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CB" w:rsidRPr="008C4204" w:rsidRDefault="008C4204" w:rsidP="008C4204">
      <w:pPr>
        <w:jc w:val="center"/>
        <w:rPr>
          <w:rFonts w:ascii="Georgia" w:hAnsi="Georgia"/>
          <w:b/>
          <w:color w:val="231F20"/>
          <w:sz w:val="24"/>
          <w:szCs w:val="24"/>
          <w:lang w:val="de-DE"/>
        </w:rPr>
      </w:pPr>
      <w:bookmarkStart w:id="0" w:name="_GoBack"/>
      <w:bookmarkEnd w:id="0"/>
      <w:r w:rsidRPr="008C4204">
        <w:rPr>
          <w:rFonts w:ascii="Georgia" w:hAnsi="Georgia"/>
          <w:b/>
          <w:color w:val="231F20"/>
          <w:sz w:val="24"/>
          <w:szCs w:val="24"/>
          <w:lang w:val="de-DE"/>
        </w:rPr>
        <w:t>HAUPTPHASEN VON PROJEKTUNTERRICHT</w:t>
      </w:r>
    </w:p>
    <w:p w:rsidR="00717A2C" w:rsidRPr="008C4204" w:rsidRDefault="00717A2C" w:rsidP="002F159E">
      <w:pPr>
        <w:jc w:val="center"/>
        <w:rPr>
          <w:rFonts w:ascii="Georgia" w:hAnsi="Georgia"/>
          <w:b/>
          <w:i/>
          <w:color w:val="231F20"/>
          <w:sz w:val="24"/>
          <w:szCs w:val="24"/>
          <w:lang w:val="de-DE"/>
        </w:rPr>
      </w:pPr>
      <w:r w:rsidRPr="008C4204">
        <w:rPr>
          <w:rFonts w:ascii="Georgia" w:hAnsi="Georgia"/>
          <w:b/>
          <w:i/>
          <w:color w:val="231F20"/>
          <w:sz w:val="24"/>
          <w:szCs w:val="24"/>
          <w:highlight w:val="yellow"/>
          <w:lang w:val="de-DE"/>
        </w:rPr>
        <w:t>Projektidee / Themenfindung</w:t>
      </w:r>
    </w:p>
    <w:p w:rsidR="00870BFE" w:rsidRPr="002F159E" w:rsidRDefault="002F159E">
      <w:pPr>
        <w:rPr>
          <w:rFonts w:ascii="Georgia" w:hAnsi="Georgia"/>
          <w:b/>
          <w:color w:val="231F20"/>
          <w:sz w:val="20"/>
          <w:szCs w:val="20"/>
          <w:lang w:val="de-DE"/>
        </w:rPr>
      </w:pPr>
      <w:r>
        <w:rPr>
          <w:rFonts w:ascii="Georgia" w:hAnsi="Georgia"/>
          <w:b/>
          <w:noProof/>
          <w:color w:val="231F2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-4445</wp:posOffset>
            </wp:positionV>
            <wp:extent cx="981075" cy="981075"/>
            <wp:effectExtent l="0" t="0" r="9525" b="9525"/>
            <wp:wrapSquare wrapText="bothSides"/>
            <wp:docPr id="1" name="Рисунок 1" descr="C:\Users\user\Pictures\Themenfi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hemenfindu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FE" w:rsidRPr="008C4204">
        <w:rPr>
          <w:rFonts w:ascii="Georgia" w:hAnsi="Georgia"/>
          <w:b/>
          <w:color w:val="231F20"/>
          <w:sz w:val="20"/>
          <w:szCs w:val="20"/>
          <w:lang w:val="de-DE"/>
        </w:rPr>
        <w:t>Das Interesse aller Beteiligten kann geweckt werden und genügend Zeit steht  zur Verfügung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>, da</w:t>
      </w:r>
      <w:r w:rsidR="008C4204" w:rsidRPr="008C4204">
        <w:rPr>
          <w:rFonts w:ascii="Georgia" w:hAnsi="Georgia"/>
          <w:color w:val="231F20"/>
          <w:sz w:val="20"/>
          <w:szCs w:val="20"/>
          <w:lang w:val="de-DE"/>
        </w:rPr>
        <w:t xml:space="preserve">mit 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>sich Lehrer und Schüler</w:t>
      </w:r>
      <w:r w:rsidR="00BF51CA" w:rsidRPr="008C4204">
        <w:rPr>
          <w:rFonts w:ascii="Georgia" w:hAnsi="Georgia"/>
          <w:color w:val="231F20"/>
          <w:sz w:val="20"/>
          <w:szCs w:val="20"/>
          <w:lang w:val="de-DE"/>
        </w:rPr>
        <w:t xml:space="preserve"> 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>gemeinsam auf ein Thema</w:t>
      </w:r>
      <w:r w:rsidR="00BF51CA" w:rsidRPr="008C4204">
        <w:rPr>
          <w:rFonts w:ascii="Georgia" w:hAnsi="Georgia"/>
          <w:color w:val="231F20"/>
          <w:sz w:val="20"/>
          <w:szCs w:val="20"/>
          <w:lang w:val="de-DE"/>
        </w:rPr>
        <w:t xml:space="preserve"> (ein Problem)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 xml:space="preserve">, das sie </w:t>
      </w:r>
      <w:r w:rsidR="00BF51CA" w:rsidRPr="008C4204">
        <w:rPr>
          <w:rFonts w:ascii="Georgia" w:hAnsi="Georgia"/>
          <w:color w:val="231F20"/>
          <w:sz w:val="20"/>
          <w:szCs w:val="20"/>
          <w:lang w:val="de-DE"/>
        </w:rPr>
        <w:t>bearbeiten</w:t>
      </w:r>
      <w:r w:rsidR="008C4204" w:rsidRPr="008C4204">
        <w:rPr>
          <w:rFonts w:ascii="Georgia" w:hAnsi="Georgia"/>
          <w:color w:val="231F20"/>
          <w:sz w:val="20"/>
          <w:szCs w:val="20"/>
          <w:lang w:val="de-DE"/>
        </w:rPr>
        <w:t xml:space="preserve">, das sie 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>lösen wollen, einigen können</w:t>
      </w:r>
      <w:r w:rsidR="00870BFE" w:rsidRPr="008C4204">
        <w:rPr>
          <w:rFonts w:ascii="Georgia" w:hAnsi="Georgia"/>
          <w:color w:val="231F20"/>
          <w:sz w:val="24"/>
          <w:szCs w:val="24"/>
          <w:lang w:val="de-DE"/>
        </w:rPr>
        <w:t>.</w:t>
      </w:r>
    </w:p>
    <w:p w:rsidR="002F159E" w:rsidRDefault="00717A2C">
      <w:pPr>
        <w:rPr>
          <w:rFonts w:ascii="Georgia" w:hAnsi="Georgia"/>
          <w:b/>
          <w:i/>
          <w:color w:val="231F20"/>
          <w:sz w:val="24"/>
          <w:szCs w:val="24"/>
          <w:lang w:val="de-DE"/>
        </w:rPr>
      </w:pPr>
      <w:r w:rsidRPr="002F159E">
        <w:rPr>
          <w:rFonts w:ascii="Georgia" w:hAnsi="Georgia"/>
          <w:b/>
          <w:i/>
          <w:color w:val="231F20"/>
          <w:sz w:val="24"/>
          <w:szCs w:val="24"/>
          <w:lang w:val="de-DE"/>
        </w:rPr>
        <w:t xml:space="preserve"> </w:t>
      </w:r>
    </w:p>
    <w:p w:rsidR="00717A2C" w:rsidRPr="002F159E" w:rsidRDefault="002F159E" w:rsidP="002F159E">
      <w:pPr>
        <w:jc w:val="center"/>
        <w:rPr>
          <w:rFonts w:ascii="Georgia" w:hAnsi="Georgia"/>
          <w:b/>
          <w:i/>
          <w:color w:val="231F20"/>
          <w:sz w:val="24"/>
          <w:szCs w:val="24"/>
          <w:lang w:val="de-DE"/>
        </w:rPr>
      </w:pPr>
      <w:r>
        <w:rPr>
          <w:rFonts w:ascii="Georgia" w:hAnsi="Georgia"/>
          <w:noProof/>
          <w:color w:val="231F2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3B884F7" wp14:editId="38D1E5CD">
            <wp:simplePos x="0" y="0"/>
            <wp:positionH relativeFrom="column">
              <wp:posOffset>-1200785</wp:posOffset>
            </wp:positionH>
            <wp:positionV relativeFrom="paragraph">
              <wp:posOffset>240030</wp:posOffset>
            </wp:positionV>
            <wp:extent cx="885825" cy="885825"/>
            <wp:effectExtent l="0" t="0" r="9525" b="9525"/>
            <wp:wrapSquare wrapText="bothSides"/>
            <wp:docPr id="3" name="Рисунок 3" descr="C:\Users\user\Pictures\tipps-ziele-projekt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tipps-ziele-projektmanag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2C" w:rsidRPr="002F159E">
        <w:rPr>
          <w:rFonts w:ascii="Georgia" w:hAnsi="Georgia"/>
          <w:b/>
          <w:i/>
          <w:color w:val="231F20"/>
          <w:sz w:val="24"/>
          <w:szCs w:val="24"/>
          <w:highlight w:val="yellow"/>
          <w:lang w:val="de-DE"/>
        </w:rPr>
        <w:t>Zielformulierung und Planung</w:t>
      </w:r>
    </w:p>
    <w:p w:rsidR="00870BFE" w:rsidRPr="008C4204" w:rsidRDefault="002F159E">
      <w:pPr>
        <w:rPr>
          <w:rFonts w:ascii="Georgia" w:hAnsi="Georgia"/>
          <w:b/>
          <w:color w:val="231F20"/>
          <w:sz w:val="20"/>
          <w:szCs w:val="20"/>
          <w:lang w:val="de-DE"/>
        </w:rPr>
      </w:pPr>
      <w:r>
        <w:rPr>
          <w:rFonts w:ascii="Georgia" w:hAnsi="Georgia"/>
          <w:color w:val="231F20"/>
          <w:sz w:val="20"/>
          <w:szCs w:val="20"/>
          <w:lang w:val="de-DE"/>
        </w:rPr>
        <w:t xml:space="preserve"> </w:t>
      </w:r>
      <w:r w:rsidR="00BF51CA" w:rsidRPr="008C4204">
        <w:rPr>
          <w:rFonts w:ascii="Georgia" w:hAnsi="Georgia"/>
          <w:color w:val="231F20"/>
          <w:sz w:val="20"/>
          <w:szCs w:val="20"/>
          <w:lang w:val="de-DE"/>
        </w:rPr>
        <w:t>Die vorhandenen B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>edingungen und Ressourcen müssen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br/>
        <w:t>analy</w:t>
      </w:r>
      <w:r w:rsidR="00BF51CA" w:rsidRPr="008C4204">
        <w:rPr>
          <w:rFonts w:ascii="Georgia" w:hAnsi="Georgia"/>
          <w:color w:val="231F20"/>
          <w:sz w:val="20"/>
          <w:szCs w:val="20"/>
          <w:lang w:val="de-DE"/>
        </w:rPr>
        <w:t xml:space="preserve">siert werden und in der Planung 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 xml:space="preserve">Berücksichtigung finden, </w:t>
      </w:r>
      <w:r w:rsidR="00870BFE" w:rsidRPr="008C4204">
        <w:rPr>
          <w:rFonts w:ascii="Georgia" w:hAnsi="Georgia"/>
          <w:b/>
          <w:color w:val="231F20"/>
          <w:sz w:val="20"/>
          <w:szCs w:val="20"/>
          <w:lang w:val="de-DE"/>
        </w:rPr>
        <w:t>die Verantwortlichkeiten</w:t>
      </w:r>
      <w:r w:rsidR="00BF51CA" w:rsidRPr="008C4204">
        <w:rPr>
          <w:rFonts w:ascii="Georgia" w:hAnsi="Georgia"/>
          <w:b/>
          <w:color w:val="231F20"/>
          <w:sz w:val="20"/>
          <w:szCs w:val="20"/>
          <w:lang w:val="de-DE"/>
        </w:rPr>
        <w:t xml:space="preserve"> für die einzelnen Teilbereiche </w:t>
      </w:r>
      <w:r w:rsidR="00870BFE" w:rsidRPr="008C4204">
        <w:rPr>
          <w:rFonts w:ascii="Georgia" w:hAnsi="Georgia"/>
          <w:b/>
          <w:color w:val="231F20"/>
          <w:sz w:val="20"/>
          <w:szCs w:val="20"/>
          <w:lang w:val="de-DE"/>
        </w:rPr>
        <w:t>müssen festgelegt werden.</w:t>
      </w:r>
    </w:p>
    <w:p w:rsidR="002F159E" w:rsidRPr="00EF4DA9" w:rsidRDefault="002F159E">
      <w:pPr>
        <w:rPr>
          <w:rFonts w:ascii="Georgia" w:hAnsi="Georgia"/>
          <w:b/>
          <w:i/>
          <w:color w:val="231F20"/>
          <w:sz w:val="24"/>
          <w:szCs w:val="24"/>
          <w:highlight w:val="yellow"/>
          <w:lang w:val="de-DE"/>
        </w:rPr>
      </w:pPr>
    </w:p>
    <w:p w:rsidR="00717A2C" w:rsidRPr="002F159E" w:rsidRDefault="00717A2C" w:rsidP="002F159E">
      <w:pPr>
        <w:jc w:val="center"/>
        <w:rPr>
          <w:rFonts w:ascii="Georgia" w:hAnsi="Georgia"/>
          <w:b/>
          <w:i/>
          <w:color w:val="231F20"/>
          <w:sz w:val="24"/>
          <w:szCs w:val="24"/>
          <w:lang w:val="de-DE"/>
        </w:rPr>
      </w:pPr>
      <w:r w:rsidRPr="002F159E">
        <w:rPr>
          <w:rFonts w:ascii="Georgia" w:hAnsi="Georgia"/>
          <w:b/>
          <w:i/>
          <w:color w:val="231F20"/>
          <w:sz w:val="24"/>
          <w:szCs w:val="24"/>
          <w:highlight w:val="yellow"/>
          <w:lang w:val="de-DE"/>
        </w:rPr>
        <w:t>Vorbereitungszeit</w:t>
      </w:r>
    </w:p>
    <w:p w:rsidR="00870BFE" w:rsidRPr="008C4204" w:rsidRDefault="002F159E">
      <w:pPr>
        <w:rPr>
          <w:rFonts w:ascii="Georgia" w:hAnsi="Georgia"/>
          <w:color w:val="231F20"/>
          <w:sz w:val="20"/>
          <w:szCs w:val="20"/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885825" cy="628650"/>
            <wp:effectExtent l="0" t="0" r="9525" b="0"/>
            <wp:wrapSquare wrapText="bothSides"/>
            <wp:docPr id="4" name="Рисунок 4" descr="Картинки по запросу Vorbereitungsz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Vorbereitungsze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231F20"/>
          <w:sz w:val="20"/>
          <w:szCs w:val="20"/>
          <w:lang w:val="de-DE"/>
        </w:rPr>
        <w:t xml:space="preserve"> 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 xml:space="preserve">dient der umfassenden </w:t>
      </w:r>
      <w:r w:rsidR="00870BFE" w:rsidRPr="008C4204">
        <w:rPr>
          <w:rFonts w:ascii="Georgia" w:hAnsi="Georgia"/>
          <w:b/>
          <w:color w:val="231F20"/>
          <w:sz w:val="20"/>
          <w:szCs w:val="20"/>
          <w:lang w:val="de-DE"/>
        </w:rPr>
        <w:t>Informationsbeschaffung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 xml:space="preserve">, der Besorgung notwendiger </w:t>
      </w:r>
      <w:r w:rsidR="00870BFE" w:rsidRPr="008C4204">
        <w:rPr>
          <w:rFonts w:ascii="Georgia" w:hAnsi="Georgia"/>
          <w:b/>
          <w:color w:val="231F20"/>
          <w:sz w:val="20"/>
          <w:szCs w:val="20"/>
          <w:lang w:val="de-DE"/>
        </w:rPr>
        <w:t>Arbeitsmaterialien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 xml:space="preserve">, der </w:t>
      </w:r>
      <w:proofErr w:type="spellStart"/>
      <w:r w:rsidR="003C53A3">
        <w:rPr>
          <w:rFonts w:ascii="Georgia" w:hAnsi="Georgia"/>
          <w:b/>
          <w:color w:val="231F20"/>
          <w:sz w:val="20"/>
          <w:szCs w:val="20"/>
          <w:lang w:val="de-DE"/>
        </w:rPr>
        <w:t>Planung</w:t>
      </w:r>
      <w:r w:rsidR="00870BFE" w:rsidRPr="008C4204">
        <w:rPr>
          <w:rFonts w:ascii="Georgia" w:hAnsi="Georgia"/>
          <w:b/>
          <w:color w:val="231F20"/>
          <w:sz w:val="20"/>
          <w:szCs w:val="20"/>
          <w:lang w:val="de-DE"/>
        </w:rPr>
        <w:t>von</w:t>
      </w:r>
      <w:proofErr w:type="spellEnd"/>
      <w:r w:rsidR="00870BFE" w:rsidRPr="008C4204">
        <w:rPr>
          <w:rFonts w:ascii="Georgia" w:hAnsi="Georgia"/>
          <w:b/>
          <w:color w:val="231F20"/>
          <w:sz w:val="20"/>
          <w:szCs w:val="20"/>
          <w:lang w:val="de-DE"/>
        </w:rPr>
        <w:t xml:space="preserve"> Exkursionen, Diskussionen </w:t>
      </w:r>
      <w:r w:rsidR="00870BFE" w:rsidRPr="008C4204">
        <w:rPr>
          <w:rFonts w:ascii="Georgia" w:hAnsi="Georgia"/>
          <w:color w:val="231F20"/>
          <w:sz w:val="20"/>
          <w:szCs w:val="20"/>
          <w:lang w:val="de-DE"/>
        </w:rPr>
        <w:t>mit Fachleuten, Filmvorführungen u. Ä.</w:t>
      </w:r>
    </w:p>
    <w:p w:rsidR="00717A2C" w:rsidRPr="002F159E" w:rsidRDefault="00717A2C" w:rsidP="00E863C1">
      <w:pPr>
        <w:jc w:val="center"/>
        <w:rPr>
          <w:rFonts w:ascii="Georgia" w:hAnsi="Georgia"/>
          <w:b/>
          <w:i/>
          <w:color w:val="231F20"/>
          <w:sz w:val="24"/>
          <w:szCs w:val="24"/>
          <w:lang w:val="de-DE"/>
        </w:rPr>
      </w:pPr>
      <w:r w:rsidRPr="002F159E">
        <w:rPr>
          <w:rFonts w:ascii="Georgia" w:hAnsi="Georgia"/>
          <w:b/>
          <w:i/>
          <w:color w:val="231F20"/>
          <w:sz w:val="24"/>
          <w:szCs w:val="24"/>
          <w:highlight w:val="yellow"/>
          <w:lang w:val="de-DE"/>
        </w:rPr>
        <w:t>Projektdurchführung</w:t>
      </w:r>
    </w:p>
    <w:p w:rsidR="00BF51CA" w:rsidRPr="008C4204" w:rsidRDefault="00E863C1">
      <w:pPr>
        <w:rPr>
          <w:rFonts w:ascii="Georgia" w:hAnsi="Georgia"/>
          <w:color w:val="231F20"/>
          <w:sz w:val="20"/>
          <w:szCs w:val="20"/>
          <w:lang w:val="de-DE"/>
        </w:rPr>
      </w:pPr>
      <w:r>
        <w:rPr>
          <w:rFonts w:ascii="Georgia" w:hAnsi="Georgia"/>
          <w:noProof/>
          <w:color w:val="231F2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85825" cy="885825"/>
            <wp:effectExtent l="0" t="0" r="9525" b="9525"/>
            <wp:wrapSquare wrapText="bothSides"/>
            <wp:docPr id="5" name="Рисунок 5" descr="C:\Users\user\Pictures\projekt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projektmana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9E">
        <w:rPr>
          <w:rFonts w:ascii="Georgia" w:hAnsi="Georgia"/>
          <w:color w:val="231F20"/>
          <w:sz w:val="20"/>
          <w:szCs w:val="20"/>
          <w:lang w:val="de-DE"/>
        </w:rPr>
        <w:t xml:space="preserve"> </w:t>
      </w:r>
      <w:r w:rsidR="00BF51CA" w:rsidRPr="008C4204">
        <w:rPr>
          <w:rFonts w:ascii="Georgia" w:hAnsi="Georgia"/>
          <w:color w:val="231F20"/>
          <w:sz w:val="20"/>
          <w:szCs w:val="20"/>
          <w:lang w:val="de-DE"/>
        </w:rPr>
        <w:t xml:space="preserve">In diesem Abschnitt wird die inhaltliche Hauptarbeit geleistet. Die geplanten Vorhaben werden von </w:t>
      </w:r>
      <w:proofErr w:type="gramStart"/>
      <w:r w:rsidR="00BF51CA" w:rsidRPr="008C4204">
        <w:rPr>
          <w:rFonts w:ascii="Georgia" w:hAnsi="Georgia"/>
          <w:color w:val="231F20"/>
          <w:sz w:val="20"/>
          <w:szCs w:val="20"/>
          <w:lang w:val="de-DE"/>
        </w:rPr>
        <w:t>den</w:t>
      </w:r>
      <w:proofErr w:type="gramEnd"/>
      <w:r w:rsidR="00BF51CA" w:rsidRPr="008C4204">
        <w:rPr>
          <w:rFonts w:ascii="Georgia" w:hAnsi="Georgia"/>
          <w:b/>
          <w:color w:val="231F20"/>
          <w:sz w:val="20"/>
          <w:szCs w:val="20"/>
          <w:lang w:val="de-DE"/>
        </w:rPr>
        <w:t xml:space="preserve"> Schüler</w:t>
      </w:r>
      <w:r w:rsidR="00BF51CA" w:rsidRPr="008C4204">
        <w:rPr>
          <w:rFonts w:ascii="Georgia" w:hAnsi="Georgia"/>
          <w:color w:val="231F20"/>
          <w:sz w:val="20"/>
          <w:szCs w:val="20"/>
          <w:lang w:val="de-DE"/>
        </w:rPr>
        <w:t xml:space="preserve"> in unterschiedlichen Sozialformen </w:t>
      </w:r>
      <w:r w:rsidR="00BF51CA" w:rsidRPr="008C4204">
        <w:rPr>
          <w:rFonts w:ascii="Georgia" w:hAnsi="Georgia"/>
          <w:b/>
          <w:color w:val="231F20"/>
          <w:sz w:val="20"/>
          <w:szCs w:val="20"/>
          <w:lang w:val="de-DE"/>
        </w:rPr>
        <w:t>möglichst selbstständig durchgeführt</w:t>
      </w:r>
      <w:r w:rsidR="00B2188C" w:rsidRPr="008C4204">
        <w:rPr>
          <w:rFonts w:ascii="Georgia" w:hAnsi="Georgia"/>
          <w:color w:val="231F20"/>
          <w:sz w:val="20"/>
          <w:szCs w:val="20"/>
          <w:lang w:val="de-DE"/>
        </w:rPr>
        <w:t>. D</w:t>
      </w:r>
      <w:r w:rsidR="00BF51CA" w:rsidRPr="008C4204">
        <w:rPr>
          <w:rFonts w:ascii="Georgia" w:hAnsi="Georgia"/>
          <w:color w:val="231F20"/>
          <w:sz w:val="20"/>
          <w:szCs w:val="20"/>
          <w:lang w:val="de-DE"/>
        </w:rPr>
        <w:t xml:space="preserve">ie </w:t>
      </w:r>
      <w:r w:rsidR="00BF51CA" w:rsidRPr="008C4204">
        <w:rPr>
          <w:rFonts w:ascii="Georgia" w:hAnsi="Georgia"/>
          <w:b/>
          <w:color w:val="231F20"/>
          <w:sz w:val="20"/>
          <w:szCs w:val="20"/>
          <w:lang w:val="de-DE"/>
        </w:rPr>
        <w:t xml:space="preserve">Lehrer </w:t>
      </w:r>
      <w:r w:rsidR="00B2188C" w:rsidRPr="008C4204">
        <w:rPr>
          <w:rFonts w:ascii="Georgia" w:hAnsi="Georgia"/>
          <w:color w:val="231F20"/>
          <w:sz w:val="20"/>
          <w:szCs w:val="20"/>
          <w:lang w:val="de-DE"/>
        </w:rPr>
        <w:t>stehen dabei als</w:t>
      </w:r>
      <w:r w:rsidR="00BF51CA" w:rsidRPr="008C4204">
        <w:rPr>
          <w:rFonts w:ascii="Georgia" w:hAnsi="Georgia"/>
          <w:color w:val="231F20"/>
          <w:sz w:val="20"/>
          <w:szCs w:val="20"/>
          <w:lang w:val="de-DE"/>
        </w:rPr>
        <w:t xml:space="preserve"> </w:t>
      </w:r>
      <w:r w:rsidR="00BF51CA" w:rsidRPr="008C4204">
        <w:rPr>
          <w:rFonts w:ascii="Georgia" w:hAnsi="Georgia"/>
          <w:b/>
          <w:color w:val="231F20"/>
          <w:sz w:val="20"/>
          <w:szCs w:val="20"/>
          <w:lang w:val="de-DE"/>
        </w:rPr>
        <w:t>Berater</w:t>
      </w:r>
      <w:r w:rsidR="00B2188C" w:rsidRPr="008C4204">
        <w:rPr>
          <w:rFonts w:ascii="Georgia" w:hAnsi="Georgia"/>
          <w:color w:val="231F20"/>
          <w:sz w:val="20"/>
          <w:szCs w:val="20"/>
          <w:lang w:val="de-DE"/>
        </w:rPr>
        <w:t xml:space="preserve"> und als „Konfliktmanager” zur Verfügung.</w:t>
      </w:r>
    </w:p>
    <w:p w:rsidR="0013342D" w:rsidRDefault="0013342D" w:rsidP="00E863C1">
      <w:pPr>
        <w:jc w:val="center"/>
        <w:rPr>
          <w:rFonts w:ascii="Georgia" w:hAnsi="Georgia"/>
          <w:b/>
          <w:i/>
          <w:color w:val="231F20"/>
          <w:sz w:val="24"/>
          <w:szCs w:val="24"/>
          <w:highlight w:val="yellow"/>
          <w:lang w:val="de-DE"/>
        </w:rPr>
      </w:pPr>
    </w:p>
    <w:p w:rsidR="00E906A9" w:rsidRPr="008C4204" w:rsidRDefault="000E2F2A" w:rsidP="00E863C1">
      <w:pPr>
        <w:jc w:val="center"/>
        <w:rPr>
          <w:rFonts w:ascii="Georgia" w:hAnsi="Georgia"/>
          <w:b/>
          <w:i/>
          <w:color w:val="231F20"/>
          <w:sz w:val="24"/>
          <w:szCs w:val="24"/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CB95484" wp14:editId="0CEC117D">
            <wp:simplePos x="0" y="0"/>
            <wp:positionH relativeFrom="column">
              <wp:posOffset>-635</wp:posOffset>
            </wp:positionH>
            <wp:positionV relativeFrom="paragraph">
              <wp:posOffset>325755</wp:posOffset>
            </wp:positionV>
            <wp:extent cx="1076325" cy="716915"/>
            <wp:effectExtent l="0" t="0" r="9525" b="6985"/>
            <wp:wrapSquare wrapText="bothSides"/>
            <wp:docPr id="6" name="Рисунок 6" descr="Картинки по запросу Projektdokum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Projektdokumen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A9" w:rsidRPr="008C4204">
        <w:rPr>
          <w:rFonts w:ascii="Georgia" w:hAnsi="Georgia"/>
          <w:b/>
          <w:i/>
          <w:color w:val="231F20"/>
          <w:sz w:val="24"/>
          <w:szCs w:val="24"/>
          <w:highlight w:val="yellow"/>
          <w:lang w:val="de-DE"/>
        </w:rPr>
        <w:t>Projektdokumentation</w:t>
      </w:r>
    </w:p>
    <w:p w:rsidR="00E906A9" w:rsidRPr="008C4204" w:rsidRDefault="00E863C1" w:rsidP="00E906A9">
      <w:pPr>
        <w:rPr>
          <w:rFonts w:ascii="Georgia" w:hAnsi="Georgia"/>
          <w:color w:val="231F20"/>
          <w:sz w:val="20"/>
          <w:szCs w:val="20"/>
          <w:lang w:val="de-DE"/>
        </w:rPr>
      </w:pPr>
      <w:r>
        <w:rPr>
          <w:rFonts w:ascii="Georgia" w:hAnsi="Georgia"/>
          <w:color w:val="231F20"/>
          <w:sz w:val="20"/>
          <w:szCs w:val="20"/>
          <w:lang w:val="de-DE"/>
        </w:rPr>
        <w:t xml:space="preserve"> </w:t>
      </w:r>
      <w:r w:rsidR="00E906A9" w:rsidRPr="008C4204">
        <w:rPr>
          <w:rFonts w:ascii="Georgia" w:hAnsi="Georgia"/>
          <w:color w:val="231F20"/>
          <w:sz w:val="20"/>
          <w:szCs w:val="20"/>
          <w:lang w:val="de-DE"/>
        </w:rPr>
        <w:t xml:space="preserve">Die Dokumentation ist Teil des Projekts und eine </w:t>
      </w:r>
      <w:r w:rsidR="00E906A9" w:rsidRPr="008C4204">
        <w:rPr>
          <w:rFonts w:ascii="Georgia" w:hAnsi="Georgia"/>
          <w:b/>
          <w:color w:val="231F20"/>
          <w:sz w:val="20"/>
          <w:szCs w:val="20"/>
          <w:lang w:val="de-DE"/>
        </w:rPr>
        <w:t>wesentliche Grundlage für Präsentation</w:t>
      </w:r>
      <w:r w:rsidR="00E906A9" w:rsidRPr="008C4204">
        <w:rPr>
          <w:rFonts w:ascii="Georgia" w:hAnsi="Georgia"/>
          <w:color w:val="231F20"/>
          <w:sz w:val="20"/>
          <w:szCs w:val="20"/>
          <w:lang w:val="de-DE"/>
        </w:rPr>
        <w:t>. Sie sollte daher Informationen über alle wichtigen Ergebnisse, Stadien des Arbeitsprozesses und Erfahrungen der Projektmitarbeiter liefern.</w:t>
      </w:r>
    </w:p>
    <w:p w:rsidR="0013342D" w:rsidRDefault="0013342D" w:rsidP="00E863C1">
      <w:pPr>
        <w:jc w:val="center"/>
        <w:rPr>
          <w:rFonts w:ascii="Georgia" w:hAnsi="Georgia"/>
          <w:b/>
          <w:i/>
          <w:color w:val="231F20"/>
          <w:sz w:val="24"/>
          <w:szCs w:val="24"/>
          <w:lang w:val="de-DE"/>
        </w:rPr>
      </w:pPr>
    </w:p>
    <w:p w:rsidR="00717A2C" w:rsidRPr="008C4204" w:rsidRDefault="00E863C1" w:rsidP="00E863C1">
      <w:pPr>
        <w:jc w:val="center"/>
        <w:rPr>
          <w:rFonts w:ascii="Georgia" w:hAnsi="Georgia"/>
          <w:b/>
          <w:i/>
          <w:color w:val="231F20"/>
          <w:sz w:val="24"/>
          <w:szCs w:val="24"/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1827C01" wp14:editId="25DBFFD7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1154430" cy="657225"/>
            <wp:effectExtent l="0" t="0" r="7620" b="9525"/>
            <wp:wrapSquare wrapText="bothSides"/>
            <wp:docPr id="7" name="Рисунок 7" descr="Картинки по запросу Projektprä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Projektpräsent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A9" w:rsidRPr="008C4204">
        <w:rPr>
          <w:rFonts w:ascii="Georgia" w:hAnsi="Georgia"/>
          <w:b/>
          <w:i/>
          <w:color w:val="231F20"/>
          <w:sz w:val="24"/>
          <w:szCs w:val="24"/>
          <w:highlight w:val="yellow"/>
          <w:lang w:val="de-DE"/>
        </w:rPr>
        <w:t>Projektpräsentation</w:t>
      </w:r>
    </w:p>
    <w:p w:rsidR="008C4204" w:rsidRPr="008C4204" w:rsidRDefault="00E863C1">
      <w:pPr>
        <w:rPr>
          <w:rFonts w:ascii="Georgia" w:hAnsi="Georgia"/>
          <w:color w:val="231F20"/>
          <w:sz w:val="20"/>
          <w:szCs w:val="20"/>
          <w:lang w:val="de-DE"/>
        </w:rPr>
      </w:pPr>
      <w:r>
        <w:rPr>
          <w:rFonts w:ascii="Georgia" w:hAnsi="Georgia"/>
          <w:color w:val="231F20"/>
          <w:sz w:val="20"/>
          <w:szCs w:val="20"/>
          <w:lang w:val="de-DE"/>
        </w:rPr>
        <w:t xml:space="preserve"> </w:t>
      </w:r>
      <w:r w:rsidR="00837ABE" w:rsidRPr="008C4204">
        <w:rPr>
          <w:rFonts w:ascii="Georgia" w:hAnsi="Georgia"/>
          <w:color w:val="231F20"/>
          <w:sz w:val="20"/>
          <w:szCs w:val="20"/>
          <w:lang w:val="de-DE"/>
        </w:rPr>
        <w:t>Alle Beteiligten haben die Gelegenheit, ihre Arbeitsergebnisse einander vorzustellen und wenn möglich e</w:t>
      </w:r>
      <w:r w:rsidR="008C4204" w:rsidRPr="008C4204">
        <w:rPr>
          <w:rFonts w:ascii="Georgia" w:hAnsi="Georgia"/>
          <w:color w:val="231F20"/>
          <w:sz w:val="20"/>
          <w:szCs w:val="20"/>
          <w:lang w:val="de-DE"/>
        </w:rPr>
        <w:t xml:space="preserve">iner </w:t>
      </w:r>
      <w:r w:rsidR="00837ABE" w:rsidRPr="008C4204">
        <w:rPr>
          <w:rFonts w:ascii="Georgia" w:hAnsi="Georgia"/>
          <w:color w:val="231F20"/>
          <w:sz w:val="20"/>
          <w:szCs w:val="20"/>
          <w:lang w:val="de-DE"/>
        </w:rPr>
        <w:t xml:space="preserve">breiteren Öffentlichkeit zugänglich zu machen. Entscheidend ist, dass die Schüler durch die Präsentation Anerkennung und Kritik ihrer Arbeit erfahren und dass die </w:t>
      </w:r>
      <w:r w:rsidR="00837ABE" w:rsidRPr="008C4204">
        <w:rPr>
          <w:rFonts w:ascii="Georgia" w:hAnsi="Georgia"/>
          <w:b/>
          <w:color w:val="231F20"/>
          <w:sz w:val="20"/>
          <w:szCs w:val="20"/>
          <w:lang w:val="de-DE"/>
        </w:rPr>
        <w:t>Ergebnisse</w:t>
      </w:r>
      <w:r w:rsidR="00837ABE" w:rsidRPr="008C4204">
        <w:rPr>
          <w:rFonts w:ascii="Georgia" w:hAnsi="Georgia"/>
          <w:color w:val="231F20"/>
          <w:sz w:val="20"/>
          <w:szCs w:val="20"/>
          <w:lang w:val="de-DE"/>
        </w:rPr>
        <w:t xml:space="preserve"> des Projekts </w:t>
      </w:r>
      <w:proofErr w:type="spellStart"/>
      <w:r w:rsidR="00837ABE" w:rsidRPr="008C4204">
        <w:rPr>
          <w:rFonts w:ascii="Georgia" w:hAnsi="Georgia"/>
          <w:b/>
          <w:color w:val="231F20"/>
          <w:sz w:val="20"/>
          <w:szCs w:val="20"/>
          <w:lang w:val="de-DE"/>
        </w:rPr>
        <w:t>kommunizierbar</w:t>
      </w:r>
      <w:proofErr w:type="spellEnd"/>
      <w:r w:rsidR="00837ABE" w:rsidRPr="008C4204">
        <w:rPr>
          <w:rFonts w:ascii="Georgia" w:hAnsi="Georgia"/>
          <w:b/>
          <w:color w:val="231F20"/>
          <w:sz w:val="20"/>
          <w:szCs w:val="20"/>
          <w:lang w:val="de-DE"/>
        </w:rPr>
        <w:t xml:space="preserve"> </w:t>
      </w:r>
      <w:r w:rsidR="00837ABE" w:rsidRPr="008C4204">
        <w:rPr>
          <w:rFonts w:ascii="Georgia" w:hAnsi="Georgia"/>
          <w:color w:val="231F20"/>
          <w:sz w:val="20"/>
          <w:szCs w:val="20"/>
          <w:lang w:val="de-DE"/>
        </w:rPr>
        <w:t>werden.</w:t>
      </w:r>
      <w:r w:rsidR="00E906A9" w:rsidRPr="008C4204">
        <w:rPr>
          <w:rFonts w:ascii="Georgia" w:hAnsi="Georgia"/>
          <w:color w:val="231F20"/>
          <w:sz w:val="20"/>
          <w:szCs w:val="20"/>
          <w:lang w:val="de-DE"/>
        </w:rPr>
        <w:t xml:space="preserve"> </w:t>
      </w:r>
    </w:p>
    <w:p w:rsidR="0013342D" w:rsidRDefault="0013342D">
      <w:pPr>
        <w:rPr>
          <w:rFonts w:ascii="Georgia" w:hAnsi="Georgia"/>
          <w:b/>
          <w:i/>
          <w:color w:val="231F20"/>
          <w:sz w:val="24"/>
          <w:szCs w:val="24"/>
          <w:highlight w:val="yellow"/>
          <w:lang w:val="de-DE"/>
        </w:rPr>
      </w:pPr>
    </w:p>
    <w:p w:rsidR="00717A2C" w:rsidRPr="00E863C1" w:rsidRDefault="000E2F2A" w:rsidP="0013342D">
      <w:pPr>
        <w:jc w:val="center"/>
        <w:rPr>
          <w:rFonts w:ascii="Georgia" w:hAnsi="Georgia"/>
          <w:b/>
          <w:i/>
          <w:color w:val="231F20"/>
          <w:sz w:val="24"/>
          <w:szCs w:val="24"/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CA6D5B5" wp14:editId="27617F89">
            <wp:simplePos x="0" y="0"/>
            <wp:positionH relativeFrom="column">
              <wp:posOffset>0</wp:posOffset>
            </wp:positionH>
            <wp:positionV relativeFrom="paragraph">
              <wp:posOffset>329565</wp:posOffset>
            </wp:positionV>
            <wp:extent cx="1152525" cy="863600"/>
            <wp:effectExtent l="0" t="0" r="9525" b="0"/>
            <wp:wrapSquare wrapText="bothSides"/>
            <wp:docPr id="8" name="Рисунок 8" descr="Картинки по запросу Projektreflex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Projektreflex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2C" w:rsidRPr="00E863C1">
        <w:rPr>
          <w:rFonts w:ascii="Georgia" w:hAnsi="Georgia"/>
          <w:b/>
          <w:i/>
          <w:color w:val="231F20"/>
          <w:sz w:val="24"/>
          <w:szCs w:val="24"/>
          <w:highlight w:val="yellow"/>
          <w:lang w:val="de-DE"/>
        </w:rPr>
        <w:t>Projektevaluation</w:t>
      </w:r>
    </w:p>
    <w:p w:rsidR="00E906A9" w:rsidRPr="008C4204" w:rsidRDefault="00E863C1">
      <w:pPr>
        <w:rPr>
          <w:rFonts w:ascii="Georgia" w:hAnsi="Georgia"/>
          <w:sz w:val="20"/>
          <w:szCs w:val="20"/>
          <w:lang w:val="de-DE"/>
        </w:rPr>
      </w:pPr>
      <w:r>
        <w:rPr>
          <w:rFonts w:ascii="Georgia" w:hAnsi="Georgia"/>
          <w:color w:val="231F20"/>
          <w:sz w:val="20"/>
          <w:szCs w:val="20"/>
          <w:lang w:val="de-DE"/>
        </w:rPr>
        <w:t xml:space="preserve"> </w:t>
      </w:r>
      <w:r w:rsidR="00E906A9" w:rsidRPr="008C4204">
        <w:rPr>
          <w:rFonts w:ascii="Georgia" w:hAnsi="Georgia"/>
          <w:color w:val="231F20"/>
          <w:sz w:val="20"/>
          <w:szCs w:val="20"/>
          <w:lang w:val="de-DE"/>
        </w:rPr>
        <w:t xml:space="preserve">Die Evaluation dient der Überprüfung der Projektergebnisse und der Weiterentwicklung der Qualität künftiger Projekte. Grundlage für die Zielformulierungen in </w:t>
      </w:r>
      <w:r w:rsidR="00E906A9" w:rsidRPr="008C4204">
        <w:rPr>
          <w:rFonts w:ascii="Georgia" w:hAnsi="Georgia"/>
          <w:b/>
          <w:color w:val="231F20"/>
          <w:sz w:val="20"/>
          <w:szCs w:val="20"/>
          <w:lang w:val="de-DE"/>
        </w:rPr>
        <w:t>der Planungsphase</w:t>
      </w:r>
      <w:r w:rsidR="00E906A9" w:rsidRPr="008C4204">
        <w:rPr>
          <w:rFonts w:ascii="Georgia" w:hAnsi="Georgia"/>
          <w:color w:val="231F20"/>
          <w:sz w:val="20"/>
          <w:szCs w:val="20"/>
          <w:lang w:val="de-DE"/>
        </w:rPr>
        <w:t xml:space="preserve"> sind die </w:t>
      </w:r>
      <w:r w:rsidR="00E906A9" w:rsidRPr="008C4204">
        <w:rPr>
          <w:rFonts w:ascii="Georgia" w:hAnsi="Georgia"/>
          <w:b/>
          <w:color w:val="231F20"/>
          <w:sz w:val="20"/>
          <w:szCs w:val="20"/>
          <w:lang w:val="de-DE"/>
        </w:rPr>
        <w:t>Fragestellungen</w:t>
      </w:r>
      <w:r w:rsidR="00E906A9" w:rsidRPr="008C4204">
        <w:rPr>
          <w:rFonts w:ascii="Georgia" w:hAnsi="Georgia"/>
          <w:color w:val="231F20"/>
          <w:sz w:val="20"/>
          <w:szCs w:val="20"/>
          <w:lang w:val="de-DE"/>
        </w:rPr>
        <w:t>: Was wollen wir zu welchem Zweck und mit welchen Mitteln erreichen? In den Phasen der Projektreflexion werden die Erfahrungen der Beteiligten und die laufenden Prozesse besprochen.</w:t>
      </w:r>
    </w:p>
    <w:sectPr w:rsidR="00E906A9" w:rsidRPr="008C4204" w:rsidSect="00717A2C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F4" w:rsidRDefault="008C1AF4" w:rsidP="00EF4DA9">
      <w:pPr>
        <w:spacing w:after="0" w:line="240" w:lineRule="auto"/>
      </w:pPr>
      <w:r>
        <w:separator/>
      </w:r>
    </w:p>
  </w:endnote>
  <w:endnote w:type="continuationSeparator" w:id="0">
    <w:p w:rsidR="008C1AF4" w:rsidRDefault="008C1AF4" w:rsidP="00E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F4" w:rsidRDefault="008C1AF4" w:rsidP="00EF4DA9">
      <w:pPr>
        <w:spacing w:after="0" w:line="240" w:lineRule="auto"/>
      </w:pPr>
      <w:r>
        <w:separator/>
      </w:r>
    </w:p>
  </w:footnote>
  <w:footnote w:type="continuationSeparator" w:id="0">
    <w:p w:rsidR="008C1AF4" w:rsidRDefault="008C1AF4" w:rsidP="00EF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A9" w:rsidRDefault="00EF4DA9">
    <w:pPr>
      <w:pStyle w:val="a5"/>
    </w:pPr>
    <w:r w:rsidRPr="0084636A">
      <w:rPr>
        <w:rFonts w:ascii="Times New Roman" w:eastAsia="Times New Roman" w:hAnsi="Times New Roman" w:cs="Times New Roman"/>
        <w:color w:val="444444"/>
        <w:sz w:val="18"/>
        <w:szCs w:val="18"/>
        <w:lang w:eastAsia="ru-RU"/>
      </w:rPr>
      <w:t>Мастер-кла</w:t>
    </w:r>
    <w:r>
      <w:rPr>
        <w:rFonts w:ascii="Times New Roman" w:eastAsia="Times New Roman" w:hAnsi="Times New Roman" w:cs="Times New Roman"/>
        <w:color w:val="444444"/>
        <w:sz w:val="18"/>
        <w:szCs w:val="18"/>
        <w:lang w:eastAsia="ru-RU"/>
      </w:rPr>
      <w:t>сс</w:t>
    </w:r>
    <w:r w:rsidRPr="0084636A">
      <w:rPr>
        <w:rFonts w:ascii="Times New Roman" w:eastAsia="Times New Roman" w:hAnsi="Times New Roman" w:cs="Times New Roman"/>
        <w:color w:val="444444"/>
        <w:sz w:val="18"/>
        <w:szCs w:val="18"/>
        <w:lang w:eastAsia="ru-RU"/>
      </w:rPr>
      <w:t xml:space="preserve"> «Подготовка исследовательского проекта на немецком языке» </w:t>
    </w:r>
    <w:proofErr w:type="spellStart"/>
    <w:r>
      <w:rPr>
        <w:rFonts w:ascii="Times New Roman" w:eastAsia="Times New Roman" w:hAnsi="Times New Roman" w:cs="Times New Roman"/>
        <w:color w:val="444444"/>
        <w:sz w:val="18"/>
        <w:szCs w:val="18"/>
        <w:lang w:eastAsia="ru-RU"/>
      </w:rPr>
      <w:t>Цуканова</w:t>
    </w:r>
    <w:proofErr w:type="spellEnd"/>
    <w:r>
      <w:rPr>
        <w:rFonts w:ascii="Times New Roman" w:eastAsia="Times New Roman" w:hAnsi="Times New Roman" w:cs="Times New Roman"/>
        <w:color w:val="444444"/>
        <w:sz w:val="18"/>
        <w:szCs w:val="18"/>
        <w:lang w:eastAsia="ru-RU"/>
      </w:rPr>
      <w:t xml:space="preserve"> А.В. (ГБОУ «Лицей № 1158»)</w:t>
    </w:r>
  </w:p>
  <w:p w:rsidR="00EF4DA9" w:rsidRDefault="00EF4D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2C"/>
    <w:rsid w:val="000E2F2A"/>
    <w:rsid w:val="0013342D"/>
    <w:rsid w:val="002F159E"/>
    <w:rsid w:val="003C53A3"/>
    <w:rsid w:val="00590CCB"/>
    <w:rsid w:val="00717A2C"/>
    <w:rsid w:val="00837ABE"/>
    <w:rsid w:val="00870BFE"/>
    <w:rsid w:val="008C1AF4"/>
    <w:rsid w:val="008C4204"/>
    <w:rsid w:val="00B2188C"/>
    <w:rsid w:val="00BF51CA"/>
    <w:rsid w:val="00E863C1"/>
    <w:rsid w:val="00E906A9"/>
    <w:rsid w:val="00E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5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DA9"/>
  </w:style>
  <w:style w:type="paragraph" w:styleId="a7">
    <w:name w:val="footer"/>
    <w:basedOn w:val="a"/>
    <w:link w:val="a8"/>
    <w:uiPriority w:val="99"/>
    <w:unhideWhenUsed/>
    <w:rsid w:val="00EF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5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DA9"/>
  </w:style>
  <w:style w:type="paragraph" w:styleId="a7">
    <w:name w:val="footer"/>
    <w:basedOn w:val="a"/>
    <w:link w:val="a8"/>
    <w:uiPriority w:val="99"/>
    <w:unhideWhenUsed/>
    <w:rsid w:val="00EF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2016-09-04T04:42:00Z</dcterms:created>
  <dcterms:modified xsi:type="dcterms:W3CDTF">2016-09-04T07:54:00Z</dcterms:modified>
</cp:coreProperties>
</file>