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 ГОРОДА МОСКВЫ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 w:rsidRPr="00A73187">
        <w:rPr>
          <w:rFonts w:ascii="Times New Roman" w:hAnsi="Times New Roman" w:cs="Times New Roman"/>
          <w:bCs w:val="0"/>
          <w:sz w:val="24"/>
          <w:u w:val="single"/>
        </w:rPr>
        <w:t xml:space="preserve">на  </w:t>
      </w:r>
      <w:r w:rsidR="00F50FEE" w:rsidRPr="00A73187">
        <w:rPr>
          <w:rFonts w:ascii="Times New Roman" w:hAnsi="Times New Roman" w:cs="Times New Roman"/>
          <w:bCs w:val="0"/>
          <w:sz w:val="24"/>
          <w:u w:val="single"/>
        </w:rPr>
        <w:t>__</w:t>
      </w:r>
      <w:r w:rsidR="009E64B6">
        <w:rPr>
          <w:rFonts w:ascii="Times New Roman" w:hAnsi="Times New Roman" w:cs="Times New Roman"/>
          <w:bCs w:val="0"/>
          <w:sz w:val="24"/>
          <w:u w:val="single"/>
        </w:rPr>
        <w:t>октябрь</w:t>
      </w:r>
      <w:r w:rsidR="00F50FEE" w:rsidRPr="00A73187">
        <w:rPr>
          <w:rFonts w:ascii="Times New Roman" w:hAnsi="Times New Roman" w:cs="Times New Roman"/>
          <w:bCs w:val="0"/>
          <w:sz w:val="24"/>
          <w:u w:val="single"/>
        </w:rPr>
        <w:t>______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2015  года</w:t>
      </w:r>
    </w:p>
    <w:p w:rsidR="00527AC4" w:rsidRPr="00A73187" w:rsidRDefault="00F50FEE" w:rsidP="00F50FEE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652" w:type="dxa"/>
        <w:jc w:val="center"/>
        <w:tblInd w:w="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675"/>
        <w:gridCol w:w="1379"/>
        <w:gridCol w:w="922"/>
        <w:gridCol w:w="3883"/>
        <w:gridCol w:w="1134"/>
        <w:gridCol w:w="2976"/>
        <w:gridCol w:w="2268"/>
        <w:gridCol w:w="1595"/>
      </w:tblGrid>
      <w:tr w:rsidR="00027CE8" w:rsidRPr="0064435B" w:rsidTr="009E64B6">
        <w:trPr>
          <w:jc w:val="center"/>
        </w:trPr>
        <w:tc>
          <w:tcPr>
            <w:tcW w:w="820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4435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4435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75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Предмет/</w:t>
            </w:r>
          </w:p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379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22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Округ</w:t>
            </w:r>
          </w:p>
        </w:tc>
        <w:tc>
          <w:tcPr>
            <w:tcW w:w="2976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64435B" w:rsidRDefault="00027CE8" w:rsidP="004B37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64435B" w:rsidRDefault="00027CE8" w:rsidP="004B37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06.10.2015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6" w:history="1">
              <w:r w:rsidR="009E64B6" w:rsidRPr="009E64B6">
                <w:rPr>
                  <w:rStyle w:val="aa"/>
                  <w:sz w:val="24"/>
                  <w:szCs w:val="24"/>
                </w:rPr>
                <w:t>Семинар для учителей английского языка САО: «Реализация требований ФГОС на уроках английского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САО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E64B6">
              <w:rPr>
                <w:rFonts w:ascii="Times New Roman" w:hAnsi="Times New Roman" w:cs="Times New Roman"/>
                <w:b w:val="0"/>
                <w:sz w:val="24"/>
              </w:rPr>
              <w:t>ГБОУ «Школа с углублённым изучением французского языка № 1251 имени генерала Шарля де Голля»</w:t>
            </w:r>
          </w:p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E64B6">
              <w:rPr>
                <w:rFonts w:ascii="Times New Roman" w:hAnsi="Times New Roman" w:cs="Times New Roman"/>
                <w:b w:val="0"/>
                <w:sz w:val="24"/>
              </w:rPr>
              <w:t xml:space="preserve">ул. Сальвадора </w:t>
            </w:r>
            <w:proofErr w:type="spellStart"/>
            <w:r w:rsidRPr="009E64B6">
              <w:rPr>
                <w:rFonts w:ascii="Times New Roman" w:hAnsi="Times New Roman" w:cs="Times New Roman"/>
                <w:b w:val="0"/>
                <w:sz w:val="24"/>
              </w:rPr>
              <w:t>Альенде</w:t>
            </w:r>
            <w:proofErr w:type="spellEnd"/>
            <w:r w:rsidRPr="009E64B6">
              <w:rPr>
                <w:rFonts w:ascii="Times New Roman" w:hAnsi="Times New Roman" w:cs="Times New Roman"/>
                <w:b w:val="0"/>
                <w:sz w:val="24"/>
              </w:rPr>
              <w:t>, д. 9.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Жукова Е.М.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595" w:type="dxa"/>
          </w:tcPr>
          <w:p w:rsidR="009E64B6" w:rsidRPr="0064435B" w:rsidRDefault="00A017AC" w:rsidP="006A1DE7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06.10.2015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8" w:history="1">
              <w:r w:rsidR="009E64B6" w:rsidRPr="009E64B6">
                <w:rPr>
                  <w:rStyle w:val="aa"/>
                  <w:sz w:val="24"/>
                  <w:szCs w:val="24"/>
                </w:rPr>
                <w:t>Семинар для учителей немецкого языка САО: «Реализация требований ФГОС на уроках немецкого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САО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E64B6">
              <w:rPr>
                <w:rStyle w:val="CharAttribute0"/>
                <w:rFonts w:eastAsia="Batang" w:cs="Times New Roman"/>
                <w:b w:val="0"/>
              </w:rPr>
              <w:t xml:space="preserve"> </w:t>
            </w:r>
            <w:r w:rsidRPr="009E64B6">
              <w:rPr>
                <w:rFonts w:ascii="Times New Roman" w:hAnsi="Times New Roman" w:cs="Times New Roman"/>
                <w:b w:val="0"/>
                <w:sz w:val="24"/>
              </w:rPr>
              <w:t>ГБОУ «Школа с углублённым изучением французского языка № 1251 имени генерала Шарля де Голля»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sz w:val="24"/>
                <w:szCs w:val="24"/>
              </w:rPr>
              <w:t xml:space="preserve">ул. Сальвадора </w:t>
            </w:r>
            <w:proofErr w:type="spellStart"/>
            <w:r w:rsidRPr="009E64B6">
              <w:rPr>
                <w:sz w:val="24"/>
                <w:szCs w:val="24"/>
              </w:rPr>
              <w:t>Альенде</w:t>
            </w:r>
            <w:proofErr w:type="spellEnd"/>
            <w:r w:rsidRPr="009E64B6">
              <w:rPr>
                <w:sz w:val="24"/>
                <w:szCs w:val="24"/>
              </w:rPr>
              <w:t>, д. 9.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Лысакова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Л.В.</w:t>
            </w:r>
          </w:p>
        </w:tc>
        <w:tc>
          <w:tcPr>
            <w:tcW w:w="1595" w:type="dxa"/>
          </w:tcPr>
          <w:p w:rsidR="009E64B6" w:rsidRPr="0064435B" w:rsidRDefault="00A017AC" w:rsidP="006A1DE7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9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06.10.2015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10" w:history="1">
              <w:r w:rsidR="009E64B6" w:rsidRPr="009E64B6">
                <w:rPr>
                  <w:rStyle w:val="aa"/>
                  <w:sz w:val="24"/>
                  <w:szCs w:val="24"/>
                </w:rPr>
                <w:t>Семинар для учителей французского языка САО: «Реализация требований ФГОС на уроках французского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САО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E64B6">
              <w:rPr>
                <w:rStyle w:val="CharAttribute0"/>
                <w:rFonts w:eastAsia="Batang" w:cs="Times New Roman"/>
                <w:b w:val="0"/>
              </w:rPr>
              <w:t xml:space="preserve"> </w:t>
            </w:r>
            <w:r w:rsidRPr="009E64B6">
              <w:rPr>
                <w:rFonts w:ascii="Times New Roman" w:hAnsi="Times New Roman" w:cs="Times New Roman"/>
                <w:b w:val="0"/>
                <w:sz w:val="24"/>
              </w:rPr>
              <w:t>ГБОУ «Школа с углублённым изучением французского языка № 1251 имени генерала Шарля де Голля»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sz w:val="24"/>
                <w:szCs w:val="24"/>
              </w:rPr>
              <w:t xml:space="preserve">ул. Сальвадора </w:t>
            </w:r>
            <w:proofErr w:type="spellStart"/>
            <w:r w:rsidRPr="009E64B6">
              <w:rPr>
                <w:sz w:val="24"/>
                <w:szCs w:val="24"/>
              </w:rPr>
              <w:t>Альенде</w:t>
            </w:r>
            <w:proofErr w:type="spellEnd"/>
            <w:r w:rsidRPr="009E64B6">
              <w:rPr>
                <w:sz w:val="24"/>
                <w:szCs w:val="24"/>
              </w:rPr>
              <w:t>, д. 9.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Швыряева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М.Б.</w:t>
            </w:r>
          </w:p>
        </w:tc>
        <w:tc>
          <w:tcPr>
            <w:tcW w:w="1595" w:type="dxa"/>
          </w:tcPr>
          <w:p w:rsidR="009E64B6" w:rsidRPr="0064435B" w:rsidRDefault="00A017AC" w:rsidP="006A1DE7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1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08.10.2015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9E64B6" w:rsidRPr="009E64B6">
                <w:rPr>
                  <w:rStyle w:val="aa"/>
                  <w:sz w:val="24"/>
                  <w:szCs w:val="24"/>
                </w:rPr>
                <w:t>Семинар для учителей английского языка СЗАО: «Реализация требований ФГОС на уроках английского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СЗАО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с углублённым изучением немецкого языка № 1212.</w:t>
            </w:r>
          </w:p>
          <w:p w:rsidR="009E64B6" w:rsidRPr="009E64B6" w:rsidRDefault="009E64B6" w:rsidP="009E64B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ул. Маршала Рыбалко, д. 14.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Жукова Е.М.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595" w:type="dxa"/>
          </w:tcPr>
          <w:p w:rsidR="009E64B6" w:rsidRPr="0064435B" w:rsidRDefault="00A017AC" w:rsidP="006A1DE7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3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Немецкий язык 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08.10.2015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14" w:history="1">
              <w:r w:rsidR="009E64B6" w:rsidRPr="009E64B6">
                <w:rPr>
                  <w:rStyle w:val="aa"/>
                  <w:sz w:val="24"/>
                  <w:szCs w:val="24"/>
                </w:rPr>
                <w:t>Семинар для учителей немецкого языка СЗАО: «Реализация требований ФГОС на уроках немецкого язы</w:t>
              </w:r>
              <w:r w:rsidR="009E64B6" w:rsidRPr="009E64B6">
                <w:rPr>
                  <w:rStyle w:val="aa"/>
                  <w:sz w:val="24"/>
                  <w:szCs w:val="24"/>
                </w:rPr>
                <w:lastRenderedPageBreak/>
                <w:t>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lastRenderedPageBreak/>
              <w:t>СЗАО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с углублённым изучением немецкого языка № 1212.</w:t>
            </w:r>
          </w:p>
          <w:p w:rsidR="009E64B6" w:rsidRPr="009E64B6" w:rsidRDefault="009E64B6" w:rsidP="009E64B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lastRenderedPageBreak/>
              <w:t>ул. Маршала Рыбалко, д. 14.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lastRenderedPageBreak/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  <w:p w:rsidR="009E64B6" w:rsidRDefault="009E64B6" w:rsidP="009E64B6">
            <w:pPr>
              <w:pStyle w:val="ParaAttribute2"/>
              <w:jc w:val="left"/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Лысакова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Л.В.</w:t>
            </w:r>
          </w:p>
        </w:tc>
        <w:tc>
          <w:tcPr>
            <w:tcW w:w="1595" w:type="dxa"/>
          </w:tcPr>
          <w:p w:rsidR="009E64B6" w:rsidRPr="0064435B" w:rsidRDefault="00A017AC" w:rsidP="006A1DE7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5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08.10.2015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16" w:history="1">
              <w:r w:rsidR="009E64B6" w:rsidRPr="009E64B6">
                <w:rPr>
                  <w:rStyle w:val="aa"/>
                  <w:sz w:val="24"/>
                  <w:szCs w:val="24"/>
                </w:rPr>
                <w:t>Семинар для учителей французского языка СЗАО: «Реализация требований ФГОС на уроках французского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СЗАО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с углублённым изучением немецкого языка № 1212.</w:t>
            </w:r>
          </w:p>
          <w:p w:rsidR="009E64B6" w:rsidRPr="009E64B6" w:rsidRDefault="009E64B6" w:rsidP="009E64B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ул. Маршала Рыбалко, д. 14.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Швыряева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М.Б.</w:t>
            </w:r>
          </w:p>
        </w:tc>
        <w:tc>
          <w:tcPr>
            <w:tcW w:w="1595" w:type="dxa"/>
          </w:tcPr>
          <w:p w:rsidR="009E64B6" w:rsidRPr="0064435B" w:rsidRDefault="00A017AC" w:rsidP="006A1DE7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7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15.10.2015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18" w:history="1"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Семинар для учителей английского языка ЗАО: «Использование современных образовательных технологий в преподавании английского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ЗАО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№875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Вернадского просп. д.101 к.5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Жукова Е.М.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595" w:type="dxa"/>
          </w:tcPr>
          <w:p w:rsidR="009E64B6" w:rsidRPr="0064435B" w:rsidRDefault="00A017AC" w:rsidP="006A1DE7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9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15.10.2015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20" w:history="1"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Семинар для учителей немецкого языка ЗАО: «Использование современных образовательных технологий в преподавании немецкого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ЗАО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№875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Вернадского просп. д.101 к.5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Лысакова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Л.В.</w:t>
            </w:r>
          </w:p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1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15.10.2015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22" w:history="1"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Семинар для учителей французского языка ЗАО: «Использование современных образовательных технологий в преподавании французского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ЗАО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№875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Вернадского просп. д.101 к.5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Швыряева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М.Б.</w:t>
            </w:r>
          </w:p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3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20.10.2015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 xml:space="preserve">Семинар для учителей английского языка ЮЗАО и </w:t>
              </w:r>
              <w:proofErr w:type="spellStart"/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ТиНАО</w:t>
              </w:r>
              <w:proofErr w:type="spellEnd"/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:   «Использование современных образовательных технологий в преподавании английского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ЮЗАО</w:t>
            </w:r>
          </w:p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9E64B6">
              <w:rPr>
                <w:rFonts w:eastAsia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№ 1948 "Лингвист-М"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9E64B6"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 w:rsidRPr="009E64B6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9E64B6">
              <w:rPr>
                <w:rFonts w:eastAsia="Times New Roman"/>
                <w:sz w:val="24"/>
                <w:szCs w:val="24"/>
              </w:rPr>
              <w:t>овочеремушкинская</w:t>
            </w:r>
            <w:proofErr w:type="spellEnd"/>
            <w:r w:rsidRPr="009E64B6">
              <w:rPr>
                <w:rFonts w:eastAsia="Times New Roman"/>
                <w:sz w:val="24"/>
                <w:szCs w:val="24"/>
              </w:rPr>
              <w:t>, дом 64, корпус 2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Жукова Е.М.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5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20.10.2015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26" w:history="1"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 xml:space="preserve">Семинар для учителей немецкого языка ЮЗАО и </w:t>
              </w:r>
              <w:proofErr w:type="spellStart"/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ТиНАО</w:t>
              </w:r>
              <w:proofErr w:type="spellEnd"/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: «Использование современных образовательных технологий в преподавании немецкого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ЮЗАО</w:t>
            </w:r>
          </w:p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9E64B6">
              <w:rPr>
                <w:rFonts w:eastAsia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№ 1948 "Лингвист-М"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9E64B6"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 w:rsidRPr="009E64B6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9E64B6">
              <w:rPr>
                <w:rFonts w:eastAsia="Times New Roman"/>
                <w:sz w:val="24"/>
                <w:szCs w:val="24"/>
              </w:rPr>
              <w:t>овочеремушкинская</w:t>
            </w:r>
            <w:proofErr w:type="spellEnd"/>
            <w:r w:rsidRPr="009E64B6">
              <w:rPr>
                <w:rFonts w:eastAsia="Times New Roman"/>
                <w:sz w:val="24"/>
                <w:szCs w:val="24"/>
              </w:rPr>
              <w:t>, дом 64, корпус 2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Лысакова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Л.В.</w:t>
            </w:r>
          </w:p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7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20.10.2015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883" w:type="dxa"/>
          </w:tcPr>
          <w:p w:rsidR="009E64B6" w:rsidRPr="009E64B6" w:rsidRDefault="00A017AC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28" w:history="1"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 xml:space="preserve">Семинар для учителей французского языка ЮЗАО и </w:t>
              </w:r>
              <w:proofErr w:type="spellStart"/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ТиНАО</w:t>
              </w:r>
              <w:proofErr w:type="spellEnd"/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t>: «Использование современных образовательных технологий в преподавании фр</w:t>
              </w:r>
              <w:r w:rsidR="009E64B6" w:rsidRPr="009E64B6">
                <w:rPr>
                  <w:rStyle w:val="aa"/>
                  <w:rFonts w:eastAsia="Times New Roman"/>
                  <w:sz w:val="24"/>
                  <w:szCs w:val="24"/>
                </w:rPr>
                <w:lastRenderedPageBreak/>
                <w:t>анцузского языка»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lastRenderedPageBreak/>
              <w:t>ЮЗАО</w:t>
            </w:r>
          </w:p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9E64B6">
              <w:rPr>
                <w:rFonts w:eastAsia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ГБОУ СОШ № 1948 "Лингвист-М"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9E64B6"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 w:rsidRPr="009E64B6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9E64B6">
              <w:rPr>
                <w:rFonts w:eastAsia="Times New Roman"/>
                <w:sz w:val="24"/>
                <w:szCs w:val="24"/>
              </w:rPr>
              <w:t>овочеремушкинская</w:t>
            </w:r>
            <w:proofErr w:type="spellEnd"/>
            <w:r w:rsidRPr="009E64B6">
              <w:rPr>
                <w:rFonts w:eastAsia="Times New Roman"/>
                <w:sz w:val="24"/>
                <w:szCs w:val="24"/>
              </w:rPr>
              <w:t>, дом 64, корпус 2</w:t>
            </w:r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lastRenderedPageBreak/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Швыряева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М.Б.</w:t>
            </w:r>
          </w:p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9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27.10.2015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16:30 - 18:00</w:t>
            </w:r>
          </w:p>
        </w:tc>
        <w:tc>
          <w:tcPr>
            <w:tcW w:w="3883" w:type="dxa"/>
          </w:tcPr>
          <w:p w:rsidR="009E64B6" w:rsidRPr="009E64B6" w:rsidRDefault="00A017AC" w:rsidP="00A017AC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30" w:history="1">
              <w:r w:rsidR="009E64B6" w:rsidRPr="009E64B6">
                <w:rPr>
                  <w:rStyle w:val="aa"/>
                  <w:sz w:val="24"/>
                  <w:szCs w:val="24"/>
                </w:rPr>
                <w:t>Клуб молодого учителя английского яз</w:t>
              </w:r>
              <w:r w:rsidR="009E64B6" w:rsidRPr="009E64B6">
                <w:rPr>
                  <w:rStyle w:val="aa"/>
                  <w:sz w:val="24"/>
                  <w:szCs w:val="24"/>
                </w:rPr>
                <w:t>ы</w:t>
              </w:r>
              <w:r w:rsidR="009E64B6" w:rsidRPr="009E64B6">
                <w:rPr>
                  <w:rStyle w:val="aa"/>
                  <w:sz w:val="24"/>
                  <w:szCs w:val="24"/>
                </w:rPr>
                <w:t>ка</w:t>
              </w:r>
            </w:hyperlink>
            <w:r>
              <w:rPr>
                <w:rStyle w:val="aa"/>
                <w:sz w:val="24"/>
                <w:szCs w:val="24"/>
              </w:rPr>
              <w:t>: семинар «Использование учебника»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Все округа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ГМЦ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ДОгМ</w:t>
            </w:r>
            <w:proofErr w:type="spellEnd"/>
          </w:p>
          <w:p w:rsidR="009E64B6" w:rsidRPr="009E64B6" w:rsidRDefault="009E64B6" w:rsidP="009E64B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ул.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Воронцовская</w:t>
            </w:r>
            <w:proofErr w:type="spellEnd"/>
            <w:r w:rsidRPr="009E64B6">
              <w:rPr>
                <w:rStyle w:val="CharAttribute0"/>
                <w:rFonts w:eastAsia="Batang"/>
                <w:szCs w:val="24"/>
              </w:rPr>
              <w:t>, д. 6А стр.1, (4 этаж, актовый зал).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31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Fonts w:eastAsia="Times New Roman"/>
                <w:sz w:val="24"/>
                <w:szCs w:val="24"/>
              </w:rPr>
              <w:t>29.10.2015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16:30 - 18:00</w:t>
            </w:r>
          </w:p>
        </w:tc>
        <w:tc>
          <w:tcPr>
            <w:tcW w:w="3883" w:type="dxa"/>
          </w:tcPr>
          <w:p w:rsidR="009E64B6" w:rsidRPr="009E64B6" w:rsidRDefault="00A017AC" w:rsidP="00A017AC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hyperlink r:id="rId32" w:history="1">
              <w:r w:rsidR="009E64B6" w:rsidRPr="009E64B6">
                <w:rPr>
                  <w:rStyle w:val="aa"/>
                  <w:sz w:val="24"/>
                  <w:szCs w:val="24"/>
                </w:rPr>
                <w:t>Клуб молодого учителя немецкого языка</w:t>
              </w:r>
              <w:r>
                <w:rPr>
                  <w:rStyle w:val="aa"/>
                  <w:sz w:val="24"/>
                  <w:szCs w:val="24"/>
                </w:rPr>
                <w:t>:</w:t>
              </w:r>
            </w:hyperlink>
            <w:r>
              <w:rPr>
                <w:rStyle w:val="aa"/>
                <w:sz w:val="24"/>
                <w:szCs w:val="24"/>
              </w:rPr>
              <w:t xml:space="preserve"> семинар «Обучение в деятельности»</w:t>
            </w:r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Все округа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ГМЦ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ДОгМ</w:t>
            </w:r>
            <w:proofErr w:type="spellEnd"/>
          </w:p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ул.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Воронцовская</w:t>
            </w:r>
            <w:proofErr w:type="spellEnd"/>
            <w:r w:rsidRPr="009E64B6">
              <w:rPr>
                <w:rStyle w:val="CharAttribute0"/>
                <w:rFonts w:eastAsia="Batang"/>
                <w:szCs w:val="24"/>
              </w:rPr>
              <w:t xml:space="preserve">, д. 6А стр.1, (2 этаж 204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каб</w:t>
            </w:r>
            <w:proofErr w:type="spellEnd"/>
            <w:r w:rsidRPr="009E64B6">
              <w:rPr>
                <w:rStyle w:val="CharAttribute0"/>
                <w:rFonts w:eastAsia="Batang"/>
                <w:szCs w:val="24"/>
              </w:rPr>
              <w:t>.).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33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79" w:type="dxa"/>
          </w:tcPr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E64B6">
              <w:rPr>
                <w:rFonts w:ascii="Times New Roman" w:hAnsi="Times New Roman" w:cs="Times New Roman"/>
                <w:b w:val="0"/>
                <w:sz w:val="24"/>
              </w:rPr>
              <w:t>22.10.2015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16:00 - 17:30</w:t>
            </w:r>
          </w:p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9E64B6" w:rsidRPr="009E64B6" w:rsidRDefault="00A017AC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34" w:history="1">
              <w:r w:rsidR="009E64B6" w:rsidRPr="009E64B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Мастер-класс: «Реализация системно-деятельностного  подхода в урочной и внеурочной деятельности»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Все округа</w:t>
            </w:r>
          </w:p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ГМЦ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ДОгМ</w:t>
            </w:r>
            <w:proofErr w:type="spellEnd"/>
          </w:p>
          <w:p w:rsidR="009E64B6" w:rsidRPr="009E64B6" w:rsidRDefault="009E64B6" w:rsidP="009E64B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ул.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Воронцовская</w:t>
            </w:r>
            <w:proofErr w:type="spellEnd"/>
            <w:r w:rsidRPr="009E64B6">
              <w:rPr>
                <w:rStyle w:val="CharAttribute0"/>
                <w:rFonts w:eastAsia="Batang"/>
                <w:szCs w:val="24"/>
              </w:rPr>
              <w:t xml:space="preserve">, д. 6А стр.1, (2 этаж 204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каб</w:t>
            </w:r>
            <w:proofErr w:type="spellEnd"/>
            <w:r w:rsidRPr="009E64B6">
              <w:rPr>
                <w:rStyle w:val="CharAttribute0"/>
                <w:rFonts w:eastAsia="Batang"/>
                <w:szCs w:val="24"/>
              </w:rPr>
              <w:t>.).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9E64B6" w:rsidRDefault="009E64B6" w:rsidP="009E64B6"/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35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64B6" w:rsidRPr="0064435B" w:rsidTr="009E64B6">
        <w:trPr>
          <w:trHeight w:val="276"/>
          <w:jc w:val="center"/>
        </w:trPr>
        <w:tc>
          <w:tcPr>
            <w:tcW w:w="820" w:type="dxa"/>
          </w:tcPr>
          <w:p w:rsidR="009E64B6" w:rsidRPr="009E64B6" w:rsidRDefault="009E64B6" w:rsidP="009E64B6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675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Style w:val="CharAttribute0"/>
                <w:rFonts w:eastAsia="Batang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E64B6">
              <w:rPr>
                <w:rFonts w:ascii="Times New Roman" w:hAnsi="Times New Roman" w:cs="Times New Roman"/>
                <w:b w:val="0"/>
                <w:sz w:val="24"/>
              </w:rPr>
              <w:t>01.10.2015</w:t>
            </w:r>
          </w:p>
        </w:tc>
        <w:tc>
          <w:tcPr>
            <w:tcW w:w="922" w:type="dxa"/>
          </w:tcPr>
          <w:p w:rsidR="009E64B6" w:rsidRPr="009E64B6" w:rsidRDefault="009E64B6" w:rsidP="009E64B6">
            <w:pPr>
              <w:pStyle w:val="ParaAttribute4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16:30 - 17:30</w:t>
            </w:r>
          </w:p>
          <w:p w:rsidR="009E64B6" w:rsidRPr="009E64B6" w:rsidRDefault="009E64B6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9E64B6" w:rsidRPr="009E64B6" w:rsidRDefault="00A017AC" w:rsidP="009E64B6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36" w:history="1">
              <w:r w:rsidR="009E64B6" w:rsidRPr="005E63E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Мастер-класс: «Подготовка исследовательского проекта на немецком языке»</w:t>
              </w:r>
            </w:hyperlink>
          </w:p>
        </w:tc>
        <w:tc>
          <w:tcPr>
            <w:tcW w:w="1134" w:type="dxa"/>
          </w:tcPr>
          <w:p w:rsidR="009E64B6" w:rsidRPr="009E64B6" w:rsidRDefault="009E64B6" w:rsidP="009E64B6">
            <w:pPr>
              <w:pStyle w:val="ParaAttribute0"/>
              <w:jc w:val="left"/>
              <w:rPr>
                <w:rStyle w:val="CharAttribute0"/>
                <w:rFonts w:eastAsia="Batang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>Все округа</w:t>
            </w:r>
          </w:p>
        </w:tc>
        <w:tc>
          <w:tcPr>
            <w:tcW w:w="2976" w:type="dxa"/>
          </w:tcPr>
          <w:p w:rsidR="009E64B6" w:rsidRPr="009E64B6" w:rsidRDefault="009E64B6" w:rsidP="009E64B6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ГМЦ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ДОгМ</w:t>
            </w:r>
            <w:proofErr w:type="spellEnd"/>
          </w:p>
          <w:p w:rsidR="009E64B6" w:rsidRPr="009E64B6" w:rsidRDefault="009E64B6" w:rsidP="009E64B6">
            <w:pPr>
              <w:pStyle w:val="ParaAttribute2"/>
              <w:jc w:val="left"/>
              <w:rPr>
                <w:rStyle w:val="CharAttribute0"/>
                <w:rFonts w:eastAsia="Batang"/>
                <w:szCs w:val="24"/>
              </w:rPr>
            </w:pPr>
            <w:r w:rsidRPr="009E64B6">
              <w:rPr>
                <w:rStyle w:val="CharAttribute0"/>
                <w:rFonts w:eastAsia="Batang"/>
                <w:szCs w:val="24"/>
              </w:rPr>
              <w:t xml:space="preserve">ул.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Воронцовская</w:t>
            </w:r>
            <w:proofErr w:type="spellEnd"/>
            <w:r w:rsidRPr="009E64B6">
              <w:rPr>
                <w:rStyle w:val="CharAttribute0"/>
                <w:rFonts w:eastAsia="Batang"/>
                <w:szCs w:val="24"/>
              </w:rPr>
              <w:t xml:space="preserve">, д. 6А стр.1, (2 этаж 204 </w:t>
            </w:r>
            <w:proofErr w:type="spellStart"/>
            <w:r w:rsidRPr="009E64B6">
              <w:rPr>
                <w:rStyle w:val="CharAttribute0"/>
                <w:rFonts w:eastAsia="Batang"/>
                <w:szCs w:val="24"/>
              </w:rPr>
              <w:t>каб</w:t>
            </w:r>
            <w:proofErr w:type="spellEnd"/>
            <w:r w:rsidRPr="009E64B6">
              <w:rPr>
                <w:rStyle w:val="CharAttribute0"/>
                <w:rFonts w:eastAsia="Batang"/>
                <w:szCs w:val="24"/>
              </w:rPr>
              <w:t>.).</w:t>
            </w:r>
          </w:p>
        </w:tc>
        <w:tc>
          <w:tcPr>
            <w:tcW w:w="2268" w:type="dxa"/>
          </w:tcPr>
          <w:p w:rsidR="009E64B6" w:rsidRDefault="009E64B6" w:rsidP="009E64B6">
            <w:pPr>
              <w:pStyle w:val="ParaAttribute2"/>
              <w:jc w:val="left"/>
              <w:rPr>
                <w:rStyle w:val="CharAttribute0"/>
                <w:rFonts w:eastAsia="Batang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</w:tc>
        <w:tc>
          <w:tcPr>
            <w:tcW w:w="1595" w:type="dxa"/>
          </w:tcPr>
          <w:p w:rsidR="009E64B6" w:rsidRPr="0064435B" w:rsidRDefault="00A017AC" w:rsidP="0022785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37" w:history="1">
              <w:r w:rsidR="005A1644" w:rsidRPr="005A164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9E64B6" w:rsidP="009E64B6">
      <w:pPr>
        <w:tabs>
          <w:tab w:val="left" w:pos="11010"/>
        </w:tabs>
      </w:pPr>
      <w:r>
        <w:tab/>
      </w:r>
    </w:p>
    <w:p w:rsidR="005F0809" w:rsidRPr="00257E28" w:rsidRDefault="005F0809" w:rsidP="00257E28">
      <w:pPr>
        <w:jc w:val="center"/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257E28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B04"/>
    <w:multiLevelType w:val="hybridMultilevel"/>
    <w:tmpl w:val="2936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A"/>
    <w:rsid w:val="00004332"/>
    <w:rsid w:val="00004F9A"/>
    <w:rsid w:val="000050BC"/>
    <w:rsid w:val="00005322"/>
    <w:rsid w:val="000056A0"/>
    <w:rsid w:val="00012FDE"/>
    <w:rsid w:val="00014A69"/>
    <w:rsid w:val="00014EB2"/>
    <w:rsid w:val="00024240"/>
    <w:rsid w:val="00027CE8"/>
    <w:rsid w:val="000341A4"/>
    <w:rsid w:val="000361CD"/>
    <w:rsid w:val="000425E0"/>
    <w:rsid w:val="00045C62"/>
    <w:rsid w:val="000522F4"/>
    <w:rsid w:val="0005377E"/>
    <w:rsid w:val="00061CDE"/>
    <w:rsid w:val="0008598B"/>
    <w:rsid w:val="000916A3"/>
    <w:rsid w:val="00095FF9"/>
    <w:rsid w:val="0009619C"/>
    <w:rsid w:val="000A5607"/>
    <w:rsid w:val="000A7D1C"/>
    <w:rsid w:val="000C66C7"/>
    <w:rsid w:val="000E1198"/>
    <w:rsid w:val="000F7CE3"/>
    <w:rsid w:val="00100968"/>
    <w:rsid w:val="001029D0"/>
    <w:rsid w:val="00115044"/>
    <w:rsid w:val="0012543B"/>
    <w:rsid w:val="00126FAA"/>
    <w:rsid w:val="0013104A"/>
    <w:rsid w:val="0013170F"/>
    <w:rsid w:val="001347D9"/>
    <w:rsid w:val="0013692F"/>
    <w:rsid w:val="00143CE5"/>
    <w:rsid w:val="001520FC"/>
    <w:rsid w:val="00152630"/>
    <w:rsid w:val="00153395"/>
    <w:rsid w:val="0016071D"/>
    <w:rsid w:val="00165ABA"/>
    <w:rsid w:val="001712E0"/>
    <w:rsid w:val="00176266"/>
    <w:rsid w:val="001A45CD"/>
    <w:rsid w:val="001B0CFF"/>
    <w:rsid w:val="001D7309"/>
    <w:rsid w:val="001E2877"/>
    <w:rsid w:val="001E66B1"/>
    <w:rsid w:val="001F4179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57E28"/>
    <w:rsid w:val="002721C9"/>
    <w:rsid w:val="00280454"/>
    <w:rsid w:val="00284A0F"/>
    <w:rsid w:val="00293C44"/>
    <w:rsid w:val="00296B83"/>
    <w:rsid w:val="002A547A"/>
    <w:rsid w:val="002A6927"/>
    <w:rsid w:val="002B1139"/>
    <w:rsid w:val="002C4A85"/>
    <w:rsid w:val="002D57E1"/>
    <w:rsid w:val="002E3530"/>
    <w:rsid w:val="002F37C4"/>
    <w:rsid w:val="002F40F0"/>
    <w:rsid w:val="003037CC"/>
    <w:rsid w:val="00311B8E"/>
    <w:rsid w:val="0032631E"/>
    <w:rsid w:val="00345EF5"/>
    <w:rsid w:val="00352F72"/>
    <w:rsid w:val="00371719"/>
    <w:rsid w:val="003816BB"/>
    <w:rsid w:val="00391D6F"/>
    <w:rsid w:val="003A05F3"/>
    <w:rsid w:val="003A6A59"/>
    <w:rsid w:val="003B1AF6"/>
    <w:rsid w:val="003B1B94"/>
    <w:rsid w:val="003C47E9"/>
    <w:rsid w:val="003D5734"/>
    <w:rsid w:val="003D6A2C"/>
    <w:rsid w:val="003F4BDF"/>
    <w:rsid w:val="00431324"/>
    <w:rsid w:val="0044171A"/>
    <w:rsid w:val="00450222"/>
    <w:rsid w:val="00453662"/>
    <w:rsid w:val="0046510F"/>
    <w:rsid w:val="00465D0C"/>
    <w:rsid w:val="004670DE"/>
    <w:rsid w:val="00467533"/>
    <w:rsid w:val="004875F6"/>
    <w:rsid w:val="00496AFF"/>
    <w:rsid w:val="004A04BA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6949"/>
    <w:rsid w:val="0051003E"/>
    <w:rsid w:val="00513F2D"/>
    <w:rsid w:val="00516673"/>
    <w:rsid w:val="00516EAD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644"/>
    <w:rsid w:val="005A53B4"/>
    <w:rsid w:val="005B6E52"/>
    <w:rsid w:val="005C3746"/>
    <w:rsid w:val="005C7B87"/>
    <w:rsid w:val="005D0DCF"/>
    <w:rsid w:val="005E1C80"/>
    <w:rsid w:val="005E3483"/>
    <w:rsid w:val="005E53CB"/>
    <w:rsid w:val="005E63E4"/>
    <w:rsid w:val="005F0809"/>
    <w:rsid w:val="005F4168"/>
    <w:rsid w:val="005F71AC"/>
    <w:rsid w:val="00606E88"/>
    <w:rsid w:val="00610AE0"/>
    <w:rsid w:val="0062053C"/>
    <w:rsid w:val="0062396A"/>
    <w:rsid w:val="00623D41"/>
    <w:rsid w:val="00635606"/>
    <w:rsid w:val="00636143"/>
    <w:rsid w:val="006413B9"/>
    <w:rsid w:val="0064164B"/>
    <w:rsid w:val="006435F3"/>
    <w:rsid w:val="0064435B"/>
    <w:rsid w:val="00655E78"/>
    <w:rsid w:val="0066676E"/>
    <w:rsid w:val="00684AC7"/>
    <w:rsid w:val="00697688"/>
    <w:rsid w:val="006A1C36"/>
    <w:rsid w:val="006A1DE7"/>
    <w:rsid w:val="006A5F57"/>
    <w:rsid w:val="006B77C4"/>
    <w:rsid w:val="006C387D"/>
    <w:rsid w:val="006C6184"/>
    <w:rsid w:val="006C6526"/>
    <w:rsid w:val="006D795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32CAB"/>
    <w:rsid w:val="00741C54"/>
    <w:rsid w:val="0074689B"/>
    <w:rsid w:val="00747CBA"/>
    <w:rsid w:val="007528E6"/>
    <w:rsid w:val="00762C12"/>
    <w:rsid w:val="00763862"/>
    <w:rsid w:val="00764A6B"/>
    <w:rsid w:val="00766CDF"/>
    <w:rsid w:val="00786064"/>
    <w:rsid w:val="00787295"/>
    <w:rsid w:val="007A59F4"/>
    <w:rsid w:val="007A7F12"/>
    <w:rsid w:val="007B0008"/>
    <w:rsid w:val="007C1256"/>
    <w:rsid w:val="007C24AC"/>
    <w:rsid w:val="007C2812"/>
    <w:rsid w:val="007D0A51"/>
    <w:rsid w:val="007D62BE"/>
    <w:rsid w:val="007E0ED6"/>
    <w:rsid w:val="007F68B3"/>
    <w:rsid w:val="007F7F3F"/>
    <w:rsid w:val="00800A23"/>
    <w:rsid w:val="00803193"/>
    <w:rsid w:val="0080364F"/>
    <w:rsid w:val="0080718B"/>
    <w:rsid w:val="00810547"/>
    <w:rsid w:val="00830771"/>
    <w:rsid w:val="00841D9F"/>
    <w:rsid w:val="00843800"/>
    <w:rsid w:val="00847CEC"/>
    <w:rsid w:val="00862CCF"/>
    <w:rsid w:val="00872EA4"/>
    <w:rsid w:val="00873BCB"/>
    <w:rsid w:val="00874F97"/>
    <w:rsid w:val="008827CD"/>
    <w:rsid w:val="00891728"/>
    <w:rsid w:val="00893299"/>
    <w:rsid w:val="008A058A"/>
    <w:rsid w:val="008A2F5F"/>
    <w:rsid w:val="008A4E9D"/>
    <w:rsid w:val="008A4F3A"/>
    <w:rsid w:val="008D5083"/>
    <w:rsid w:val="008D53AD"/>
    <w:rsid w:val="008D5DFA"/>
    <w:rsid w:val="008E057A"/>
    <w:rsid w:val="008F2CFF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4169"/>
    <w:rsid w:val="009A7D2A"/>
    <w:rsid w:val="009C0D93"/>
    <w:rsid w:val="009C74A1"/>
    <w:rsid w:val="009E0A95"/>
    <w:rsid w:val="009E5A25"/>
    <w:rsid w:val="009E64B6"/>
    <w:rsid w:val="009E67E4"/>
    <w:rsid w:val="009F6C3B"/>
    <w:rsid w:val="00A017AC"/>
    <w:rsid w:val="00A02357"/>
    <w:rsid w:val="00A13015"/>
    <w:rsid w:val="00A164E3"/>
    <w:rsid w:val="00A2363D"/>
    <w:rsid w:val="00A327B6"/>
    <w:rsid w:val="00A35E53"/>
    <w:rsid w:val="00A36C65"/>
    <w:rsid w:val="00A37B53"/>
    <w:rsid w:val="00A41193"/>
    <w:rsid w:val="00A422CB"/>
    <w:rsid w:val="00A54449"/>
    <w:rsid w:val="00A70F43"/>
    <w:rsid w:val="00A73187"/>
    <w:rsid w:val="00A779A5"/>
    <w:rsid w:val="00AA3AAB"/>
    <w:rsid w:val="00AA781C"/>
    <w:rsid w:val="00AB1400"/>
    <w:rsid w:val="00AB6E0F"/>
    <w:rsid w:val="00AC7C6F"/>
    <w:rsid w:val="00AD17B5"/>
    <w:rsid w:val="00AD204C"/>
    <w:rsid w:val="00AD3C0E"/>
    <w:rsid w:val="00AD449D"/>
    <w:rsid w:val="00AD6370"/>
    <w:rsid w:val="00AE280C"/>
    <w:rsid w:val="00AF69E1"/>
    <w:rsid w:val="00AF7C20"/>
    <w:rsid w:val="00B05C14"/>
    <w:rsid w:val="00B13368"/>
    <w:rsid w:val="00B14668"/>
    <w:rsid w:val="00B165AF"/>
    <w:rsid w:val="00B170C5"/>
    <w:rsid w:val="00B2364B"/>
    <w:rsid w:val="00B24AEA"/>
    <w:rsid w:val="00B326A0"/>
    <w:rsid w:val="00B365D2"/>
    <w:rsid w:val="00B416C1"/>
    <w:rsid w:val="00B448CD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B1540"/>
    <w:rsid w:val="00BB2F47"/>
    <w:rsid w:val="00BC5F54"/>
    <w:rsid w:val="00BD11F1"/>
    <w:rsid w:val="00BD4C78"/>
    <w:rsid w:val="00BE4A72"/>
    <w:rsid w:val="00BF0DA1"/>
    <w:rsid w:val="00BF4F02"/>
    <w:rsid w:val="00BF5342"/>
    <w:rsid w:val="00C02582"/>
    <w:rsid w:val="00C07ADB"/>
    <w:rsid w:val="00C13BD6"/>
    <w:rsid w:val="00C1701B"/>
    <w:rsid w:val="00C26877"/>
    <w:rsid w:val="00C40157"/>
    <w:rsid w:val="00C55038"/>
    <w:rsid w:val="00C57E88"/>
    <w:rsid w:val="00C60AF4"/>
    <w:rsid w:val="00C72807"/>
    <w:rsid w:val="00C73B3D"/>
    <w:rsid w:val="00C74CEC"/>
    <w:rsid w:val="00CA3E76"/>
    <w:rsid w:val="00CD16A2"/>
    <w:rsid w:val="00CD6E96"/>
    <w:rsid w:val="00CE06DD"/>
    <w:rsid w:val="00CE5C95"/>
    <w:rsid w:val="00CF6EE4"/>
    <w:rsid w:val="00CF78D9"/>
    <w:rsid w:val="00D25171"/>
    <w:rsid w:val="00D27B59"/>
    <w:rsid w:val="00D642A6"/>
    <w:rsid w:val="00D837E4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641C"/>
    <w:rsid w:val="00DB1FDB"/>
    <w:rsid w:val="00DB2F50"/>
    <w:rsid w:val="00DB736A"/>
    <w:rsid w:val="00DC7AC3"/>
    <w:rsid w:val="00DD7EAA"/>
    <w:rsid w:val="00DE1022"/>
    <w:rsid w:val="00DE4B54"/>
    <w:rsid w:val="00E04167"/>
    <w:rsid w:val="00E04696"/>
    <w:rsid w:val="00E06317"/>
    <w:rsid w:val="00E1495E"/>
    <w:rsid w:val="00E1694F"/>
    <w:rsid w:val="00E209BE"/>
    <w:rsid w:val="00E241A8"/>
    <w:rsid w:val="00E2655E"/>
    <w:rsid w:val="00E27F37"/>
    <w:rsid w:val="00E368EC"/>
    <w:rsid w:val="00E370CD"/>
    <w:rsid w:val="00E37476"/>
    <w:rsid w:val="00E41622"/>
    <w:rsid w:val="00E44749"/>
    <w:rsid w:val="00E51A8B"/>
    <w:rsid w:val="00E635ED"/>
    <w:rsid w:val="00E63B9B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D1D8F"/>
    <w:rsid w:val="00ED2703"/>
    <w:rsid w:val="00EE6875"/>
    <w:rsid w:val="00F04815"/>
    <w:rsid w:val="00F11472"/>
    <w:rsid w:val="00F12D3A"/>
    <w:rsid w:val="00F20F91"/>
    <w:rsid w:val="00F32A9B"/>
    <w:rsid w:val="00F35FCA"/>
    <w:rsid w:val="00F467B9"/>
    <w:rsid w:val="00F50FEE"/>
    <w:rsid w:val="00F72DC4"/>
    <w:rsid w:val="00F870A3"/>
    <w:rsid w:val="00FA7FD8"/>
    <w:rsid w:val="00FB1C5C"/>
    <w:rsid w:val="00FB5B83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araAttribute0">
    <w:name w:val="ParaAttribute0"/>
    <w:rsid w:val="009E64B6"/>
    <w:pPr>
      <w:widowControl w:val="0"/>
      <w:wordWrap w:val="0"/>
      <w:spacing w:after="28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9E64B6"/>
    <w:rPr>
      <w:rFonts w:ascii="Times New Roman" w:eastAsia="Times New Roman" w:hAnsi="Times New Roman"/>
      <w:sz w:val="24"/>
    </w:rPr>
  </w:style>
  <w:style w:type="paragraph" w:customStyle="1" w:styleId="ParaAttribute3">
    <w:name w:val="ParaAttribute3"/>
    <w:rsid w:val="009E64B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9E64B6"/>
    <w:pPr>
      <w:widowControl w:val="0"/>
      <w:wordWrap w:val="0"/>
      <w:spacing w:after="0" w:line="240" w:lineRule="auto"/>
      <w:ind w:right="-85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E64B6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E64B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araAttribute0">
    <w:name w:val="ParaAttribute0"/>
    <w:rsid w:val="009E64B6"/>
    <w:pPr>
      <w:widowControl w:val="0"/>
      <w:wordWrap w:val="0"/>
      <w:spacing w:after="28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9E64B6"/>
    <w:rPr>
      <w:rFonts w:ascii="Times New Roman" w:eastAsia="Times New Roman" w:hAnsi="Times New Roman"/>
      <w:sz w:val="24"/>
    </w:rPr>
  </w:style>
  <w:style w:type="paragraph" w:customStyle="1" w:styleId="ParaAttribute3">
    <w:name w:val="ParaAttribute3"/>
    <w:rsid w:val="009E64B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9E64B6"/>
    <w:pPr>
      <w:widowControl w:val="0"/>
      <w:wordWrap w:val="0"/>
      <w:spacing w:after="0" w:line="240" w:lineRule="auto"/>
      <w:ind w:right="-85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E64B6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E64B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.mosmetod.ru/events/registration/id/8824.html" TargetMode="External"/><Relationship Id="rId18" Type="http://schemas.openxmlformats.org/officeDocument/2006/relationships/hyperlink" Target="http://mosmetod.ru/metodicheskoe-prostranstvo/srednyaya-i-starshaya-shkola/inostrannye-yazyki/anonsy/ceminar-dlya-uchitelej-anglijskogo-yazyka-zao-ispolzovanie-sovremennykh-obrazovatelnykh-tekhnologij-v-prepodavanii-ang.html" TargetMode="External"/><Relationship Id="rId26" Type="http://schemas.openxmlformats.org/officeDocument/2006/relationships/hyperlink" Target="http://mosmetod.ru/metodicheskoe-prostranstvo/srednyaya-i-starshaya-shkola/inostrannye-yazyki/anonsy/uchitelyam-nemetskogo-yazyka-yuzao-i-tinao-seminar-realizatsiya-trebovanij-fgos-na-urokakh-nemetskogo-yazyka-55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reg.mosmetod.ru/events/registration/id/8833.html" TargetMode="External"/><Relationship Id="rId34" Type="http://schemas.openxmlformats.org/officeDocument/2006/relationships/hyperlink" Target="http://mosmetod.ru/metodicheskoe-prostranstvo/srednyaya-i-starshaya-shkola/inostrannye-yazyki/anonsy/gorodskoj-master-klass-2.html" TargetMode="External"/><Relationship Id="rId7" Type="http://schemas.openxmlformats.org/officeDocument/2006/relationships/hyperlink" Target="http://reg.mosmetod.ru/events/registration/id/8821.html" TargetMode="External"/><Relationship Id="rId12" Type="http://schemas.openxmlformats.org/officeDocument/2006/relationships/hyperlink" Target="http://mosmetod.ru/metodicheskoe-prostranstvo/srednyaya-i-starshaya-shkola/inostrannye-yazyki/anonsy/seminar-dlya-uchitelej-anglijskogo-yazyka-oo-szao-realizatsiya-trebovanij-fgos-na-urokakh-anglijskogo-yazyka.html" TargetMode="External"/><Relationship Id="rId17" Type="http://schemas.openxmlformats.org/officeDocument/2006/relationships/hyperlink" Target="http://reg.mosmetod.ru/events/registration/id/8823.html" TargetMode="External"/><Relationship Id="rId25" Type="http://schemas.openxmlformats.org/officeDocument/2006/relationships/hyperlink" Target="http://reg.mosmetod.ru/events/registration/id/8829.html" TargetMode="External"/><Relationship Id="rId33" Type="http://schemas.openxmlformats.org/officeDocument/2006/relationships/hyperlink" Target="http://reg.mosmetod.ru/events/registration/id/8814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smetod.ru/metodicheskoe-prostranstvo/srednyaya-i-starshaya-shkola/inostrannye-yazyki/anonsy/seminar-szao-1.html" TargetMode="External"/><Relationship Id="rId20" Type="http://schemas.openxmlformats.org/officeDocument/2006/relationships/hyperlink" Target="http://mosmetod.ru/metodicheskoe-prostranstvo/srednyaya-i-starshaya-shkola/inostrannye-yazyki/anonsy/uchitelyam-nemetskogo-yazyka-zao-seminar-ispolzovanie-sovremennykh-obrazovatelnykh-tekhnologij-v-prepodavanii-nemetsko.html" TargetMode="External"/><Relationship Id="rId29" Type="http://schemas.openxmlformats.org/officeDocument/2006/relationships/hyperlink" Target="http://reg.mosmetod.ru/events/registration/id/88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srednyaya-i-starshaya-shkola/inostrannye-yazyki/anonsy/seminar-dlya-uchitelej-anglijskogo-yazyka-sao-realizatsiya-trebovanij-fgos-na-urokakh-anglijskogo-yazyka.html" TargetMode="External"/><Relationship Id="rId11" Type="http://schemas.openxmlformats.org/officeDocument/2006/relationships/hyperlink" Target="http://reg.mosmetod.ru/events/registration/id/8818.html" TargetMode="External"/><Relationship Id="rId24" Type="http://schemas.openxmlformats.org/officeDocument/2006/relationships/hyperlink" Target="http://mosmetod.ru/metodicheskoe-prostranstvo/srednyaya-i-starshaya-shkola/inostrannye-yazyki/anonsy/ceminar-dlya-uchitelej-anglijskogo-yazyka-yuzao-i-tinao-ispolzovanie-sovremennykh-obrazovatelnykh-tekhnologij-v-prepod.html" TargetMode="External"/><Relationship Id="rId32" Type="http://schemas.openxmlformats.org/officeDocument/2006/relationships/hyperlink" Target="http://mosmetod.ru/metodicheskoe-prostranstvo/srednyaya-i-starshaya-shkola/inostrannye-yazyki/anonsy/uchitelyam-nemetskogo-yazyka-klub-molodogo-uchitelya-nemetskogo-yazyka-oktyabr-2015.html" TargetMode="External"/><Relationship Id="rId37" Type="http://schemas.openxmlformats.org/officeDocument/2006/relationships/hyperlink" Target="http://reg.mosmetod.ru/events/registration/id/88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.mosmetod.ru/events/registration/id/8805.html" TargetMode="External"/><Relationship Id="rId23" Type="http://schemas.openxmlformats.org/officeDocument/2006/relationships/hyperlink" Target="http://reg.mosmetod.ru/events/registration/id/8838.html" TargetMode="External"/><Relationship Id="rId28" Type="http://schemas.openxmlformats.org/officeDocument/2006/relationships/hyperlink" Target="http://mosmetod.ru/metodicheskoe-prostranstvo/srednyaya-i-starshaya-shkola/inostrannye-yazyki/anonsy/seminar-yuzao-tinao-1.html" TargetMode="External"/><Relationship Id="rId36" Type="http://schemas.openxmlformats.org/officeDocument/2006/relationships/hyperlink" Target="http://mosmetod.ru/metodicheskoe-prostranstvo/srednyaya-i-starshaya-shkola/inostrannye-yazyki/anonsy/uchitelyam-nemetskogo-yazyka-master-klass-berezhem-planetu-vmeste-podgotovka-issledovatelskogo-proekta.html" TargetMode="External"/><Relationship Id="rId10" Type="http://schemas.openxmlformats.org/officeDocument/2006/relationships/hyperlink" Target="http://mosmetod.ru/metodicheskoe-prostranstvo/srednyaya-i-starshaya-shkola/inostrannye-yazyki/anonsy/seminar-v-sao-1.html" TargetMode="External"/><Relationship Id="rId19" Type="http://schemas.openxmlformats.org/officeDocument/2006/relationships/hyperlink" Target="http://reg.mosmetod.ru/events/registration/id/8827.html" TargetMode="External"/><Relationship Id="rId31" Type="http://schemas.openxmlformats.org/officeDocument/2006/relationships/hyperlink" Target="http://reg.mosmetod.ru/events/registration/id/88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.mosmetod.ru/events/registration/id/8828.html" TargetMode="External"/><Relationship Id="rId14" Type="http://schemas.openxmlformats.org/officeDocument/2006/relationships/hyperlink" Target="http://mosmetod.ru/metodicheskoe-prostranstvo/srednyaya-i-starshaya-shkola/inostrannye-yazyki/anonsy/uchitelyam-nemetskogo-yazyka-szao-seminar-realizatsiya-trebovanij-fgos-na-urokakh-nemetskogo-yazyka.html" TargetMode="External"/><Relationship Id="rId22" Type="http://schemas.openxmlformats.org/officeDocument/2006/relationships/hyperlink" Target="http://mosmetod.ru/metodicheskoe-prostranstvo/srednyaya-i-starshaya-shkola/inostrannye-yazyki/anonsy/seminar-v-zao-2.html" TargetMode="External"/><Relationship Id="rId27" Type="http://schemas.openxmlformats.org/officeDocument/2006/relationships/hyperlink" Target="http://mosmetod.ru/metodicheskoe-prostranstvo/srednyaya-i-starshaya-shkola/inostrannye-yazyki/anonsy/uchitelyam-nemetskogo-yazyka-yuzao-i-tinao-seminar-realizatsiya-trebovanij-fgos-na-urokakh-nemetskogo-yazyka-55.html" TargetMode="External"/><Relationship Id="rId30" Type="http://schemas.openxmlformats.org/officeDocument/2006/relationships/hyperlink" Target="http://mosmetod.ru/metodicheskoe-prostranstvo/srednyaya-i-starshaya-shkola/inostrannye-yazyki/anonsy/uchitelya-anglijskogo-yazyka-vtoroj-seminar-kluba-molodogo-uchitelya-anglijskogo.html" TargetMode="External"/><Relationship Id="rId35" Type="http://schemas.openxmlformats.org/officeDocument/2006/relationships/hyperlink" Target="http://reg.mosmetod.ru/events/registration/id/8832.html" TargetMode="External"/><Relationship Id="rId8" Type="http://schemas.openxmlformats.org/officeDocument/2006/relationships/hyperlink" Target="http://mosmetod.ru/metodicheskoe-prostranstvo/srednyaya-i-starshaya-shkola/inostrannye-yazyki/anonsy/uchitelyam-nemetskogo-yazyka-oo-sao-seminar-ispolzovanie-sovremennykh-obrazovatelnykh-tekhnologij-v-prepodavanii-nemet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 В. Лавриков</cp:lastModifiedBy>
  <cp:revision>4</cp:revision>
  <cp:lastPrinted>2015-09-07T06:48:00Z</cp:lastPrinted>
  <dcterms:created xsi:type="dcterms:W3CDTF">2015-09-10T15:01:00Z</dcterms:created>
  <dcterms:modified xsi:type="dcterms:W3CDTF">2015-09-10T15:05:00Z</dcterms:modified>
</cp:coreProperties>
</file>