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B" w:rsidRDefault="006607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Полянская Марина Алексеевна </w:t>
      </w:r>
      <w:r w:rsidR="00893050">
        <w:rPr>
          <w:rFonts w:ascii="Times New Roman" w:hAnsi="Times New Roman" w:cs="Times New Roman"/>
          <w:b/>
          <w:i/>
          <w:sz w:val="28"/>
          <w:szCs w:val="28"/>
        </w:rPr>
        <w:t>ГБОУ СОШ №329</w:t>
      </w:r>
    </w:p>
    <w:p w:rsidR="006607BB" w:rsidRDefault="006607BB">
      <w:pPr>
        <w:rPr>
          <w:rFonts w:ascii="Times New Roman" w:hAnsi="Times New Roman" w:cs="Times New Roman"/>
          <w:b/>
          <w:sz w:val="28"/>
          <w:szCs w:val="28"/>
        </w:rPr>
      </w:pPr>
      <w:r w:rsidRPr="006607BB">
        <w:rPr>
          <w:rFonts w:ascii="Times New Roman" w:hAnsi="Times New Roman" w:cs="Times New Roman"/>
          <w:b/>
          <w:i/>
          <w:sz w:val="28"/>
          <w:szCs w:val="28"/>
        </w:rPr>
        <w:t>Секция: Обеспечение педагогической поддержки семьи и повышение компетентности родителей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2335" w:rsidRDefault="002B58F6" w:rsidP="00843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EA">
        <w:rPr>
          <w:rFonts w:ascii="Times New Roman" w:hAnsi="Times New Roman" w:cs="Times New Roman"/>
          <w:b/>
          <w:sz w:val="28"/>
          <w:szCs w:val="28"/>
        </w:rPr>
        <w:t>Логопедические технологии, используемые в работе с детьми с дизартрией.</w:t>
      </w:r>
    </w:p>
    <w:p w:rsidR="00843CB1" w:rsidRDefault="00843CB1" w:rsidP="00843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B0">
        <w:rPr>
          <w:rFonts w:ascii="Times New Roman" w:hAnsi="Times New Roman" w:cs="Times New Roman"/>
          <w:sz w:val="28"/>
          <w:szCs w:val="28"/>
        </w:rPr>
        <w:t>В логопедии дизартрия входит в тройку наиболее распространенных форм нарушений устной речи, по частоте у</w:t>
      </w:r>
      <w:r w:rsidR="000575D4">
        <w:rPr>
          <w:rFonts w:ascii="Times New Roman" w:hAnsi="Times New Roman" w:cs="Times New Roman"/>
          <w:sz w:val="28"/>
          <w:szCs w:val="28"/>
        </w:rPr>
        <w:t xml:space="preserve">ступая лишь </w:t>
      </w:r>
      <w:proofErr w:type="spellStart"/>
      <w:r w:rsidR="000575D4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0575D4">
        <w:rPr>
          <w:rFonts w:ascii="Times New Roman" w:hAnsi="Times New Roman" w:cs="Times New Roman"/>
          <w:sz w:val="28"/>
          <w:szCs w:val="28"/>
        </w:rPr>
        <w:t xml:space="preserve"> и опережая общее недоразвитие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4E3" w:rsidRDefault="00E819B0" w:rsidP="00097D5F">
      <w:pPr>
        <w:rPr>
          <w:rFonts w:ascii="Times New Roman" w:hAnsi="Times New Roman" w:cs="Times New Roman"/>
          <w:sz w:val="28"/>
          <w:szCs w:val="28"/>
        </w:rPr>
      </w:pPr>
      <w:r w:rsidRPr="00E819B0">
        <w:t xml:space="preserve"> </w:t>
      </w:r>
      <w:r w:rsidRPr="00E819B0">
        <w:rPr>
          <w:rFonts w:ascii="Times New Roman" w:hAnsi="Times New Roman" w:cs="Times New Roman"/>
          <w:sz w:val="28"/>
          <w:szCs w:val="28"/>
        </w:rPr>
        <w:t xml:space="preserve">Дизартрия – тяжелое нарушение речи, сопровождающееся расстройством артикуляции, фонации, речевого дыхания, темпо-ритмической организации и интонационной окраски речи, в результате чего речь теряет свою членораздельность и внятность. Среди детей распространенность дизартрии составляет 3-6%, однако в последние годы прослеживается выраженная тенденция к росту данной речевой патологии. </w:t>
      </w:r>
      <w:r w:rsidR="00843CB1">
        <w:rPr>
          <w:rFonts w:ascii="Times New Roman" w:hAnsi="Times New Roman" w:cs="Times New Roman"/>
          <w:sz w:val="28"/>
          <w:szCs w:val="28"/>
        </w:rPr>
        <w:t xml:space="preserve">Причины дизартрии кроются в </w:t>
      </w:r>
      <w:proofErr w:type="spellStart"/>
      <w:r w:rsidR="00843CB1"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 w:rsidR="00843CB1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9E34E3" w:rsidRDefault="00644C5E" w:rsidP="00097D5F">
      <w:r>
        <w:rPr>
          <w:rFonts w:ascii="Times New Roman" w:hAnsi="Times New Roman" w:cs="Times New Roman"/>
          <w:sz w:val="28"/>
          <w:szCs w:val="28"/>
        </w:rPr>
        <w:t xml:space="preserve">Наиболее частыми </w:t>
      </w:r>
      <w:r w:rsidR="00097D5F" w:rsidRPr="00097D5F">
        <w:rPr>
          <w:rFonts w:ascii="Times New Roman" w:hAnsi="Times New Roman" w:cs="Times New Roman"/>
          <w:sz w:val="28"/>
          <w:szCs w:val="28"/>
        </w:rPr>
        <w:t xml:space="preserve"> факторами дизартрии выступают токсикозы беременности, гипоксия плода, резус-конфликт, хронические соматические заболевания матери, патологическое течение родов, родовые травмы, асфиксия при рождении, ядерная желтуха новорожденных, недоношенность и др.</w:t>
      </w:r>
      <w:r w:rsidR="00097D5F" w:rsidRPr="00097D5F">
        <w:t xml:space="preserve"> </w:t>
      </w:r>
    </w:p>
    <w:p w:rsidR="00644C5E" w:rsidRDefault="00097D5F" w:rsidP="00097D5F">
      <w:r w:rsidRPr="00097D5F">
        <w:rPr>
          <w:rFonts w:ascii="Times New Roman" w:hAnsi="Times New Roman" w:cs="Times New Roman"/>
          <w:sz w:val="28"/>
          <w:szCs w:val="28"/>
        </w:rPr>
        <w:t xml:space="preserve">В раннем детстве поражение ЦНС и дизартрия у ребенка может развиться после перенесенных </w:t>
      </w:r>
      <w:proofErr w:type="spellStart"/>
      <w:r w:rsidRPr="00097D5F">
        <w:rPr>
          <w:rFonts w:ascii="Times New Roman" w:hAnsi="Times New Roman" w:cs="Times New Roman"/>
          <w:sz w:val="28"/>
          <w:szCs w:val="28"/>
        </w:rPr>
        <w:t>нейроинфекций</w:t>
      </w:r>
      <w:proofErr w:type="spellEnd"/>
      <w:r w:rsidRPr="00097D5F">
        <w:rPr>
          <w:rFonts w:ascii="Times New Roman" w:hAnsi="Times New Roman" w:cs="Times New Roman"/>
          <w:sz w:val="28"/>
          <w:szCs w:val="28"/>
        </w:rPr>
        <w:t xml:space="preserve"> (менингита, энцефалита), гнойного среднего отита, гидроцефалии, черепно-мозговой травмы, тяжелых интоксикаций.</w:t>
      </w:r>
      <w:r w:rsidRPr="00097D5F">
        <w:t xml:space="preserve"> </w:t>
      </w:r>
    </w:p>
    <w:p w:rsidR="00097D5F" w:rsidRDefault="00097D5F" w:rsidP="00097D5F">
      <w:pPr>
        <w:rPr>
          <w:rFonts w:ascii="Times New Roman" w:hAnsi="Times New Roman" w:cs="Times New Roman"/>
          <w:sz w:val="28"/>
          <w:szCs w:val="28"/>
        </w:rPr>
      </w:pPr>
      <w:r w:rsidRPr="00097D5F">
        <w:rPr>
          <w:rFonts w:ascii="Times New Roman" w:hAnsi="Times New Roman" w:cs="Times New Roman"/>
          <w:sz w:val="28"/>
          <w:szCs w:val="28"/>
        </w:rPr>
        <w:t>Логопедическая классификация основана на принципе понятности речи для окружающих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4 степени тяжести дизартрии:</w:t>
      </w:r>
    </w:p>
    <w:p w:rsidR="00097D5F" w:rsidRPr="00097D5F" w:rsidRDefault="00097D5F" w:rsidP="00097D5F">
      <w:pPr>
        <w:rPr>
          <w:rFonts w:ascii="Times New Roman" w:hAnsi="Times New Roman" w:cs="Times New Roman"/>
          <w:sz w:val="28"/>
          <w:szCs w:val="28"/>
        </w:rPr>
      </w:pPr>
      <w:r w:rsidRPr="00097D5F">
        <w:rPr>
          <w:rFonts w:ascii="Times New Roman" w:hAnsi="Times New Roman" w:cs="Times New Roman"/>
          <w:sz w:val="28"/>
          <w:szCs w:val="28"/>
        </w:rPr>
        <w:t>1 степень (стертая дизартрия) – дефекты звукопроизношения могут быть выявлены только логопедом при специальном обследовании.</w:t>
      </w:r>
    </w:p>
    <w:p w:rsidR="00097D5F" w:rsidRPr="00097D5F" w:rsidRDefault="00097D5F" w:rsidP="00097D5F">
      <w:pPr>
        <w:rPr>
          <w:rFonts w:ascii="Times New Roman" w:hAnsi="Times New Roman" w:cs="Times New Roman"/>
          <w:sz w:val="28"/>
          <w:szCs w:val="28"/>
        </w:rPr>
      </w:pPr>
      <w:r w:rsidRPr="00097D5F">
        <w:rPr>
          <w:rFonts w:ascii="Times New Roman" w:hAnsi="Times New Roman" w:cs="Times New Roman"/>
          <w:sz w:val="28"/>
          <w:szCs w:val="28"/>
        </w:rPr>
        <w:t>2 степень – дефекты звукопроизношения заметны окружающим, но в целом речь остается понятной.</w:t>
      </w:r>
    </w:p>
    <w:p w:rsidR="00097D5F" w:rsidRPr="00097D5F" w:rsidRDefault="00097D5F" w:rsidP="00097D5F">
      <w:pPr>
        <w:rPr>
          <w:rFonts w:ascii="Times New Roman" w:hAnsi="Times New Roman" w:cs="Times New Roman"/>
          <w:sz w:val="28"/>
          <w:szCs w:val="28"/>
        </w:rPr>
      </w:pPr>
      <w:r w:rsidRPr="00097D5F">
        <w:rPr>
          <w:rFonts w:ascii="Times New Roman" w:hAnsi="Times New Roman" w:cs="Times New Roman"/>
          <w:sz w:val="28"/>
          <w:szCs w:val="28"/>
        </w:rPr>
        <w:t>3 с</w:t>
      </w:r>
      <w:r w:rsidR="00843CB1">
        <w:rPr>
          <w:rFonts w:ascii="Times New Roman" w:hAnsi="Times New Roman" w:cs="Times New Roman"/>
          <w:sz w:val="28"/>
          <w:szCs w:val="28"/>
        </w:rPr>
        <w:t xml:space="preserve">тепень - понимание речи ребенка </w:t>
      </w:r>
      <w:r w:rsidRPr="00097D5F">
        <w:rPr>
          <w:rFonts w:ascii="Times New Roman" w:hAnsi="Times New Roman" w:cs="Times New Roman"/>
          <w:sz w:val="28"/>
          <w:szCs w:val="28"/>
        </w:rPr>
        <w:t xml:space="preserve"> с дизартрией дост</w:t>
      </w:r>
      <w:r w:rsidR="00843CB1">
        <w:rPr>
          <w:rFonts w:ascii="Times New Roman" w:hAnsi="Times New Roman" w:cs="Times New Roman"/>
          <w:sz w:val="28"/>
          <w:szCs w:val="28"/>
        </w:rPr>
        <w:t xml:space="preserve">упно только его близким </w:t>
      </w:r>
      <w:r w:rsidRPr="00097D5F">
        <w:rPr>
          <w:rFonts w:ascii="Times New Roman" w:hAnsi="Times New Roman" w:cs="Times New Roman"/>
          <w:sz w:val="28"/>
          <w:szCs w:val="28"/>
        </w:rPr>
        <w:t xml:space="preserve"> и частично посторонним людям.</w:t>
      </w:r>
    </w:p>
    <w:p w:rsidR="00E819B0" w:rsidRPr="00E819B0" w:rsidRDefault="00097D5F" w:rsidP="00097D5F">
      <w:pPr>
        <w:rPr>
          <w:rFonts w:ascii="Times New Roman" w:hAnsi="Times New Roman" w:cs="Times New Roman"/>
          <w:sz w:val="28"/>
          <w:szCs w:val="28"/>
        </w:rPr>
      </w:pPr>
      <w:r w:rsidRPr="00097D5F">
        <w:rPr>
          <w:rFonts w:ascii="Times New Roman" w:hAnsi="Times New Roman" w:cs="Times New Roman"/>
          <w:sz w:val="28"/>
          <w:szCs w:val="28"/>
        </w:rPr>
        <w:lastRenderedPageBreak/>
        <w:t>4 степень – речь отсутствует или непонятна даже самым близким людям (</w:t>
      </w:r>
      <w:proofErr w:type="spellStart"/>
      <w:r w:rsidRPr="00097D5F">
        <w:rPr>
          <w:rFonts w:ascii="Times New Roman" w:hAnsi="Times New Roman" w:cs="Times New Roman"/>
          <w:sz w:val="28"/>
          <w:szCs w:val="28"/>
        </w:rPr>
        <w:t>анартрия</w:t>
      </w:r>
      <w:proofErr w:type="spellEnd"/>
      <w:r w:rsidRPr="00097D5F">
        <w:rPr>
          <w:rFonts w:ascii="Times New Roman" w:hAnsi="Times New Roman" w:cs="Times New Roman"/>
          <w:sz w:val="28"/>
          <w:szCs w:val="28"/>
        </w:rPr>
        <w:t>).</w:t>
      </w:r>
    </w:p>
    <w:p w:rsidR="007E4DE2" w:rsidRPr="00E73739" w:rsidRDefault="00E819B0" w:rsidP="004A2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73">
        <w:rPr>
          <w:rFonts w:ascii="Times New Roman" w:hAnsi="Times New Roman" w:cs="Times New Roman"/>
          <w:sz w:val="28"/>
          <w:szCs w:val="28"/>
        </w:rPr>
        <w:t>Дети с дизартрией, являются</w:t>
      </w:r>
      <w:r w:rsidR="00D06573" w:rsidRPr="00D06573">
        <w:rPr>
          <w:rFonts w:ascii="Times New Roman" w:hAnsi="Times New Roman" w:cs="Times New Roman"/>
          <w:sz w:val="28"/>
          <w:szCs w:val="28"/>
        </w:rPr>
        <w:t xml:space="preserve"> носителями органического поражения ЦНС</w:t>
      </w:r>
      <w:r w:rsidR="00D06573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D06573" w:rsidRPr="00D06573">
        <w:rPr>
          <w:rFonts w:ascii="Times New Roman" w:hAnsi="Times New Roman" w:cs="Times New Roman"/>
          <w:sz w:val="28"/>
          <w:szCs w:val="28"/>
        </w:rPr>
        <w:t>психологическое</w:t>
      </w:r>
      <w:r w:rsidR="00D06573">
        <w:rPr>
          <w:rFonts w:ascii="Times New Roman" w:hAnsi="Times New Roman" w:cs="Times New Roman"/>
          <w:sz w:val="28"/>
          <w:szCs w:val="28"/>
        </w:rPr>
        <w:t xml:space="preserve"> и логопедическое</w:t>
      </w:r>
      <w:r w:rsidR="00D06573" w:rsidRPr="00D06573">
        <w:rPr>
          <w:rFonts w:ascii="Times New Roman" w:hAnsi="Times New Roman" w:cs="Times New Roman"/>
          <w:sz w:val="28"/>
          <w:szCs w:val="28"/>
        </w:rPr>
        <w:t xml:space="preserve"> сопровождение родителей, а также обучение родителей методам </w:t>
      </w:r>
      <w:r w:rsidR="00D06573">
        <w:rPr>
          <w:rFonts w:ascii="Times New Roman" w:hAnsi="Times New Roman" w:cs="Times New Roman"/>
          <w:sz w:val="28"/>
          <w:szCs w:val="28"/>
        </w:rPr>
        <w:t>коррекции дизартрии. К этим методам относят:</w:t>
      </w:r>
      <w:r w:rsidR="007E4DE2" w:rsidRPr="007E4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573" w:rsidRPr="00E73739" w:rsidRDefault="007E4DE2" w:rsidP="004A2FCC">
      <w:pPr>
        <w:rPr>
          <w:rFonts w:ascii="Times New Roman" w:hAnsi="Times New Roman" w:cs="Times New Roman"/>
          <w:sz w:val="28"/>
          <w:szCs w:val="28"/>
        </w:rPr>
      </w:pPr>
      <w:r w:rsidRPr="00E73739">
        <w:rPr>
          <w:rFonts w:ascii="Times New Roman" w:hAnsi="Times New Roman" w:cs="Times New Roman"/>
          <w:sz w:val="28"/>
          <w:szCs w:val="28"/>
        </w:rPr>
        <w:t>1</w:t>
      </w:r>
      <w:r w:rsidR="00E73739" w:rsidRPr="00E73739">
        <w:rPr>
          <w:rFonts w:ascii="Times New Roman" w:hAnsi="Times New Roman" w:cs="Times New Roman"/>
          <w:sz w:val="28"/>
          <w:szCs w:val="28"/>
        </w:rPr>
        <w:t xml:space="preserve">. </w:t>
      </w:r>
      <w:r w:rsidRPr="00E73739">
        <w:rPr>
          <w:rFonts w:ascii="Times New Roman" w:hAnsi="Times New Roman" w:cs="Times New Roman"/>
          <w:sz w:val="28"/>
          <w:szCs w:val="28"/>
        </w:rPr>
        <w:t>Затормаживание гиперкинезов (тремор языка)</w:t>
      </w:r>
      <w:r w:rsidR="00E73739">
        <w:rPr>
          <w:rFonts w:ascii="Times New Roman" w:hAnsi="Times New Roman" w:cs="Times New Roman"/>
          <w:sz w:val="28"/>
          <w:szCs w:val="28"/>
        </w:rPr>
        <w:t>;</w:t>
      </w:r>
    </w:p>
    <w:p w:rsidR="007E4DE2" w:rsidRPr="00E73739" w:rsidRDefault="007E4DE2" w:rsidP="004A2FCC">
      <w:pPr>
        <w:rPr>
          <w:rFonts w:ascii="Times New Roman" w:hAnsi="Times New Roman" w:cs="Times New Roman"/>
          <w:sz w:val="28"/>
          <w:szCs w:val="28"/>
        </w:rPr>
      </w:pPr>
      <w:r w:rsidRPr="00E73739">
        <w:rPr>
          <w:rFonts w:ascii="Times New Roman" w:hAnsi="Times New Roman" w:cs="Times New Roman"/>
          <w:sz w:val="28"/>
          <w:szCs w:val="28"/>
        </w:rPr>
        <w:t>2.</w:t>
      </w:r>
      <w:r w:rsidR="00E73739" w:rsidRPr="00E73739">
        <w:rPr>
          <w:rFonts w:ascii="Times New Roman" w:hAnsi="Times New Roman" w:cs="Times New Roman"/>
          <w:sz w:val="28"/>
          <w:szCs w:val="28"/>
        </w:rPr>
        <w:t xml:space="preserve"> </w:t>
      </w:r>
      <w:r w:rsidRPr="00E73739">
        <w:rPr>
          <w:rFonts w:ascii="Times New Roman" w:hAnsi="Times New Roman" w:cs="Times New Roman"/>
          <w:sz w:val="28"/>
          <w:szCs w:val="28"/>
        </w:rPr>
        <w:t>Нормализация мышечного тонуса с помощью массажа</w:t>
      </w:r>
      <w:r w:rsidR="00E73739">
        <w:rPr>
          <w:rFonts w:ascii="Times New Roman" w:hAnsi="Times New Roman" w:cs="Times New Roman"/>
          <w:sz w:val="28"/>
          <w:szCs w:val="28"/>
        </w:rPr>
        <w:t>;</w:t>
      </w:r>
    </w:p>
    <w:p w:rsidR="007E4DE2" w:rsidRPr="00E73739" w:rsidRDefault="007E4DE2" w:rsidP="004A2FCC">
      <w:pPr>
        <w:rPr>
          <w:rFonts w:ascii="Times New Roman" w:hAnsi="Times New Roman" w:cs="Times New Roman"/>
          <w:sz w:val="28"/>
          <w:szCs w:val="28"/>
        </w:rPr>
      </w:pPr>
      <w:r w:rsidRPr="00E73739">
        <w:rPr>
          <w:rFonts w:ascii="Times New Roman" w:hAnsi="Times New Roman" w:cs="Times New Roman"/>
          <w:sz w:val="28"/>
          <w:szCs w:val="28"/>
        </w:rPr>
        <w:t>3.</w:t>
      </w:r>
      <w:r w:rsidR="00E73739" w:rsidRPr="00E73739">
        <w:rPr>
          <w:rFonts w:ascii="Times New Roman" w:hAnsi="Times New Roman" w:cs="Times New Roman"/>
          <w:sz w:val="28"/>
          <w:szCs w:val="28"/>
        </w:rPr>
        <w:t xml:space="preserve"> </w:t>
      </w:r>
      <w:r w:rsidRPr="00E73739">
        <w:rPr>
          <w:rFonts w:ascii="Times New Roman" w:hAnsi="Times New Roman" w:cs="Times New Roman"/>
          <w:sz w:val="28"/>
          <w:szCs w:val="28"/>
        </w:rPr>
        <w:t>Развитие дыха</w:t>
      </w:r>
      <w:r w:rsidR="002B2976" w:rsidRPr="00E73739">
        <w:rPr>
          <w:rFonts w:ascii="Times New Roman" w:hAnsi="Times New Roman" w:cs="Times New Roman"/>
          <w:sz w:val="28"/>
          <w:szCs w:val="28"/>
        </w:rPr>
        <w:t>ни</w:t>
      </w:r>
      <w:r w:rsidR="00E73739" w:rsidRPr="00E73739">
        <w:rPr>
          <w:rFonts w:ascii="Times New Roman" w:hAnsi="Times New Roman" w:cs="Times New Roman"/>
          <w:sz w:val="28"/>
          <w:szCs w:val="28"/>
        </w:rPr>
        <w:t>я</w:t>
      </w:r>
      <w:r w:rsidR="00E73739">
        <w:rPr>
          <w:rFonts w:ascii="Times New Roman" w:hAnsi="Times New Roman" w:cs="Times New Roman"/>
          <w:sz w:val="28"/>
          <w:szCs w:val="28"/>
        </w:rPr>
        <w:t>;</w:t>
      </w:r>
    </w:p>
    <w:p w:rsidR="00E73739" w:rsidRPr="00E73739" w:rsidRDefault="00E73739" w:rsidP="004A2FCC">
      <w:pPr>
        <w:rPr>
          <w:rFonts w:ascii="Times New Roman" w:hAnsi="Times New Roman" w:cs="Times New Roman"/>
          <w:sz w:val="28"/>
          <w:szCs w:val="28"/>
        </w:rPr>
      </w:pPr>
      <w:r w:rsidRPr="00E73739">
        <w:rPr>
          <w:rFonts w:ascii="Times New Roman" w:hAnsi="Times New Roman" w:cs="Times New Roman"/>
          <w:sz w:val="28"/>
          <w:szCs w:val="28"/>
        </w:rPr>
        <w:t>4. Развитие артикуляционной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39" w:rsidRPr="00E73739" w:rsidRDefault="00E73739" w:rsidP="004A2FCC">
      <w:pPr>
        <w:rPr>
          <w:rFonts w:ascii="Times New Roman" w:hAnsi="Times New Roman" w:cs="Times New Roman"/>
          <w:sz w:val="28"/>
          <w:szCs w:val="28"/>
        </w:rPr>
      </w:pPr>
      <w:r w:rsidRPr="00E73739">
        <w:rPr>
          <w:rFonts w:ascii="Times New Roman" w:hAnsi="Times New Roman" w:cs="Times New Roman"/>
          <w:sz w:val="28"/>
          <w:szCs w:val="28"/>
        </w:rPr>
        <w:t>5. Сенсорное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39" w:rsidRPr="00E73739" w:rsidRDefault="00E73739" w:rsidP="004A2FCC">
      <w:pPr>
        <w:rPr>
          <w:rFonts w:ascii="Times New Roman" w:hAnsi="Times New Roman" w:cs="Times New Roman"/>
          <w:sz w:val="28"/>
          <w:szCs w:val="28"/>
        </w:rPr>
      </w:pPr>
      <w:r w:rsidRPr="00E73739">
        <w:rPr>
          <w:rFonts w:ascii="Times New Roman" w:hAnsi="Times New Roman" w:cs="Times New Roman"/>
          <w:sz w:val="28"/>
          <w:szCs w:val="28"/>
        </w:rPr>
        <w:t>6. Развитие интонационной выразительности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39" w:rsidRPr="00E73739" w:rsidRDefault="00E73739" w:rsidP="00E73739">
      <w:pPr>
        <w:rPr>
          <w:rFonts w:ascii="Times New Roman" w:hAnsi="Times New Roman" w:cs="Times New Roman"/>
          <w:sz w:val="28"/>
          <w:szCs w:val="28"/>
        </w:rPr>
      </w:pPr>
      <w:r w:rsidRPr="00E73739">
        <w:rPr>
          <w:rFonts w:ascii="Times New Roman" w:hAnsi="Times New Roman" w:cs="Times New Roman"/>
          <w:sz w:val="28"/>
          <w:szCs w:val="28"/>
        </w:rPr>
        <w:t>7. Развитие звукопроизношения, словаря и грамматического строя речи.</w:t>
      </w:r>
    </w:p>
    <w:p w:rsidR="002B58F6" w:rsidRDefault="002B58F6">
      <w:pPr>
        <w:rPr>
          <w:rFonts w:ascii="Times New Roman" w:hAnsi="Times New Roman" w:cs="Times New Roman"/>
          <w:sz w:val="28"/>
          <w:szCs w:val="28"/>
        </w:rPr>
      </w:pPr>
      <w:r w:rsidRPr="006E77EA">
        <w:rPr>
          <w:rFonts w:ascii="Times New Roman" w:hAnsi="Times New Roman" w:cs="Times New Roman"/>
          <w:b/>
          <w:sz w:val="28"/>
          <w:szCs w:val="28"/>
        </w:rPr>
        <w:t>Затормаживание гиперкинезов</w:t>
      </w:r>
      <w:r w:rsidR="009E34E3">
        <w:rPr>
          <w:rFonts w:ascii="Times New Roman" w:hAnsi="Times New Roman" w:cs="Times New Roman"/>
          <w:b/>
          <w:sz w:val="28"/>
          <w:szCs w:val="28"/>
        </w:rPr>
        <w:t xml:space="preserve"> (тр</w:t>
      </w:r>
      <w:r w:rsidR="00644C5E">
        <w:rPr>
          <w:rFonts w:ascii="Times New Roman" w:hAnsi="Times New Roman" w:cs="Times New Roman"/>
          <w:b/>
          <w:sz w:val="28"/>
          <w:szCs w:val="28"/>
        </w:rPr>
        <w:t>емор языка</w:t>
      </w:r>
      <w:r w:rsidR="009E34E3">
        <w:rPr>
          <w:rFonts w:ascii="Times New Roman" w:hAnsi="Times New Roman" w:cs="Times New Roman"/>
          <w:b/>
          <w:sz w:val="28"/>
          <w:szCs w:val="28"/>
        </w:rPr>
        <w:t>)</w:t>
      </w:r>
      <w:r w:rsidRPr="006E77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насильственных движений необходимо сразу начать работу над их затормаживанием. Главное внимание уделяют не динамике, а статике движения и даже состоянию полного покоя. Например, перед ребенком ставится задача: открыть рот и постараться при этом затормозить подергивание губ, лежащего во рту языка, или высунуть язык и проследить за тем,</w:t>
      </w:r>
      <w:r w:rsidR="006E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он лежал спокойно</w:t>
      </w:r>
      <w:r w:rsidR="006E77EA">
        <w:rPr>
          <w:rFonts w:ascii="Times New Roman" w:hAnsi="Times New Roman" w:cs="Times New Roman"/>
          <w:sz w:val="28"/>
          <w:szCs w:val="28"/>
        </w:rPr>
        <w:t>, без подергиваний. Ребенок контролирует свои достижения зрительно, сидя перед зеркалом. Логопед вслух считает: «Раз, два, три…» - и это служит мерой того времени, в течение которого ребенку удается затормозить насильственные движения.</w:t>
      </w:r>
      <w:r w:rsidR="009E34E3">
        <w:rPr>
          <w:rFonts w:ascii="Times New Roman" w:hAnsi="Times New Roman" w:cs="Times New Roman"/>
          <w:sz w:val="28"/>
          <w:szCs w:val="28"/>
        </w:rPr>
        <w:t xml:space="preserve"> Такая же работа должна проводиться дома под </w:t>
      </w:r>
      <w:proofErr w:type="gramStart"/>
      <w:r w:rsidR="009E34E3">
        <w:rPr>
          <w:rFonts w:ascii="Times New Roman" w:hAnsi="Times New Roman" w:cs="Times New Roman"/>
          <w:sz w:val="28"/>
          <w:szCs w:val="28"/>
        </w:rPr>
        <w:t>непосредственном</w:t>
      </w:r>
      <w:proofErr w:type="gramEnd"/>
      <w:r w:rsidR="009E34E3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843CB1">
        <w:rPr>
          <w:rFonts w:ascii="Times New Roman" w:hAnsi="Times New Roman" w:cs="Times New Roman"/>
          <w:sz w:val="28"/>
          <w:szCs w:val="28"/>
        </w:rPr>
        <w:t>м</w:t>
      </w:r>
      <w:r w:rsidR="009E34E3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464F93" w:rsidRDefault="006E77EA">
      <w:pPr>
        <w:rPr>
          <w:rFonts w:ascii="Times New Roman" w:hAnsi="Times New Roman" w:cs="Times New Roman"/>
          <w:sz w:val="28"/>
          <w:szCs w:val="28"/>
        </w:rPr>
      </w:pPr>
      <w:r w:rsidRPr="006E77EA">
        <w:rPr>
          <w:rFonts w:ascii="Times New Roman" w:hAnsi="Times New Roman" w:cs="Times New Roman"/>
          <w:b/>
          <w:sz w:val="28"/>
          <w:szCs w:val="28"/>
        </w:rPr>
        <w:t>Нормализация мышечного тонуса с помощью массажа.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7EA">
        <w:rPr>
          <w:rFonts w:ascii="Times New Roman" w:hAnsi="Times New Roman" w:cs="Times New Roman"/>
          <w:sz w:val="28"/>
          <w:szCs w:val="28"/>
        </w:rPr>
        <w:t xml:space="preserve">Логопедический массаж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77EA">
        <w:rPr>
          <w:rFonts w:ascii="Times New Roman" w:hAnsi="Times New Roman" w:cs="Times New Roman"/>
          <w:sz w:val="28"/>
          <w:szCs w:val="28"/>
        </w:rPr>
        <w:t xml:space="preserve"> акти</w:t>
      </w:r>
      <w:r>
        <w:rPr>
          <w:rFonts w:ascii="Times New Roman" w:hAnsi="Times New Roman" w:cs="Times New Roman"/>
          <w:sz w:val="28"/>
          <w:szCs w:val="28"/>
        </w:rPr>
        <w:t xml:space="preserve">вный метод механического воздействия, который изменяет состояние мышц, нервов, кровеносных сосудов и тканей периферического речевого аппарата. К основным </w:t>
      </w:r>
      <w:r w:rsidRPr="006E77EA">
        <w:rPr>
          <w:rFonts w:ascii="Times New Roman" w:hAnsi="Times New Roman" w:cs="Times New Roman"/>
          <w:i/>
          <w:sz w:val="28"/>
          <w:szCs w:val="28"/>
        </w:rPr>
        <w:t>приемам массажа</w:t>
      </w:r>
      <w:r>
        <w:rPr>
          <w:rFonts w:ascii="Times New Roman" w:hAnsi="Times New Roman" w:cs="Times New Roman"/>
          <w:sz w:val="28"/>
          <w:szCs w:val="28"/>
        </w:rPr>
        <w:t xml:space="preserve"> относятся: поглаживание, растирание, разминание, вибрация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покалачивание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плотное нажатие. </w:t>
      </w:r>
    </w:p>
    <w:p w:rsidR="00464F93" w:rsidRDefault="006E77EA">
      <w:pPr>
        <w:rPr>
          <w:rFonts w:ascii="Times New Roman" w:hAnsi="Times New Roman" w:cs="Times New Roman"/>
          <w:i/>
          <w:sz w:val="28"/>
          <w:szCs w:val="28"/>
        </w:rPr>
      </w:pPr>
      <w:r w:rsidRPr="006E77EA">
        <w:rPr>
          <w:rFonts w:ascii="Times New Roman" w:hAnsi="Times New Roman" w:cs="Times New Roman"/>
          <w:i/>
          <w:sz w:val="28"/>
          <w:szCs w:val="28"/>
        </w:rPr>
        <w:t>Цели логопедического массажа: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77EA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7EA" w:rsidRPr="006E77EA">
        <w:rPr>
          <w:rFonts w:ascii="Times New Roman" w:hAnsi="Times New Roman" w:cs="Times New Roman"/>
          <w:sz w:val="28"/>
          <w:szCs w:val="28"/>
        </w:rPr>
        <w:t>нормализация мышечного тонуса</w:t>
      </w:r>
      <w:r w:rsidR="006E77EA">
        <w:rPr>
          <w:rFonts w:ascii="Times New Roman" w:hAnsi="Times New Roman" w:cs="Times New Roman"/>
          <w:sz w:val="28"/>
          <w:szCs w:val="28"/>
        </w:rPr>
        <w:t xml:space="preserve"> общей, мимической и артикуляционной мускулатуры</w:t>
      </w:r>
      <w:r w:rsidR="00464F93">
        <w:rPr>
          <w:rFonts w:ascii="Times New Roman" w:hAnsi="Times New Roman" w:cs="Times New Roman"/>
          <w:sz w:val="28"/>
          <w:szCs w:val="28"/>
        </w:rPr>
        <w:t>;</w:t>
      </w:r>
    </w:p>
    <w:p w:rsidR="00464F93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4F93">
        <w:rPr>
          <w:rFonts w:ascii="Times New Roman" w:hAnsi="Times New Roman" w:cs="Times New Roman"/>
          <w:sz w:val="28"/>
          <w:szCs w:val="28"/>
        </w:rPr>
        <w:t>уменьшение проявления парезов и параличей мышц артикуляционного аппарата;</w:t>
      </w:r>
    </w:p>
    <w:p w:rsidR="00464F93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F93">
        <w:rPr>
          <w:rFonts w:ascii="Times New Roman" w:hAnsi="Times New Roman" w:cs="Times New Roman"/>
          <w:sz w:val="28"/>
          <w:szCs w:val="28"/>
        </w:rPr>
        <w:t>снижение патологических двигательных проявлений мышц речевого аппарата;</w:t>
      </w:r>
    </w:p>
    <w:p w:rsidR="00464F93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F93">
        <w:rPr>
          <w:rFonts w:ascii="Times New Roman" w:hAnsi="Times New Roman" w:cs="Times New Roman"/>
          <w:sz w:val="28"/>
          <w:szCs w:val="28"/>
        </w:rPr>
        <w:t>увеличение объема и амплитуды артикуляционных движений;</w:t>
      </w:r>
    </w:p>
    <w:p w:rsidR="00464F93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F93">
        <w:rPr>
          <w:rFonts w:ascii="Times New Roman" w:hAnsi="Times New Roman" w:cs="Times New Roman"/>
          <w:sz w:val="28"/>
          <w:szCs w:val="28"/>
        </w:rPr>
        <w:t>формирование произвольных, координированных движений органов артикуляции;</w:t>
      </w:r>
    </w:p>
    <w:p w:rsidR="00AC4BF1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F93">
        <w:rPr>
          <w:rFonts w:ascii="Times New Roman" w:hAnsi="Times New Roman" w:cs="Times New Roman"/>
          <w:sz w:val="28"/>
          <w:szCs w:val="28"/>
        </w:rPr>
        <w:t>активизация тех групп мышц периферического речевого аппарата, у которых имелась недостаточная сократительная активность.</w:t>
      </w:r>
      <w:r w:rsidR="00AC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93" w:rsidRDefault="00AC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наблюдала шестерых детей с дизартрией. Наиболее эффективным методом коррекции речевого нарушения послужил массаж лица и языка. Он проводился в течение двух месяцев два раза в неделю</w:t>
      </w:r>
      <w:r w:rsidR="00644C5E">
        <w:rPr>
          <w:rFonts w:ascii="Times New Roman" w:hAnsi="Times New Roman" w:cs="Times New Roman"/>
          <w:sz w:val="28"/>
          <w:szCs w:val="28"/>
        </w:rPr>
        <w:t xml:space="preserve"> логопедом и дома родителями</w:t>
      </w:r>
      <w:r>
        <w:rPr>
          <w:rFonts w:ascii="Times New Roman" w:hAnsi="Times New Roman" w:cs="Times New Roman"/>
          <w:sz w:val="28"/>
          <w:szCs w:val="28"/>
        </w:rPr>
        <w:t xml:space="preserve">. У детей прекратились </w:t>
      </w:r>
      <w:r w:rsidR="000575D4">
        <w:rPr>
          <w:rFonts w:ascii="Times New Roman" w:hAnsi="Times New Roman" w:cs="Times New Roman"/>
          <w:sz w:val="28"/>
          <w:szCs w:val="28"/>
        </w:rPr>
        <w:t xml:space="preserve">непроизвольные движения языка, </w:t>
      </w:r>
      <w:r>
        <w:rPr>
          <w:rFonts w:ascii="Times New Roman" w:hAnsi="Times New Roman" w:cs="Times New Roman"/>
          <w:sz w:val="28"/>
          <w:szCs w:val="28"/>
        </w:rPr>
        <w:t>губ и можно было переходить к коррекции звукопроизношения.</w:t>
      </w:r>
    </w:p>
    <w:p w:rsidR="00464F93" w:rsidRDefault="00464F93">
      <w:pPr>
        <w:rPr>
          <w:rFonts w:ascii="Times New Roman" w:hAnsi="Times New Roman" w:cs="Times New Roman"/>
          <w:sz w:val="28"/>
          <w:szCs w:val="28"/>
        </w:rPr>
      </w:pPr>
      <w:r w:rsidRPr="00464F93">
        <w:rPr>
          <w:rFonts w:ascii="Times New Roman" w:hAnsi="Times New Roman" w:cs="Times New Roman"/>
          <w:b/>
          <w:sz w:val="28"/>
          <w:szCs w:val="28"/>
        </w:rPr>
        <w:t>Развитие дых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4F93">
        <w:rPr>
          <w:rFonts w:ascii="Times New Roman" w:hAnsi="Times New Roman" w:cs="Times New Roman"/>
          <w:b/>
          <w:sz w:val="28"/>
          <w:szCs w:val="28"/>
        </w:rPr>
        <w:t>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573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F93">
        <w:rPr>
          <w:rFonts w:ascii="Times New Roman" w:hAnsi="Times New Roman" w:cs="Times New Roman"/>
          <w:sz w:val="28"/>
          <w:szCs w:val="28"/>
        </w:rPr>
        <w:t>из постоянных признаков дизартрии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нарушение речевого дыхания, которое выражается в </w:t>
      </w:r>
      <w:r w:rsidR="0061251E">
        <w:rPr>
          <w:rFonts w:ascii="Times New Roman" w:hAnsi="Times New Roman" w:cs="Times New Roman"/>
          <w:sz w:val="28"/>
          <w:szCs w:val="28"/>
        </w:rPr>
        <w:t xml:space="preserve">следующих показателях: недостаточный объем вдыхаемого воздуха перед началом речевого высказывания, укороченный речевой выдох, </w:t>
      </w:r>
      <w:proofErr w:type="spellStart"/>
      <w:r w:rsidR="0061251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6125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251E">
        <w:rPr>
          <w:rFonts w:ascii="Times New Roman" w:hAnsi="Times New Roman" w:cs="Times New Roman"/>
          <w:sz w:val="28"/>
          <w:szCs w:val="28"/>
        </w:rPr>
        <w:t>координаторных</w:t>
      </w:r>
      <w:proofErr w:type="spellEnd"/>
      <w:r w:rsidR="0061251E">
        <w:rPr>
          <w:rFonts w:ascii="Times New Roman" w:hAnsi="Times New Roman" w:cs="Times New Roman"/>
          <w:sz w:val="28"/>
          <w:szCs w:val="28"/>
        </w:rPr>
        <w:t xml:space="preserve"> механизмов между речевым дыханием и фонацией.</w:t>
      </w:r>
    </w:p>
    <w:p w:rsidR="0061251E" w:rsidRDefault="0061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61251E">
        <w:rPr>
          <w:rFonts w:ascii="Times New Roman" w:hAnsi="Times New Roman" w:cs="Times New Roman"/>
          <w:i/>
          <w:sz w:val="28"/>
          <w:szCs w:val="28"/>
        </w:rPr>
        <w:t>формированию речевого дыхания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61251E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51E">
        <w:rPr>
          <w:rFonts w:ascii="Times New Roman" w:hAnsi="Times New Roman" w:cs="Times New Roman"/>
          <w:sz w:val="28"/>
          <w:szCs w:val="28"/>
        </w:rPr>
        <w:t>Расширение физиологических возможностей дыхательного аппарата;</w:t>
      </w:r>
    </w:p>
    <w:p w:rsidR="0061251E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51E">
        <w:rPr>
          <w:rFonts w:ascii="Times New Roman" w:hAnsi="Times New Roman" w:cs="Times New Roman"/>
          <w:sz w:val="28"/>
          <w:szCs w:val="28"/>
        </w:rPr>
        <w:t>Формирование длительного фонационного выдоха;</w:t>
      </w:r>
    </w:p>
    <w:p w:rsidR="0061251E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51E">
        <w:rPr>
          <w:rFonts w:ascii="Times New Roman" w:hAnsi="Times New Roman" w:cs="Times New Roman"/>
          <w:sz w:val="28"/>
          <w:szCs w:val="28"/>
        </w:rPr>
        <w:t>Формирование речевого выдоха.</w:t>
      </w:r>
    </w:p>
    <w:p w:rsidR="0061251E" w:rsidRPr="0061251E" w:rsidRDefault="0061251E">
      <w:pPr>
        <w:rPr>
          <w:rFonts w:ascii="Times New Roman" w:hAnsi="Times New Roman" w:cs="Times New Roman"/>
          <w:i/>
          <w:sz w:val="28"/>
          <w:szCs w:val="28"/>
        </w:rPr>
      </w:pPr>
      <w:r w:rsidRPr="0061251E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</w:p>
    <w:p w:rsidR="0061251E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51E">
        <w:rPr>
          <w:rFonts w:ascii="Times New Roman" w:hAnsi="Times New Roman" w:cs="Times New Roman"/>
          <w:sz w:val="28"/>
          <w:szCs w:val="28"/>
        </w:rPr>
        <w:t>ребенок не должен фиксировать внимание на процессе вдоха и выдоха;</w:t>
      </w:r>
    </w:p>
    <w:p w:rsidR="0061251E" w:rsidRDefault="0052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51E">
        <w:rPr>
          <w:rFonts w:ascii="Times New Roman" w:hAnsi="Times New Roman" w:cs="Times New Roman"/>
          <w:sz w:val="28"/>
          <w:szCs w:val="28"/>
        </w:rPr>
        <w:t>упражнения организуются в виде игры;</w:t>
      </w:r>
    </w:p>
    <w:p w:rsidR="0061251E" w:rsidRDefault="00D06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251E">
        <w:rPr>
          <w:rFonts w:ascii="Times New Roman" w:hAnsi="Times New Roman" w:cs="Times New Roman"/>
          <w:sz w:val="28"/>
          <w:szCs w:val="28"/>
        </w:rPr>
        <w:t>пражнения включают выдох с произнесением согласных или фонацией гласных звуков</w:t>
      </w:r>
      <w:r w:rsidR="00F75862">
        <w:rPr>
          <w:rFonts w:ascii="Times New Roman" w:hAnsi="Times New Roman" w:cs="Times New Roman"/>
          <w:sz w:val="28"/>
          <w:szCs w:val="28"/>
        </w:rPr>
        <w:t>.</w:t>
      </w:r>
      <w:r w:rsidR="007E4DE2">
        <w:rPr>
          <w:rFonts w:ascii="Times New Roman" w:hAnsi="Times New Roman" w:cs="Times New Roman"/>
          <w:sz w:val="28"/>
          <w:szCs w:val="28"/>
        </w:rPr>
        <w:t xml:space="preserve"> Используется ряд упражнений, которые легко выполняются в домашней обстановке под руководством мамы.</w:t>
      </w:r>
    </w:p>
    <w:p w:rsidR="00F75862" w:rsidRDefault="00F75862">
      <w:pPr>
        <w:rPr>
          <w:rFonts w:ascii="Times New Roman" w:hAnsi="Times New Roman" w:cs="Times New Roman"/>
          <w:sz w:val="28"/>
          <w:szCs w:val="28"/>
        </w:rPr>
      </w:pPr>
      <w:r w:rsidRPr="00F75862">
        <w:rPr>
          <w:rFonts w:ascii="Times New Roman" w:hAnsi="Times New Roman" w:cs="Times New Roman"/>
          <w:b/>
          <w:sz w:val="28"/>
          <w:szCs w:val="28"/>
        </w:rPr>
        <w:lastRenderedPageBreak/>
        <w:t>Развитие артикуляционной моторики.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тонуса мышц у детей с дизартрией не позволяет начинать развитие артикуляционной моторики с активных упражнений. Целью пассивной артикуляционной гимнастики является включение в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новых групп мышц до этого бездействовавших или увеличение подвижности мышц. Пассивная гимнастика создает условия для формирования произвольных движений речевой мускулатуры. Гимнастика совершается под зрительным контролем. Пассивные движения осуществляются сериями по 3-5 движений. Зрительный контроль развивается постепенно. Постепенно</w:t>
      </w:r>
      <w:r w:rsidR="00DB7B19">
        <w:rPr>
          <w:rFonts w:ascii="Times New Roman" w:hAnsi="Times New Roman" w:cs="Times New Roman"/>
          <w:sz w:val="28"/>
          <w:szCs w:val="28"/>
        </w:rPr>
        <w:t xml:space="preserve"> возникает ощущение и запоминание движений, его оценка. Активная гимнастика выполняется после того, как восстановлены или развиты движения при пассивном их выполнении. Целью активной гимнастики является увеличение объема движений, их точности, переключаемости, скорости.</w:t>
      </w:r>
    </w:p>
    <w:p w:rsidR="00DB7B19" w:rsidRDefault="00DB7B19">
      <w:pPr>
        <w:rPr>
          <w:rFonts w:ascii="Times New Roman" w:hAnsi="Times New Roman" w:cs="Times New Roman"/>
          <w:sz w:val="28"/>
          <w:szCs w:val="28"/>
        </w:rPr>
      </w:pPr>
      <w:r w:rsidRPr="00DB7B19">
        <w:rPr>
          <w:rFonts w:ascii="Times New Roman" w:hAnsi="Times New Roman" w:cs="Times New Roman"/>
          <w:b/>
          <w:sz w:val="28"/>
          <w:szCs w:val="28"/>
        </w:rPr>
        <w:t xml:space="preserve">Сенсорное воспитание </w:t>
      </w:r>
      <w:r w:rsidRPr="00AC4BF1">
        <w:rPr>
          <w:rFonts w:ascii="Times New Roman" w:hAnsi="Times New Roman" w:cs="Times New Roman"/>
          <w:sz w:val="28"/>
          <w:szCs w:val="28"/>
        </w:rPr>
        <w:t>детей с дизартрией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развитие зрительного, слухового, тактильного и кинестетического восприятия. Оно имеет большое значение для становления</w:t>
      </w:r>
      <w:r w:rsidR="00AB283B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ребенка, для формирования у него высших психических функций, что является необходимой предпосылкой для обучения в школе. Формирование устной речи у детей с дизартрией существенно оптимизируется при адекватном сенсорном воспитании, так как сенсорные и речевые нейрофизиологические зоны находятся в одном полушарии мозга и оказывают положительное влияние друг на друга.</w:t>
      </w:r>
    </w:p>
    <w:p w:rsidR="00AB283B" w:rsidRDefault="00AB283B">
      <w:pPr>
        <w:rPr>
          <w:rFonts w:ascii="Times New Roman" w:hAnsi="Times New Roman" w:cs="Times New Roman"/>
          <w:sz w:val="28"/>
          <w:szCs w:val="28"/>
        </w:rPr>
      </w:pPr>
      <w:r w:rsidRPr="00AB283B">
        <w:rPr>
          <w:rFonts w:ascii="Times New Roman" w:hAnsi="Times New Roman" w:cs="Times New Roman"/>
          <w:b/>
          <w:sz w:val="28"/>
          <w:szCs w:val="28"/>
        </w:rPr>
        <w:t>Развитие  интонационной выразительности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6B">
        <w:rPr>
          <w:rFonts w:ascii="Times New Roman" w:hAnsi="Times New Roman" w:cs="Times New Roman"/>
          <w:sz w:val="28"/>
          <w:szCs w:val="28"/>
        </w:rPr>
        <w:t>У детей с дизартрией голос обычно недостаточно модулирован, интонации плохо развиваются. Работа над голосом предполагает:</w:t>
      </w:r>
    </w:p>
    <w:p w:rsidR="00BE5D6B" w:rsidRDefault="00BE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силы и динамического диапазона голоса;</w:t>
      </w:r>
    </w:p>
    <w:p w:rsidR="00BE5D6B" w:rsidRDefault="00BE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голосоведения;</w:t>
      </w:r>
    </w:p>
    <w:p w:rsidR="00BE5D6B" w:rsidRDefault="00BE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мелодических характеристик голоса.</w:t>
      </w:r>
    </w:p>
    <w:p w:rsidR="00BE5D6B" w:rsidRDefault="00B11623">
      <w:pPr>
        <w:rPr>
          <w:rFonts w:ascii="Times New Roman" w:hAnsi="Times New Roman" w:cs="Times New Roman"/>
          <w:b/>
          <w:sz w:val="28"/>
          <w:szCs w:val="28"/>
        </w:rPr>
      </w:pPr>
      <w:r w:rsidRPr="00B11623">
        <w:rPr>
          <w:rFonts w:ascii="Times New Roman" w:hAnsi="Times New Roman" w:cs="Times New Roman"/>
          <w:b/>
          <w:sz w:val="28"/>
          <w:szCs w:val="28"/>
        </w:rPr>
        <w:t>Развитие звукопроизношения, словаря и грамматического строя речи.</w:t>
      </w:r>
    </w:p>
    <w:p w:rsidR="00B11623" w:rsidRDefault="00B11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дизартрии нарушение речевых кинестезий вызывает отклонения в формировании фонематического восприятия, которые могут носить вторичный характер. Нередко наблюдается фонетико-фонематическое недоразвитие речи. Формирование звукопроизношения включает в себя развитие ощущений артикуляционных движений и артикуляционного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этим ощущениям необходимо привлекать внимание ребенка,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начиная упражнения с обязательным сопровождением зрительного контроля постановки позы. При работе над звукопроизношением важно выявить сохранные компенсаторные возможности ребенка, т.е. работа логопеда всегда строится с опорой на сохранные звенья.</w:t>
      </w:r>
    </w:p>
    <w:p w:rsidR="00B11623" w:rsidRDefault="00B116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формирования устной речи у детей с дизартрией включает</w:t>
      </w:r>
      <w:r w:rsidR="005273CC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5273CC" w:rsidRPr="005273CC">
        <w:rPr>
          <w:rFonts w:ascii="Times New Roman" w:hAnsi="Times New Roman" w:cs="Times New Roman"/>
          <w:i/>
          <w:sz w:val="28"/>
          <w:szCs w:val="28"/>
        </w:rPr>
        <w:t>пять основных этапов:</w:t>
      </w:r>
    </w:p>
    <w:p w:rsidR="005273CC" w:rsidRDefault="005273CC" w:rsidP="00527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73CC">
        <w:rPr>
          <w:rFonts w:ascii="Times New Roman" w:hAnsi="Times New Roman" w:cs="Times New Roman"/>
          <w:sz w:val="28"/>
          <w:szCs w:val="28"/>
        </w:rPr>
        <w:t>азвитие понимания речи;</w:t>
      </w:r>
    </w:p>
    <w:p w:rsidR="005273CC" w:rsidRDefault="005273CC" w:rsidP="00527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объема понимания чужой речи;</w:t>
      </w:r>
    </w:p>
    <w:p w:rsidR="005273CC" w:rsidRDefault="005273CC" w:rsidP="00527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грамматической стороны речи;</w:t>
      </w:r>
    </w:p>
    <w:p w:rsidR="005273CC" w:rsidRDefault="005273CC" w:rsidP="00527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простейших навыков связной речи;</w:t>
      </w:r>
    </w:p>
    <w:p w:rsidR="005273CC" w:rsidRDefault="005273CC" w:rsidP="00527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сложносочиненных и сложноподчиненных предложений.</w:t>
      </w:r>
    </w:p>
    <w:p w:rsidR="002B2976" w:rsidRPr="002B2976" w:rsidRDefault="002B2976" w:rsidP="002B2976">
      <w:pPr>
        <w:ind w:left="360"/>
        <w:rPr>
          <w:rFonts w:ascii="Times New Roman" w:hAnsi="Times New Roman" w:cs="Times New Roman"/>
          <w:sz w:val="28"/>
          <w:szCs w:val="28"/>
        </w:rPr>
      </w:pPr>
      <w:r w:rsidRPr="002B2976">
        <w:rPr>
          <w:rFonts w:ascii="Times New Roman" w:hAnsi="Times New Roman" w:cs="Times New Roman"/>
          <w:sz w:val="28"/>
          <w:szCs w:val="28"/>
        </w:rPr>
        <w:t xml:space="preserve">Медико-педагогическая работа по предупреждению дизартрии у детей с перинатальным поражением головного мозга должна начинаться с первых месяцев жизни. Профилактика дизартрии в раннем детском и взрослом возрасте заключается в предупреждении </w:t>
      </w:r>
      <w:proofErr w:type="spellStart"/>
      <w:r w:rsidRPr="002B2976">
        <w:rPr>
          <w:rFonts w:ascii="Times New Roman" w:hAnsi="Times New Roman" w:cs="Times New Roman"/>
          <w:sz w:val="28"/>
          <w:szCs w:val="28"/>
        </w:rPr>
        <w:t>нейроинфекций</w:t>
      </w:r>
      <w:proofErr w:type="spellEnd"/>
      <w:r w:rsidRPr="002B2976">
        <w:rPr>
          <w:rFonts w:ascii="Times New Roman" w:hAnsi="Times New Roman" w:cs="Times New Roman"/>
          <w:sz w:val="28"/>
          <w:szCs w:val="28"/>
        </w:rPr>
        <w:t>, травм головного мозга, токсических воздействий.</w:t>
      </w:r>
    </w:p>
    <w:p w:rsidR="005273CC" w:rsidRPr="005273CC" w:rsidRDefault="009E34E3" w:rsidP="002B2976">
      <w:pPr>
        <w:rPr>
          <w:rFonts w:ascii="Times New Roman" w:hAnsi="Times New Roman" w:cs="Times New Roman"/>
          <w:sz w:val="28"/>
          <w:szCs w:val="28"/>
        </w:rPr>
      </w:pPr>
      <w:r w:rsidRPr="009E34E3">
        <w:rPr>
          <w:rFonts w:ascii="Times New Roman" w:hAnsi="Times New Roman" w:cs="Times New Roman"/>
          <w:sz w:val="28"/>
          <w:szCs w:val="28"/>
        </w:rPr>
        <w:t>Только рано начатая, систематическая логопедическая работа по коррекции дизартрии может дать положительные результаты. Большую роль в успехе коррекционно-педагогического воздействия играет терапия основного заболевани</w:t>
      </w:r>
      <w:r w:rsidR="00843CB1">
        <w:rPr>
          <w:rFonts w:ascii="Times New Roman" w:hAnsi="Times New Roman" w:cs="Times New Roman"/>
          <w:sz w:val="28"/>
          <w:szCs w:val="28"/>
        </w:rPr>
        <w:t>я, усердие самого ребенка  и его родителей, которые неукоснительно выполняют все рекомендации логопеда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E34E3">
        <w:rPr>
          <w:rFonts w:ascii="Times New Roman" w:hAnsi="Times New Roman" w:cs="Times New Roman"/>
          <w:sz w:val="28"/>
          <w:szCs w:val="28"/>
        </w:rPr>
        <w:t>ри этих условиях на практически полную нормализацию речевой функции можно рассчитывать в случае стертой дизартрии. Овладев навыками правильной речи, такие дети могут успешно обучаться в общеобразовательной школе, а необходимую логопедическую помощь получают в поликлиник</w:t>
      </w:r>
      <w:r w:rsidR="00E73739">
        <w:rPr>
          <w:rFonts w:ascii="Times New Roman" w:hAnsi="Times New Roman" w:cs="Times New Roman"/>
          <w:sz w:val="28"/>
          <w:szCs w:val="28"/>
        </w:rPr>
        <w:t xml:space="preserve">ах или </w:t>
      </w:r>
      <w:proofErr w:type="gramStart"/>
      <w:r w:rsidR="00E737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3739">
        <w:rPr>
          <w:rFonts w:ascii="Times New Roman" w:hAnsi="Times New Roman" w:cs="Times New Roman"/>
          <w:sz w:val="28"/>
          <w:szCs w:val="28"/>
        </w:rPr>
        <w:t xml:space="preserve"> </w:t>
      </w:r>
      <w:r w:rsidR="00843CB1">
        <w:rPr>
          <w:rFonts w:ascii="Times New Roman" w:hAnsi="Times New Roman" w:cs="Times New Roman"/>
          <w:sz w:val="28"/>
          <w:szCs w:val="28"/>
        </w:rPr>
        <w:t xml:space="preserve">школьных </w:t>
      </w:r>
      <w:proofErr w:type="spellStart"/>
      <w:r w:rsidR="00843C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огопунктах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273CC" w:rsidRPr="005273CC" w:rsidSect="006823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18" w:rsidRDefault="00263B18" w:rsidP="0089764C">
      <w:pPr>
        <w:spacing w:after="0" w:line="240" w:lineRule="auto"/>
      </w:pPr>
      <w:r>
        <w:separator/>
      </w:r>
    </w:p>
  </w:endnote>
  <w:endnote w:type="continuationSeparator" w:id="0">
    <w:p w:rsidR="00263B18" w:rsidRDefault="00263B18" w:rsidP="0089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941991"/>
      <w:docPartObj>
        <w:docPartGallery w:val="Page Numbers (Bottom of Page)"/>
        <w:docPartUnique/>
      </w:docPartObj>
    </w:sdtPr>
    <w:sdtEndPr/>
    <w:sdtContent>
      <w:p w:rsidR="0089764C" w:rsidRDefault="00353233">
        <w:pPr>
          <w:pStyle w:val="a6"/>
          <w:jc w:val="right"/>
        </w:pPr>
        <w:r>
          <w:fldChar w:fldCharType="begin"/>
        </w:r>
        <w:r w:rsidR="0089764C">
          <w:instrText>PAGE   \* MERGEFORMAT</w:instrText>
        </w:r>
        <w:r>
          <w:fldChar w:fldCharType="separate"/>
        </w:r>
        <w:r w:rsidR="000575D4">
          <w:rPr>
            <w:noProof/>
          </w:rPr>
          <w:t>5</w:t>
        </w:r>
        <w:r>
          <w:fldChar w:fldCharType="end"/>
        </w:r>
      </w:p>
    </w:sdtContent>
  </w:sdt>
  <w:p w:rsidR="0089764C" w:rsidRDefault="00897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18" w:rsidRDefault="00263B18" w:rsidP="0089764C">
      <w:pPr>
        <w:spacing w:after="0" w:line="240" w:lineRule="auto"/>
      </w:pPr>
      <w:r>
        <w:separator/>
      </w:r>
    </w:p>
  </w:footnote>
  <w:footnote w:type="continuationSeparator" w:id="0">
    <w:p w:rsidR="00263B18" w:rsidRDefault="00263B18" w:rsidP="0089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8BD"/>
    <w:multiLevelType w:val="hybridMultilevel"/>
    <w:tmpl w:val="5DDC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F6"/>
    <w:rsid w:val="000575D4"/>
    <w:rsid w:val="00097D5F"/>
    <w:rsid w:val="00263B18"/>
    <w:rsid w:val="002B2976"/>
    <w:rsid w:val="002B58F6"/>
    <w:rsid w:val="0030563B"/>
    <w:rsid w:val="00353233"/>
    <w:rsid w:val="00464F93"/>
    <w:rsid w:val="004A2FCC"/>
    <w:rsid w:val="005273CC"/>
    <w:rsid w:val="005A236A"/>
    <w:rsid w:val="005D5F94"/>
    <w:rsid w:val="0061251E"/>
    <w:rsid w:val="00644C5E"/>
    <w:rsid w:val="006607BB"/>
    <w:rsid w:val="00682335"/>
    <w:rsid w:val="006E77EA"/>
    <w:rsid w:val="007E4DE2"/>
    <w:rsid w:val="00843CB1"/>
    <w:rsid w:val="00893050"/>
    <w:rsid w:val="0089764C"/>
    <w:rsid w:val="00917A2E"/>
    <w:rsid w:val="009E34E3"/>
    <w:rsid w:val="00AB283B"/>
    <w:rsid w:val="00AC4BF1"/>
    <w:rsid w:val="00B11623"/>
    <w:rsid w:val="00BE5D6B"/>
    <w:rsid w:val="00C93BFA"/>
    <w:rsid w:val="00D06573"/>
    <w:rsid w:val="00DB7B19"/>
    <w:rsid w:val="00E73739"/>
    <w:rsid w:val="00E819B0"/>
    <w:rsid w:val="00F01D20"/>
    <w:rsid w:val="00F75862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64C"/>
  </w:style>
  <w:style w:type="paragraph" w:styleId="a6">
    <w:name w:val="footer"/>
    <w:basedOn w:val="a"/>
    <w:link w:val="a7"/>
    <w:uiPriority w:val="99"/>
    <w:unhideWhenUsed/>
    <w:rsid w:val="0089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0F7D-C806-4118-81B3-D56D69C2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№1411</dc:creator>
  <cp:lastModifiedBy>Василий</cp:lastModifiedBy>
  <cp:revision>5</cp:revision>
  <cp:lastPrinted>2015-11-30T06:00:00Z</cp:lastPrinted>
  <dcterms:created xsi:type="dcterms:W3CDTF">2015-11-25T10:49:00Z</dcterms:created>
  <dcterms:modified xsi:type="dcterms:W3CDTF">2015-12-01T19:32:00Z</dcterms:modified>
</cp:coreProperties>
</file>