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AD" w:rsidRPr="007F7988" w:rsidRDefault="00423AAD" w:rsidP="007F7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88">
        <w:rPr>
          <w:rFonts w:ascii="Times New Roman" w:hAnsi="Times New Roman" w:cs="Times New Roman"/>
          <w:b/>
          <w:sz w:val="28"/>
          <w:szCs w:val="28"/>
        </w:rPr>
        <w:t>СТАРЫЙ ДОБРЫЙ КЛАВЕСИН</w:t>
      </w:r>
    </w:p>
    <w:p w:rsidR="007F7988" w:rsidRDefault="007F7988" w:rsidP="007F79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3AAD" w:rsidRDefault="00423AAD" w:rsidP="007F79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7988">
        <w:rPr>
          <w:rFonts w:ascii="Times New Roman" w:hAnsi="Times New Roman" w:cs="Times New Roman"/>
          <w:i/>
          <w:sz w:val="28"/>
          <w:szCs w:val="28"/>
        </w:rPr>
        <w:t>Слова П. Синявского, музыка И. Гайдна</w:t>
      </w:r>
    </w:p>
    <w:p w:rsidR="007F7988" w:rsidRPr="007F7988" w:rsidRDefault="007F7988" w:rsidP="007F79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3AAD" w:rsidRPr="007F7988" w:rsidRDefault="00423AAD" w:rsidP="001F28C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Старый добрый клавесин – дедушка рояля,</w:t>
      </w:r>
    </w:p>
    <w:p w:rsidR="00423AAD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Музыкантов пригласил, чтобы поиграли.</w:t>
      </w:r>
    </w:p>
    <w:p w:rsidR="00423AAD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Чтобы каждая струна принялась за дело,</w:t>
      </w:r>
    </w:p>
    <w:p w:rsidR="00423AAD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Чтоб звенела тишина, чтобы эхо пело.</w:t>
      </w:r>
    </w:p>
    <w:p w:rsidR="007F7988" w:rsidRPr="007F7988" w:rsidRDefault="007F7988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AAD" w:rsidRPr="007F7988" w:rsidRDefault="00423AAD" w:rsidP="001F28C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В небе плещется закат, в окна льётся вечер,</w:t>
      </w:r>
    </w:p>
    <w:p w:rsidR="00423AAD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Пусть играет музыкант, пусть мерцают свечи.</w:t>
      </w:r>
    </w:p>
    <w:p w:rsidR="00423AAD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Нас сегодня пригласил в сказочные дали</w:t>
      </w:r>
    </w:p>
    <w:p w:rsidR="008F6DAF" w:rsidRPr="007F7988" w:rsidRDefault="00423AAD" w:rsidP="007F7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88">
        <w:rPr>
          <w:rFonts w:ascii="Times New Roman" w:hAnsi="Times New Roman" w:cs="Times New Roman"/>
          <w:sz w:val="28"/>
          <w:szCs w:val="28"/>
        </w:rPr>
        <w:t>Старый добрый клавесин – дедушка рояля.</w:t>
      </w:r>
    </w:p>
    <w:sectPr w:rsidR="008F6DAF" w:rsidRPr="007F7988" w:rsidSect="007F7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724A"/>
    <w:multiLevelType w:val="hybridMultilevel"/>
    <w:tmpl w:val="87D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7"/>
    <w:rsid w:val="001F28CC"/>
    <w:rsid w:val="0032775C"/>
    <w:rsid w:val="00423AAD"/>
    <w:rsid w:val="00544D27"/>
    <w:rsid w:val="005F64F0"/>
    <w:rsid w:val="007F7988"/>
    <w:rsid w:val="008F6DAF"/>
    <w:rsid w:val="00B61CF7"/>
    <w:rsid w:val="00C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B999-8D87-467B-8B82-E0A8D2D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Яна Ковшилло</cp:lastModifiedBy>
  <cp:revision>5</cp:revision>
  <dcterms:created xsi:type="dcterms:W3CDTF">2016-01-26T12:11:00Z</dcterms:created>
  <dcterms:modified xsi:type="dcterms:W3CDTF">2016-09-01T14:14:00Z</dcterms:modified>
</cp:coreProperties>
</file>