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F7" w:rsidRPr="007D44F7" w:rsidRDefault="007D44F7" w:rsidP="007D44F7">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_GoBack"/>
      <w:bookmarkEnd w:id="0"/>
      <w:r w:rsidRPr="007D44F7">
        <w:rPr>
          <w:rFonts w:ascii="Times New Roman" w:eastAsia="Times New Roman" w:hAnsi="Times New Roman" w:cs="Times New Roman"/>
          <w:b/>
          <w:bCs/>
          <w:sz w:val="28"/>
          <w:szCs w:val="28"/>
          <w:lang w:eastAsia="ru-RU"/>
        </w:rPr>
        <w:t>Архитектурная колористика</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Цвет – одно из основных понятий в жизни человека. Он присутствует в нашей жизни повсюду. История свидетельствует о том, что первыми цветами первобытных людей были черный, белый и красный, и с ними ассоциировались основные жизненные понятия. Поэтому, несомненно, язык цвета сложился раньше письменности.</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 xml:space="preserve">До сих пор цвет играет огромную роль в нашей жизни, окружая нас, направляя нас, влияя на нас порой бессознательно. Это происходит потому, что цвет вызывает у нас определенные психофизиологические реакции. Широко известны опыты, в результате которых удалось выяснить, что красный цвет возбуждает, в то время как синий – успокаивает. Цвет влияет не только на наши эмоции, у него множество различных функций. В модерне как никогда раньше, цвет обрел свое звучание, благодаря своей многофункциональности. Разнообразие цветовых функций привело к появлению сложного и многообразного языка цвета, сложению особой цветовой культуры. </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Исследуя такой феномен, как цвет, невозможно обойтись без теоретической базы – знания его характеристик и свойств. Цвет характеризуется светлотой, насыщенностью и цветовым тоном. В цветоведении принято различать хроматические и ахроматические цвета, сочетания цветов строятся на различных типах цветовых контрастов.</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Цвет окружает нас повсюду, но в искусство его приносит человек. Поэтому так важно понимать возможности цветового воздействия на окружающую реальность и на наше восприятие. Изучая цвет в архитектуре невозможно не учитывать особенности этого вида искусства. Архитектура как объемно-пространственное искусство оказывает на нас огромное влияние, потому что фактически является не только произведением искусства, но и средой обитания. Архитектура всегда являла собой пример соединения красоты и пользы, эстетического и утилитарного начал. Архитектурные сооружения всегда крупнее нас по размеру. Наше восприятие не ограничивается плоскостью. Архитектуру мы всегда воспринимаем в пространстве и времени, и наше впечатление складывается постепенно, по мере постижения сооружения. Кроме того, архитектурное сооружение мы всегда воспринимаем в градостроительном или природном окружении. Все это влияет на архитектурную колористику. Архитектура же способствует выявлению наравне с основными дополнительных функций цвета, связанных с архитектурными свойствами, такими как тектоника, ритм, композиция.</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 xml:space="preserve">Для более полного понимания работы цвета в архитектуре, необходимо разобраться с таким понятием как «колористика». Вот как определяет колористику Ефимов А.В.: «Колористика – наука о цвете, включающая помимо традиционного цветоведения раздел знаний о цветовой культуре, цветовой гармонии, цветовых предпочтениях, цветовом языке. Она опирается на физические основы цвета, психофизиологический фундамент его восприятия, одновременно учитывает цветокультурные представления общества и потому адресуется практически всем сферам его бытия». Как видно из определения </w:t>
      </w:r>
      <w:r w:rsidRPr="007D44F7">
        <w:rPr>
          <w:rFonts w:ascii="Times New Roman" w:eastAsia="Times New Roman" w:hAnsi="Times New Roman" w:cs="Times New Roman"/>
          <w:sz w:val="28"/>
          <w:szCs w:val="28"/>
          <w:lang w:eastAsia="ru-RU"/>
        </w:rPr>
        <w:lastRenderedPageBreak/>
        <w:t>колористика представляет собой объединенное представление о роли цвета в архитектуре, включая цветовые предпочтения и семантику цветового языка. Термин «колористика» употребляется применительно как к цветохарактеристике всего города, так и отдельного сооружения. Колористика как пространственно-временное явление, рассматривает цвет во всей его широте и объеме, позволяя провести его исследование как отдельной художественной категории.</w:t>
      </w:r>
    </w:p>
    <w:p w:rsid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Цвет обладает многими функциями. В самом начале нашей жизни для нас важна его знаковость, сигнальная функция, затем функция информативная. Цвет вызывает определенные эмоции, позже он становится символическим. Таким образом, человек испытывает различное воздействие цвета. Количество функций, выполняемых цветом в архитектуре, также многообразно.</w:t>
      </w:r>
      <w:r>
        <w:rPr>
          <w:rFonts w:ascii="Times New Roman" w:eastAsia="Times New Roman" w:hAnsi="Times New Roman" w:cs="Times New Roman"/>
          <w:sz w:val="28"/>
          <w:szCs w:val="28"/>
          <w:lang w:eastAsia="ru-RU"/>
        </w:rPr>
        <w:t xml:space="preserve"> </w:t>
      </w:r>
    </w:p>
    <w:p w:rsidR="00E91BF5"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 xml:space="preserve">Цвет как одно из средств художественной выразительности, прежде всего, участвует в формировании целостного художественного образа архитектурного объекта. Цвет создает наше первое впечатление от того или иного архитектурного объекта, так как обращается к нашим чувствам и эмоциям. Композиция цветовых пятен, поддерживающая ритм и динамику, создающая контрасты или нюансы – это элементы формального анализа и они приходят к нам потом. Прежде чем мы осознаем высоту и ширину постройки, количество окон и форму крыши, происходит первое, бессознательное восприятие, создающее в нашем сознании определенный образ и настраивающее нас на дальнейшее восприятие объекта. И это происходит благодаря цвету. </w:t>
      </w:r>
    </w:p>
    <w:p w:rsidR="007D44F7" w:rsidRPr="007D44F7" w:rsidRDefault="007D44F7" w:rsidP="007D44F7">
      <w:pPr>
        <w:spacing w:after="0" w:line="240" w:lineRule="auto"/>
        <w:ind w:firstLine="708"/>
        <w:jc w:val="both"/>
        <w:rPr>
          <w:rFonts w:ascii="Times New Roman" w:eastAsia="Times New Roman" w:hAnsi="Times New Roman" w:cs="Times New Roman"/>
          <w:sz w:val="28"/>
          <w:szCs w:val="28"/>
          <w:lang w:eastAsia="ru-RU"/>
        </w:rPr>
      </w:pPr>
      <w:r w:rsidRPr="007D44F7">
        <w:rPr>
          <w:rFonts w:ascii="Times New Roman" w:eastAsia="Times New Roman" w:hAnsi="Times New Roman" w:cs="Times New Roman"/>
          <w:sz w:val="28"/>
          <w:szCs w:val="28"/>
          <w:lang w:eastAsia="ru-RU"/>
        </w:rPr>
        <w:t>Цветовой тон, насыщенность, расположение и сочетание цветовых пятен, способны создать то или иное впечатление, рассказать о назначении здания, его истории, его характере, открыть для нас целый мир эмоционально-эстетических переживаний. Это тем более важно, что жизнь в городе практически лишает нас природной среды. Со всех сторон нас окружают здания и строения. Цвет помогает ориентироваться в этом архитектурном многообразии, он оказывает мощное психологическое воздействие, заставляя испытывать широкую гамму различных эмоций.</w:t>
      </w:r>
    </w:p>
    <w:p w:rsidR="008A43D5" w:rsidRPr="007D44F7" w:rsidRDefault="007D44F7" w:rsidP="007D44F7">
      <w:pPr>
        <w:spacing w:after="0" w:line="240" w:lineRule="auto"/>
        <w:jc w:val="both"/>
        <w:rPr>
          <w:rFonts w:ascii="Times New Roman" w:hAnsi="Times New Roman" w:cs="Times New Roman"/>
          <w:sz w:val="28"/>
          <w:szCs w:val="28"/>
        </w:rPr>
      </w:pPr>
      <w:r w:rsidRPr="007D44F7">
        <w:rPr>
          <w:rFonts w:ascii="Times New Roman" w:hAnsi="Times New Roman" w:cs="Times New Roman"/>
          <w:sz w:val="28"/>
          <w:szCs w:val="28"/>
        </w:rPr>
        <w:t xml:space="preserve">Источник: </w:t>
      </w:r>
      <w:hyperlink r:id="rId5" w:anchor="534671" w:history="1">
        <w:r w:rsidRPr="007D44F7">
          <w:rPr>
            <w:rStyle w:val="a3"/>
            <w:rFonts w:ascii="Times New Roman" w:hAnsi="Times New Roman" w:cs="Times New Roman"/>
            <w:sz w:val="28"/>
            <w:szCs w:val="28"/>
          </w:rPr>
          <w:t>http://www.dslib.net/muzee-vedenie/koloristika-moskovskoj-arhitektury-jepohi-moderna.html#534671</w:t>
        </w:r>
      </w:hyperlink>
    </w:p>
    <w:p w:rsidR="007D44F7" w:rsidRPr="007D44F7" w:rsidRDefault="007D44F7" w:rsidP="007D44F7">
      <w:pPr>
        <w:spacing w:after="0" w:line="240" w:lineRule="auto"/>
        <w:jc w:val="both"/>
        <w:rPr>
          <w:sz w:val="28"/>
          <w:szCs w:val="28"/>
        </w:rPr>
      </w:pPr>
    </w:p>
    <w:sectPr w:rsidR="007D44F7" w:rsidRPr="007D44F7" w:rsidSect="007D44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F0"/>
    <w:rsid w:val="000F30F0"/>
    <w:rsid w:val="007D44F7"/>
    <w:rsid w:val="008A43D5"/>
    <w:rsid w:val="00A21F82"/>
    <w:rsid w:val="00E91BF5"/>
    <w:rsid w:val="00F5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lib.net/muzee-vedenie/koloristika-moskovskoj-arhitektury-jepohi-moder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2016-06-09T07:31:00Z</dcterms:created>
  <dcterms:modified xsi:type="dcterms:W3CDTF">2016-06-21T09:06:00Z</dcterms:modified>
</cp:coreProperties>
</file>