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D0" w:rsidRPr="00E33DD0" w:rsidRDefault="00E33DD0" w:rsidP="00B46D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3DD0" w:rsidRPr="00E33DD0" w:rsidRDefault="00E33DD0" w:rsidP="00B46D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390" w:rsidRPr="00E33DD0" w:rsidRDefault="00FF0390" w:rsidP="00B46D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D0">
        <w:rPr>
          <w:rFonts w:ascii="Times New Roman" w:hAnsi="Times New Roman" w:cs="Times New Roman"/>
          <w:b/>
          <w:sz w:val="28"/>
          <w:szCs w:val="28"/>
        </w:rPr>
        <w:t>Коллекция м</w:t>
      </w:r>
      <w:r w:rsidR="00E33DD0" w:rsidRPr="00E33DD0">
        <w:rPr>
          <w:rFonts w:ascii="Times New Roman" w:hAnsi="Times New Roman" w:cs="Times New Roman"/>
          <w:b/>
          <w:sz w:val="28"/>
          <w:szCs w:val="28"/>
        </w:rPr>
        <w:t xml:space="preserve">астеров Германии в экспозиции </w:t>
      </w:r>
      <w:r w:rsidRPr="00E33DD0">
        <w:rPr>
          <w:rFonts w:ascii="Times New Roman" w:hAnsi="Times New Roman" w:cs="Times New Roman"/>
          <w:b/>
          <w:sz w:val="28"/>
          <w:szCs w:val="28"/>
        </w:rPr>
        <w:t>зала</w:t>
      </w:r>
      <w:r w:rsidR="00E33DD0" w:rsidRPr="00E33DD0">
        <w:rPr>
          <w:rFonts w:ascii="Times New Roman" w:hAnsi="Times New Roman" w:cs="Times New Roman"/>
          <w:b/>
          <w:sz w:val="28"/>
          <w:szCs w:val="28"/>
        </w:rPr>
        <w:t xml:space="preserve"> № 8</w:t>
      </w:r>
      <w:r w:rsidRPr="00E33DD0">
        <w:rPr>
          <w:rFonts w:ascii="Times New Roman" w:hAnsi="Times New Roman" w:cs="Times New Roman"/>
          <w:b/>
          <w:sz w:val="28"/>
          <w:szCs w:val="28"/>
        </w:rPr>
        <w:t>:</w:t>
      </w:r>
    </w:p>
    <w:p w:rsidR="00523229" w:rsidRPr="00E33DD0" w:rsidRDefault="00E33DD0" w:rsidP="00B46D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D0">
        <w:rPr>
          <w:rFonts w:ascii="Times New Roman" w:hAnsi="Times New Roman" w:cs="Times New Roman"/>
          <w:b/>
          <w:sz w:val="28"/>
          <w:szCs w:val="28"/>
        </w:rPr>
        <w:t>XV–</w:t>
      </w:r>
      <w:r w:rsidR="00523229" w:rsidRPr="00E33DD0">
        <w:rPr>
          <w:rFonts w:ascii="Times New Roman" w:hAnsi="Times New Roman" w:cs="Times New Roman"/>
          <w:b/>
          <w:sz w:val="28"/>
          <w:szCs w:val="28"/>
        </w:rPr>
        <w:t>XV</w:t>
      </w:r>
      <w:r w:rsidR="00523229" w:rsidRPr="00E33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29" w:rsidRPr="00E33DD0">
        <w:rPr>
          <w:rFonts w:ascii="Times New Roman" w:hAnsi="Times New Roman" w:cs="Times New Roman"/>
          <w:b/>
          <w:sz w:val="28"/>
          <w:szCs w:val="28"/>
        </w:rPr>
        <w:t>в</w:t>
      </w:r>
      <w:r w:rsidRPr="00E33DD0">
        <w:rPr>
          <w:rFonts w:ascii="Times New Roman" w:hAnsi="Times New Roman" w:cs="Times New Roman"/>
          <w:b/>
          <w:sz w:val="28"/>
          <w:szCs w:val="28"/>
        </w:rPr>
        <w:t>в</w:t>
      </w:r>
      <w:r w:rsidR="00523229" w:rsidRPr="00E33DD0">
        <w:rPr>
          <w:rFonts w:ascii="Times New Roman" w:hAnsi="Times New Roman" w:cs="Times New Roman"/>
          <w:b/>
          <w:sz w:val="28"/>
          <w:szCs w:val="28"/>
        </w:rPr>
        <w:t>.</w:t>
      </w:r>
    </w:p>
    <w:p w:rsidR="00F25C39" w:rsidRPr="00E33DD0" w:rsidRDefault="00FF0390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1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B028D" w:rsidRPr="00E33DD0">
        <w:rPr>
          <w:rFonts w:ascii="Times New Roman" w:hAnsi="Times New Roman" w:cs="Times New Roman"/>
          <w:sz w:val="28"/>
          <w:szCs w:val="28"/>
        </w:rPr>
        <w:t xml:space="preserve">Мартин </w:t>
      </w:r>
      <w:proofErr w:type="spellStart"/>
      <w:r w:rsidR="00EB028D" w:rsidRPr="00E33DD0">
        <w:rPr>
          <w:rFonts w:ascii="Times New Roman" w:hAnsi="Times New Roman" w:cs="Times New Roman"/>
          <w:sz w:val="28"/>
          <w:szCs w:val="28"/>
        </w:rPr>
        <w:t>Шонгауэр</w:t>
      </w:r>
      <w:proofErr w:type="spellEnd"/>
      <w:r w:rsidR="00F25C39"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i/>
          <w:sz w:val="28"/>
          <w:szCs w:val="28"/>
        </w:rPr>
        <w:t>Иоанн Евангели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ст</w:t>
      </w:r>
      <w:r w:rsidR="00E33DD0">
        <w:rPr>
          <w:rFonts w:ascii="Times New Roman" w:hAnsi="Times New Roman" w:cs="Times New Roman"/>
          <w:sz w:val="28"/>
          <w:szCs w:val="28"/>
        </w:rPr>
        <w:t xml:space="preserve">,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 xml:space="preserve">Мария Магдалина и </w:t>
      </w:r>
      <w:proofErr w:type="spellStart"/>
      <w:r w:rsidR="00E33DD0" w:rsidRPr="00E33DD0">
        <w:rPr>
          <w:rFonts w:ascii="Times New Roman" w:hAnsi="Times New Roman" w:cs="Times New Roman"/>
          <w:i/>
          <w:sz w:val="28"/>
          <w:szCs w:val="28"/>
        </w:rPr>
        <w:t>донатриса</w:t>
      </w:r>
      <w:proofErr w:type="spellEnd"/>
      <w:r w:rsidR="00F25C39" w:rsidRPr="00E33DD0">
        <w:rPr>
          <w:rFonts w:ascii="Times New Roman" w:hAnsi="Times New Roman" w:cs="Times New Roman"/>
          <w:sz w:val="28"/>
          <w:szCs w:val="28"/>
        </w:rPr>
        <w:t xml:space="preserve">, </w:t>
      </w:r>
      <w:r w:rsidR="00F25C39" w:rsidRPr="00E33DD0">
        <w:rPr>
          <w:rFonts w:ascii="Times New Roman" w:hAnsi="Times New Roman" w:cs="Times New Roman"/>
          <w:i/>
          <w:sz w:val="28"/>
          <w:szCs w:val="28"/>
        </w:rPr>
        <w:t>Благовещение (Мистическая охота на единорога)</w:t>
      </w:r>
      <w:r w:rsidR="00F25C39" w:rsidRPr="00E33DD0">
        <w:rPr>
          <w:rFonts w:ascii="Times New Roman" w:hAnsi="Times New Roman" w:cs="Times New Roman"/>
          <w:sz w:val="28"/>
          <w:szCs w:val="28"/>
        </w:rPr>
        <w:t xml:space="preserve">,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Встреча Марии с</w:t>
      </w:r>
      <w:r w:rsidR="00AF6AEB">
        <w:rPr>
          <w:rFonts w:ascii="Times New Roman" w:hAnsi="Times New Roman" w:cs="Times New Roman"/>
          <w:i/>
          <w:sz w:val="28"/>
          <w:szCs w:val="28"/>
        </w:rPr>
        <w:t> 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Елизаветой</w:t>
      </w:r>
      <w:r w:rsidR="00EB028D" w:rsidRPr="00E33DD0">
        <w:rPr>
          <w:rFonts w:ascii="Times New Roman" w:hAnsi="Times New Roman" w:cs="Times New Roman"/>
          <w:sz w:val="28"/>
          <w:szCs w:val="28"/>
        </w:rPr>
        <w:t xml:space="preserve">, </w:t>
      </w:r>
      <w:r w:rsidR="00F25C39" w:rsidRPr="00E33DD0">
        <w:rPr>
          <w:rFonts w:ascii="Times New Roman" w:hAnsi="Times New Roman" w:cs="Times New Roman"/>
          <w:i/>
          <w:sz w:val="28"/>
          <w:szCs w:val="28"/>
        </w:rPr>
        <w:t xml:space="preserve">Христос, Мария Магдалина (Noli Me </w:t>
      </w:r>
      <w:proofErr w:type="spellStart"/>
      <w:r w:rsidR="00F25C39" w:rsidRPr="00E33DD0">
        <w:rPr>
          <w:rFonts w:ascii="Times New Roman" w:hAnsi="Times New Roman" w:cs="Times New Roman"/>
          <w:i/>
          <w:sz w:val="28"/>
          <w:szCs w:val="28"/>
        </w:rPr>
        <w:t>Tangere</w:t>
      </w:r>
      <w:proofErr w:type="spellEnd"/>
      <w:r w:rsidR="00E33DD0" w:rsidRPr="00E33DD0">
        <w:rPr>
          <w:rFonts w:ascii="Times New Roman" w:hAnsi="Times New Roman" w:cs="Times New Roman"/>
          <w:i/>
          <w:sz w:val="28"/>
          <w:szCs w:val="28"/>
        </w:rPr>
        <w:t>) и святой Варфоломей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="00EB028D"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sz w:val="28"/>
          <w:szCs w:val="28"/>
        </w:rPr>
        <w:t>XV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F25C39" w:rsidRPr="00E33DD0" w:rsidRDefault="00FF0390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2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sz w:val="28"/>
          <w:szCs w:val="28"/>
        </w:rPr>
        <w:t>Конрад Фабер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i/>
          <w:sz w:val="28"/>
          <w:szCs w:val="28"/>
        </w:rPr>
        <w:t>М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ужской портрет. Женский портрет</w:t>
      </w:r>
      <w:r w:rsidR="00F25C39" w:rsidRPr="00E33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72C" w:rsidRPr="00E33DD0">
        <w:rPr>
          <w:rFonts w:ascii="Times New Roman" w:hAnsi="Times New Roman" w:cs="Times New Roman"/>
          <w:i/>
          <w:sz w:val="28"/>
          <w:szCs w:val="28"/>
        </w:rPr>
        <w:t>(диптих</w:t>
      </w:r>
      <w:r w:rsidR="00F25C39" w:rsidRPr="00E33DD0">
        <w:rPr>
          <w:rFonts w:ascii="Times New Roman" w:hAnsi="Times New Roman" w:cs="Times New Roman"/>
          <w:i/>
          <w:sz w:val="28"/>
          <w:szCs w:val="28"/>
        </w:rPr>
        <w:t>)</w:t>
      </w:r>
      <w:r w:rsidR="00E33DD0">
        <w:rPr>
          <w:rFonts w:ascii="Times New Roman" w:hAnsi="Times New Roman" w:cs="Times New Roman"/>
          <w:sz w:val="28"/>
          <w:szCs w:val="28"/>
        </w:rPr>
        <w:t xml:space="preserve">. </w:t>
      </w:r>
      <w:r w:rsidR="00F25C39" w:rsidRPr="00E33DD0">
        <w:rPr>
          <w:rFonts w:ascii="Times New Roman" w:hAnsi="Times New Roman" w:cs="Times New Roman"/>
          <w:sz w:val="28"/>
          <w:szCs w:val="28"/>
        </w:rPr>
        <w:t>XV</w:t>
      </w:r>
      <w:r w:rsidR="00F25C39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> </w:t>
      </w:r>
      <w:r w:rsidR="00F25C39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8812DB" w:rsidRPr="00E33DD0" w:rsidRDefault="00FF0390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3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r w:rsidRPr="00E33DD0">
        <w:rPr>
          <w:rFonts w:ascii="Times New Roman" w:hAnsi="Times New Roman" w:cs="Times New Roman"/>
          <w:sz w:val="28"/>
          <w:szCs w:val="28"/>
        </w:rPr>
        <w:t>Ландеронского</w:t>
      </w:r>
      <w:proofErr w:type="spellEnd"/>
      <w:r w:rsidRPr="00E33DD0">
        <w:rPr>
          <w:rFonts w:ascii="Times New Roman" w:hAnsi="Times New Roman" w:cs="Times New Roman"/>
          <w:sz w:val="28"/>
          <w:szCs w:val="28"/>
        </w:rPr>
        <w:t xml:space="preserve"> диптиха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B028D" w:rsidRPr="00E33DD0">
        <w:rPr>
          <w:rFonts w:ascii="Times New Roman" w:hAnsi="Times New Roman" w:cs="Times New Roman"/>
          <w:i/>
          <w:sz w:val="28"/>
          <w:szCs w:val="28"/>
        </w:rPr>
        <w:t xml:space="preserve">Мария с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Младенцем</w:t>
      </w:r>
      <w:r w:rsidR="00EB028D" w:rsidRPr="00E33DD0">
        <w:rPr>
          <w:rFonts w:ascii="Times New Roman" w:hAnsi="Times New Roman" w:cs="Times New Roman"/>
          <w:sz w:val="28"/>
          <w:szCs w:val="28"/>
        </w:rPr>
        <w:t>,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Поклонение волхвов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="008812DB" w:rsidRPr="00E33DD0">
        <w:rPr>
          <w:rFonts w:ascii="Times New Roman" w:hAnsi="Times New Roman" w:cs="Times New Roman"/>
          <w:sz w:val="28"/>
          <w:szCs w:val="28"/>
        </w:rPr>
        <w:t xml:space="preserve"> XV</w:t>
      </w:r>
      <w:r w:rsidR="008812DB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8812DB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A826B6" w:rsidRPr="00E33DD0" w:rsidRDefault="00FF0390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4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Мастер из </w:t>
      </w:r>
      <w:proofErr w:type="spellStart"/>
      <w:r w:rsidRPr="00E33DD0">
        <w:rPr>
          <w:rFonts w:ascii="Times New Roman" w:hAnsi="Times New Roman" w:cs="Times New Roman"/>
          <w:sz w:val="28"/>
          <w:szCs w:val="28"/>
        </w:rPr>
        <w:t>Месскирха</w:t>
      </w:r>
      <w:proofErr w:type="spellEnd"/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A826B6" w:rsidRPr="00E33DD0">
        <w:rPr>
          <w:rFonts w:ascii="Times New Roman" w:hAnsi="Times New Roman" w:cs="Times New Roman"/>
          <w:i/>
          <w:sz w:val="28"/>
          <w:szCs w:val="28"/>
        </w:rPr>
        <w:t>Распятие с предстоящими</w:t>
      </w:r>
      <w:r w:rsidR="00E33DD0">
        <w:rPr>
          <w:rFonts w:ascii="Times New Roman" w:hAnsi="Times New Roman" w:cs="Times New Roman"/>
          <w:sz w:val="28"/>
          <w:szCs w:val="28"/>
        </w:rPr>
        <w:t>. XV–</w:t>
      </w:r>
      <w:r w:rsidR="00A826B6" w:rsidRPr="00E33DD0">
        <w:rPr>
          <w:rFonts w:ascii="Times New Roman" w:hAnsi="Times New Roman" w:cs="Times New Roman"/>
          <w:sz w:val="28"/>
          <w:szCs w:val="28"/>
        </w:rPr>
        <w:t>XV</w:t>
      </w:r>
      <w:r w:rsidR="00A826B6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в</w:t>
      </w:r>
      <w:r w:rsidR="00A826B6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153165" w:rsidRPr="00E33DD0" w:rsidRDefault="00A826B6" w:rsidP="00B46D6F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5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33DD0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153165" w:rsidRPr="00E33DD0">
        <w:rPr>
          <w:rFonts w:ascii="Times New Roman" w:hAnsi="Times New Roman" w:cs="Times New Roman"/>
          <w:sz w:val="28"/>
          <w:szCs w:val="28"/>
        </w:rPr>
        <w:t xml:space="preserve">Легенды о </w:t>
      </w:r>
      <w:r w:rsidR="00E33DD0">
        <w:rPr>
          <w:rFonts w:ascii="Times New Roman" w:hAnsi="Times New Roman" w:cs="Times New Roman"/>
          <w:sz w:val="28"/>
          <w:szCs w:val="28"/>
        </w:rPr>
        <w:t>святом Георгии</w:t>
      </w:r>
      <w:r w:rsidR="00153165"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Благовещение</w:t>
      </w:r>
      <w:r w:rsidR="00E33DD0">
        <w:rPr>
          <w:rFonts w:ascii="Times New Roman" w:hAnsi="Times New Roman" w:cs="Times New Roman"/>
          <w:sz w:val="28"/>
          <w:szCs w:val="28"/>
        </w:rPr>
        <w:t>.</w:t>
      </w:r>
      <w:r w:rsidR="00153165"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B028D" w:rsidRPr="00E33DD0">
        <w:rPr>
          <w:rFonts w:ascii="Times New Roman" w:hAnsi="Times New Roman" w:cs="Times New Roman"/>
          <w:sz w:val="28"/>
          <w:szCs w:val="28"/>
        </w:rPr>
        <w:t>XV</w:t>
      </w:r>
      <w:r w:rsidR="00E33DD0" w:rsidRPr="00E33DD0">
        <w:rPr>
          <w:rFonts w:ascii="Times New Roman" w:hAnsi="Times New Roman" w:cs="Times New Roman"/>
          <w:sz w:val="28"/>
          <w:szCs w:val="28"/>
        </w:rPr>
        <w:t>–</w:t>
      </w:r>
      <w:r w:rsidR="00153165" w:rsidRPr="00E33DD0">
        <w:rPr>
          <w:rFonts w:ascii="Times New Roman" w:hAnsi="Times New Roman" w:cs="Times New Roman"/>
          <w:sz w:val="28"/>
          <w:szCs w:val="28"/>
        </w:rPr>
        <w:t>XV</w:t>
      </w:r>
      <w:r w:rsidR="00153165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в</w:t>
      </w:r>
      <w:r w:rsidR="00153165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F25C39" w:rsidRPr="00E33DD0" w:rsidRDefault="004B4C62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6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sz w:val="28"/>
          <w:szCs w:val="28"/>
        </w:rPr>
        <w:t xml:space="preserve">Иоганн </w:t>
      </w:r>
      <w:proofErr w:type="spellStart"/>
      <w:r w:rsidR="00F25C39" w:rsidRPr="00E33DD0">
        <w:rPr>
          <w:rFonts w:ascii="Times New Roman" w:hAnsi="Times New Roman" w:cs="Times New Roman"/>
          <w:sz w:val="28"/>
          <w:szCs w:val="28"/>
        </w:rPr>
        <w:t>Кербеке</w:t>
      </w:r>
      <w:proofErr w:type="spellEnd"/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Бичевание Христа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="00F25C39" w:rsidRPr="00E33DD0">
        <w:rPr>
          <w:rFonts w:ascii="Times New Roman" w:hAnsi="Times New Roman" w:cs="Times New Roman"/>
          <w:sz w:val="28"/>
          <w:szCs w:val="28"/>
        </w:rPr>
        <w:t xml:space="preserve"> XV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313357" w:rsidRPr="00E33DD0" w:rsidRDefault="00313357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7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Швабский мастер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Неверие Фомы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XV</w:t>
      </w:r>
      <w:r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8812DB" w:rsidRPr="00E33DD0" w:rsidRDefault="008812DB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8</w:t>
      </w:r>
      <w:r w:rsidR="00E33DD0" w:rsidRPr="00E33DD0">
        <w:rPr>
          <w:rFonts w:ascii="Times New Roman" w:hAnsi="Times New Roman" w:cs="Times New Roman"/>
          <w:bCs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DD0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E33DD0">
        <w:rPr>
          <w:rFonts w:ascii="Times New Roman" w:hAnsi="Times New Roman" w:cs="Times New Roman"/>
          <w:sz w:val="28"/>
          <w:szCs w:val="28"/>
        </w:rPr>
        <w:t xml:space="preserve"> Зюсс фон </w:t>
      </w:r>
      <w:proofErr w:type="spellStart"/>
      <w:r w:rsidRPr="00E33DD0">
        <w:rPr>
          <w:rFonts w:ascii="Times New Roman" w:hAnsi="Times New Roman" w:cs="Times New Roman"/>
          <w:sz w:val="28"/>
          <w:szCs w:val="28"/>
        </w:rPr>
        <w:t>Кульмбах</w:t>
      </w:r>
      <w:proofErr w:type="spellEnd"/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33DD0" w:rsidRPr="00E33DD0">
        <w:rPr>
          <w:rFonts w:ascii="Times New Roman" w:hAnsi="Times New Roman" w:cs="Times New Roman"/>
          <w:i/>
          <w:sz w:val="28"/>
          <w:szCs w:val="28"/>
        </w:rPr>
        <w:t>Ангел. Ангел</w:t>
      </w:r>
      <w:r w:rsid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XV</w:t>
      </w:r>
      <w:r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FE6ED3" w:rsidRPr="00E33DD0" w:rsidRDefault="008812DB" w:rsidP="00B46D6F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9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33DD0">
        <w:rPr>
          <w:rFonts w:ascii="Times New Roman" w:hAnsi="Times New Roman" w:cs="Times New Roman"/>
          <w:sz w:val="28"/>
          <w:szCs w:val="28"/>
        </w:rPr>
        <w:t>Лукас Кранах-с</w:t>
      </w:r>
      <w:r w:rsidR="00FE6ED3" w:rsidRPr="00E33DD0">
        <w:rPr>
          <w:rFonts w:ascii="Times New Roman" w:hAnsi="Times New Roman" w:cs="Times New Roman"/>
          <w:sz w:val="28"/>
          <w:szCs w:val="28"/>
        </w:rPr>
        <w:t>тарший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E6ED3" w:rsidRPr="00AF6AEB">
        <w:rPr>
          <w:rFonts w:ascii="Times New Roman" w:hAnsi="Times New Roman" w:cs="Times New Roman"/>
          <w:i/>
          <w:sz w:val="28"/>
          <w:szCs w:val="28"/>
        </w:rPr>
        <w:t xml:space="preserve">Мадонна с </w:t>
      </w:r>
      <w:r w:rsidR="00E33DD0" w:rsidRPr="00AF6AEB">
        <w:rPr>
          <w:rFonts w:ascii="Times New Roman" w:hAnsi="Times New Roman" w:cs="Times New Roman"/>
          <w:i/>
          <w:sz w:val="28"/>
          <w:szCs w:val="28"/>
        </w:rPr>
        <w:t>М</w:t>
      </w:r>
      <w:r w:rsidR="00FE6ED3" w:rsidRPr="00AF6AEB">
        <w:rPr>
          <w:rFonts w:ascii="Times New Roman" w:hAnsi="Times New Roman" w:cs="Times New Roman"/>
          <w:i/>
          <w:sz w:val="28"/>
          <w:szCs w:val="28"/>
        </w:rPr>
        <w:t>ла</w:t>
      </w:r>
      <w:r w:rsidR="00E33DD0" w:rsidRPr="00AF6AEB">
        <w:rPr>
          <w:rFonts w:ascii="Times New Roman" w:hAnsi="Times New Roman" w:cs="Times New Roman"/>
          <w:i/>
          <w:sz w:val="28"/>
          <w:szCs w:val="28"/>
        </w:rPr>
        <w:t>денцем (Мадонна в</w:t>
      </w:r>
      <w:r w:rsidR="00B46D6F">
        <w:rPr>
          <w:rFonts w:ascii="Times New Roman" w:hAnsi="Times New Roman" w:cs="Times New Roman"/>
          <w:i/>
          <w:sz w:val="28"/>
          <w:szCs w:val="28"/>
        </w:rPr>
        <w:t> </w:t>
      </w:r>
      <w:r w:rsidR="00E33DD0" w:rsidRPr="00AF6AEB">
        <w:rPr>
          <w:rFonts w:ascii="Times New Roman" w:hAnsi="Times New Roman" w:cs="Times New Roman"/>
          <w:i/>
          <w:sz w:val="28"/>
          <w:szCs w:val="28"/>
        </w:rPr>
        <w:t xml:space="preserve">винограднике), </w:t>
      </w:r>
      <w:r w:rsidR="00FE6ED3" w:rsidRPr="00AF6AEB">
        <w:rPr>
          <w:rFonts w:ascii="Times New Roman" w:hAnsi="Times New Roman" w:cs="Times New Roman"/>
          <w:i/>
          <w:sz w:val="28"/>
          <w:szCs w:val="28"/>
        </w:rPr>
        <w:t xml:space="preserve">Мадонна с </w:t>
      </w:r>
      <w:r w:rsidR="00E33DD0" w:rsidRPr="00AF6AEB">
        <w:rPr>
          <w:rFonts w:ascii="Times New Roman" w:hAnsi="Times New Roman" w:cs="Times New Roman"/>
          <w:i/>
          <w:sz w:val="28"/>
          <w:szCs w:val="28"/>
        </w:rPr>
        <w:t>Младенцем и Иоанном Крестителем, Плоды ревности (Серебряный век)</w:t>
      </w:r>
      <w:r w:rsidR="00E33DD0">
        <w:rPr>
          <w:rFonts w:ascii="Times New Roman" w:hAnsi="Times New Roman" w:cs="Times New Roman"/>
          <w:sz w:val="28"/>
          <w:szCs w:val="28"/>
        </w:rPr>
        <w:t>.</w:t>
      </w:r>
      <w:r w:rsidR="00FE6ED3" w:rsidRPr="00E33DD0">
        <w:rPr>
          <w:rFonts w:ascii="Times New Roman" w:hAnsi="Times New Roman" w:cs="Times New Roman"/>
          <w:sz w:val="28"/>
          <w:szCs w:val="28"/>
        </w:rPr>
        <w:t xml:space="preserve"> XV</w:t>
      </w:r>
      <w:r w:rsidR="00FE6ED3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E6ED3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F25C39" w:rsidRPr="00E33DD0" w:rsidRDefault="00FE6ED3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10</w:t>
      </w:r>
      <w:r w:rsidR="00E33DD0" w:rsidRPr="00E33DD0">
        <w:rPr>
          <w:rFonts w:ascii="Times New Roman" w:hAnsi="Times New Roman" w:cs="Times New Roman"/>
          <w:bCs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6402BA" w:rsidRPr="00E33DD0">
        <w:rPr>
          <w:rFonts w:ascii="Times New Roman" w:hAnsi="Times New Roman" w:cs="Times New Roman"/>
          <w:sz w:val="28"/>
          <w:szCs w:val="28"/>
        </w:rPr>
        <w:t xml:space="preserve">Мельхиор </w:t>
      </w:r>
      <w:proofErr w:type="spellStart"/>
      <w:r w:rsidR="006402BA" w:rsidRPr="00E33DD0">
        <w:rPr>
          <w:rFonts w:ascii="Times New Roman" w:hAnsi="Times New Roman" w:cs="Times New Roman"/>
          <w:sz w:val="28"/>
          <w:szCs w:val="28"/>
        </w:rPr>
        <w:t>Фезелен</w:t>
      </w:r>
      <w:proofErr w:type="spellEnd"/>
      <w:r w:rsidR="00AF6AEB">
        <w:rPr>
          <w:rFonts w:ascii="Times New Roman" w:hAnsi="Times New Roman" w:cs="Times New Roman"/>
          <w:sz w:val="28"/>
          <w:szCs w:val="28"/>
        </w:rPr>
        <w:t xml:space="preserve"> </w:t>
      </w:r>
      <w:r w:rsidR="00AF6AEB" w:rsidRPr="00AF6AEB">
        <w:rPr>
          <w:rFonts w:ascii="Times New Roman" w:hAnsi="Times New Roman" w:cs="Times New Roman"/>
          <w:i/>
          <w:sz w:val="28"/>
          <w:szCs w:val="28"/>
        </w:rPr>
        <w:t>Аллегория справедливости</w:t>
      </w:r>
      <w:r w:rsidR="00AF6AEB">
        <w:rPr>
          <w:rFonts w:ascii="Times New Roman" w:hAnsi="Times New Roman" w:cs="Times New Roman"/>
          <w:sz w:val="28"/>
          <w:szCs w:val="28"/>
        </w:rPr>
        <w:t>.</w:t>
      </w:r>
      <w:r w:rsidR="006402BA"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EB028D" w:rsidRPr="00E33DD0">
        <w:rPr>
          <w:rFonts w:ascii="Times New Roman" w:hAnsi="Times New Roman" w:cs="Times New Roman"/>
          <w:sz w:val="28"/>
          <w:szCs w:val="28"/>
        </w:rPr>
        <w:t>XV</w:t>
      </w:r>
      <w:r w:rsidR="00E33DD0" w:rsidRPr="00E33DD0">
        <w:rPr>
          <w:rFonts w:ascii="Times New Roman" w:hAnsi="Times New Roman" w:cs="Times New Roman"/>
          <w:sz w:val="28"/>
          <w:szCs w:val="28"/>
        </w:rPr>
        <w:t>–</w:t>
      </w:r>
      <w:r w:rsidR="006402BA" w:rsidRPr="00E33DD0">
        <w:rPr>
          <w:rFonts w:ascii="Times New Roman" w:hAnsi="Times New Roman" w:cs="Times New Roman"/>
          <w:sz w:val="28"/>
          <w:szCs w:val="28"/>
        </w:rPr>
        <w:t>XV</w:t>
      </w:r>
      <w:r w:rsidR="006402BA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в</w:t>
      </w:r>
      <w:r w:rsidR="006402BA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6402BA" w:rsidRPr="00E33DD0" w:rsidRDefault="006402BA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11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Матиас </w:t>
      </w:r>
      <w:proofErr w:type="spellStart"/>
      <w:r w:rsidRPr="00E33DD0">
        <w:rPr>
          <w:rFonts w:ascii="Times New Roman" w:hAnsi="Times New Roman" w:cs="Times New Roman"/>
          <w:sz w:val="28"/>
          <w:szCs w:val="28"/>
        </w:rPr>
        <w:t>Герунг</w:t>
      </w:r>
      <w:proofErr w:type="spellEnd"/>
      <w:r w:rsidR="00DB62E2"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AF6AEB" w:rsidRPr="00AF6AEB">
        <w:rPr>
          <w:rFonts w:ascii="Times New Roman" w:hAnsi="Times New Roman" w:cs="Times New Roman"/>
          <w:i/>
          <w:sz w:val="28"/>
          <w:szCs w:val="28"/>
        </w:rPr>
        <w:t>Аллегория любви</w:t>
      </w:r>
      <w:r w:rsidR="00AF6AEB">
        <w:rPr>
          <w:rFonts w:ascii="Times New Roman" w:hAnsi="Times New Roman" w:cs="Times New Roman"/>
          <w:sz w:val="28"/>
          <w:szCs w:val="28"/>
        </w:rPr>
        <w:t>.</w:t>
      </w:r>
      <w:r w:rsidR="00EB028D" w:rsidRPr="00E33D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B62E2" w:rsidRPr="00E33DD0">
        <w:rPr>
          <w:rFonts w:ascii="Times New Roman" w:hAnsi="Times New Roman" w:cs="Times New Roman"/>
          <w:sz w:val="28"/>
          <w:szCs w:val="28"/>
        </w:rPr>
        <w:t>XV</w:t>
      </w:r>
      <w:r w:rsidR="00DB62E2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DB62E2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F06A96" w:rsidRPr="00E33DD0" w:rsidRDefault="00DB62E2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12</w:t>
      </w:r>
      <w:r w:rsidR="00E33DD0" w:rsidRPr="00AF6AEB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sz w:val="28"/>
          <w:szCs w:val="28"/>
        </w:rPr>
        <w:t>Вестфальдский мастер</w:t>
      </w:r>
      <w:r w:rsidR="00AF6AEB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AF6AEB">
        <w:rPr>
          <w:rFonts w:ascii="Times New Roman" w:hAnsi="Times New Roman" w:cs="Times New Roman"/>
          <w:i/>
          <w:sz w:val="28"/>
          <w:szCs w:val="28"/>
        </w:rPr>
        <w:t>Св</w:t>
      </w:r>
      <w:r w:rsidR="00AF6AEB" w:rsidRPr="00AF6AEB">
        <w:rPr>
          <w:rFonts w:ascii="Times New Roman" w:hAnsi="Times New Roman" w:cs="Times New Roman"/>
          <w:i/>
          <w:sz w:val="28"/>
          <w:szCs w:val="28"/>
        </w:rPr>
        <w:t>ятая</w:t>
      </w:r>
      <w:r w:rsidR="00EB028D" w:rsidRPr="00AF6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C39" w:rsidRPr="00AF6AEB">
        <w:rPr>
          <w:rFonts w:ascii="Times New Roman" w:hAnsi="Times New Roman" w:cs="Times New Roman"/>
          <w:i/>
          <w:sz w:val="28"/>
          <w:szCs w:val="28"/>
        </w:rPr>
        <w:t>Екатерина и св</w:t>
      </w:r>
      <w:r w:rsidR="00AF6AEB" w:rsidRPr="00AF6AEB">
        <w:rPr>
          <w:rFonts w:ascii="Times New Roman" w:hAnsi="Times New Roman" w:cs="Times New Roman"/>
          <w:i/>
          <w:sz w:val="28"/>
          <w:szCs w:val="28"/>
        </w:rPr>
        <w:t>ятая Варвара</w:t>
      </w:r>
      <w:r w:rsidR="00AF6AEB">
        <w:rPr>
          <w:rFonts w:ascii="Times New Roman" w:hAnsi="Times New Roman" w:cs="Times New Roman"/>
          <w:sz w:val="28"/>
          <w:szCs w:val="28"/>
        </w:rPr>
        <w:t>.</w:t>
      </w:r>
      <w:r w:rsidR="00F25C39" w:rsidRPr="00E33DD0">
        <w:rPr>
          <w:rFonts w:ascii="Times New Roman" w:hAnsi="Times New Roman" w:cs="Times New Roman"/>
          <w:sz w:val="28"/>
          <w:szCs w:val="28"/>
        </w:rPr>
        <w:t xml:space="preserve"> XV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="00F25C39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F003B8" w:rsidRPr="00E33DD0" w:rsidRDefault="00F06A96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13</w:t>
      </w:r>
      <w:r w:rsidR="00E33DD0" w:rsidRPr="00E33DD0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B8" w:rsidRPr="00E33DD0">
        <w:rPr>
          <w:rFonts w:ascii="Times New Roman" w:hAnsi="Times New Roman" w:cs="Times New Roman"/>
          <w:sz w:val="28"/>
          <w:szCs w:val="28"/>
        </w:rPr>
        <w:t>Монограммист</w:t>
      </w:r>
      <w:proofErr w:type="spellEnd"/>
      <w:r w:rsidR="00F003B8" w:rsidRPr="00E33DD0">
        <w:rPr>
          <w:rFonts w:ascii="Times New Roman" w:hAnsi="Times New Roman" w:cs="Times New Roman"/>
          <w:sz w:val="28"/>
          <w:szCs w:val="28"/>
        </w:rPr>
        <w:t xml:space="preserve"> АВ</w:t>
      </w:r>
      <w:r w:rsidR="00F003B8" w:rsidRPr="00E33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3B8" w:rsidRPr="00AF6AEB">
        <w:rPr>
          <w:rFonts w:ascii="Times New Roman" w:hAnsi="Times New Roman" w:cs="Times New Roman"/>
          <w:bCs/>
          <w:i/>
          <w:sz w:val="28"/>
          <w:szCs w:val="28"/>
        </w:rPr>
        <w:t>Бегство в Египет</w:t>
      </w:r>
      <w:r w:rsidR="00AF6AEB">
        <w:rPr>
          <w:rFonts w:ascii="Times New Roman" w:hAnsi="Times New Roman" w:cs="Times New Roman"/>
          <w:bCs/>
          <w:sz w:val="28"/>
          <w:szCs w:val="28"/>
        </w:rPr>
        <w:t>.</w:t>
      </w:r>
      <w:r w:rsidR="00E33DD0">
        <w:rPr>
          <w:rFonts w:ascii="Times New Roman" w:hAnsi="Times New Roman" w:cs="Times New Roman"/>
          <w:sz w:val="28"/>
          <w:szCs w:val="28"/>
        </w:rPr>
        <w:t xml:space="preserve"> XV</w:t>
      </w:r>
      <w:r w:rsidR="00E33DD0" w:rsidRPr="00E33DD0">
        <w:rPr>
          <w:rFonts w:ascii="Times New Roman" w:hAnsi="Times New Roman" w:cs="Times New Roman"/>
          <w:sz w:val="28"/>
          <w:szCs w:val="28"/>
        </w:rPr>
        <w:t>–</w:t>
      </w:r>
      <w:r w:rsidR="00F003B8" w:rsidRPr="00E33DD0">
        <w:rPr>
          <w:rFonts w:ascii="Times New Roman" w:hAnsi="Times New Roman" w:cs="Times New Roman"/>
          <w:sz w:val="28"/>
          <w:szCs w:val="28"/>
        </w:rPr>
        <w:t>XV</w:t>
      </w:r>
      <w:r w:rsidR="00F003B8"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в</w:t>
      </w:r>
      <w:r w:rsidR="00F003B8"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1D2D27" w:rsidRPr="00E33DD0" w:rsidRDefault="001D2D27" w:rsidP="00B46D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3DD0">
        <w:rPr>
          <w:rFonts w:ascii="Times New Roman" w:hAnsi="Times New Roman" w:cs="Times New Roman"/>
          <w:sz w:val="28"/>
          <w:szCs w:val="28"/>
        </w:rPr>
        <w:t>14</w:t>
      </w:r>
      <w:r w:rsidR="00E33DD0" w:rsidRPr="00E33DD0">
        <w:rPr>
          <w:rFonts w:ascii="Times New Roman" w:hAnsi="Times New Roman" w:cs="Times New Roman"/>
          <w:bCs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Ганс </w:t>
      </w:r>
      <w:proofErr w:type="spellStart"/>
      <w:r w:rsidRPr="00E33DD0">
        <w:rPr>
          <w:rFonts w:ascii="Times New Roman" w:hAnsi="Times New Roman" w:cs="Times New Roman"/>
          <w:sz w:val="28"/>
          <w:szCs w:val="28"/>
        </w:rPr>
        <w:t>Роттенхаммер</w:t>
      </w:r>
      <w:proofErr w:type="spellEnd"/>
      <w:r w:rsidR="00AF6AEB">
        <w:rPr>
          <w:rFonts w:ascii="Times New Roman" w:hAnsi="Times New Roman" w:cs="Times New Roman"/>
          <w:sz w:val="28"/>
          <w:szCs w:val="28"/>
        </w:rPr>
        <w:t xml:space="preserve"> </w:t>
      </w:r>
      <w:r w:rsidRPr="00AF6AEB">
        <w:rPr>
          <w:rFonts w:ascii="Times New Roman" w:hAnsi="Times New Roman" w:cs="Times New Roman"/>
          <w:i/>
          <w:sz w:val="28"/>
          <w:szCs w:val="28"/>
        </w:rPr>
        <w:t>Святое семейство с Иоанном Крестителем</w:t>
      </w:r>
      <w:r w:rsidR="00AF6AEB">
        <w:rPr>
          <w:rFonts w:ascii="Times New Roman" w:hAnsi="Times New Roman" w:cs="Times New Roman"/>
          <w:sz w:val="28"/>
          <w:szCs w:val="28"/>
        </w:rPr>
        <w:t>.</w:t>
      </w:r>
      <w:r w:rsidRPr="00E33DD0">
        <w:rPr>
          <w:rFonts w:ascii="Times New Roman" w:hAnsi="Times New Roman" w:cs="Times New Roman"/>
          <w:sz w:val="28"/>
          <w:szCs w:val="28"/>
        </w:rPr>
        <w:t xml:space="preserve"> XV</w:t>
      </w:r>
      <w:r w:rsidRPr="00E33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DD0">
        <w:rPr>
          <w:rFonts w:ascii="Times New Roman" w:hAnsi="Times New Roman" w:cs="Times New Roman"/>
          <w:sz w:val="28"/>
          <w:szCs w:val="28"/>
        </w:rPr>
        <w:t xml:space="preserve"> </w:t>
      </w:r>
      <w:r w:rsidRPr="00E33DD0">
        <w:rPr>
          <w:rFonts w:ascii="Times New Roman" w:hAnsi="Times New Roman" w:cs="Times New Roman"/>
          <w:sz w:val="28"/>
          <w:szCs w:val="28"/>
        </w:rPr>
        <w:t>в.</w:t>
      </w:r>
    </w:p>
    <w:p w:rsidR="00153165" w:rsidRPr="00E33DD0" w:rsidRDefault="00153165" w:rsidP="00B46D6F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53165" w:rsidRPr="00E33DD0" w:rsidSect="00B46D6F">
      <w:head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69" w:rsidRDefault="00534669" w:rsidP="00E33DD0">
      <w:pPr>
        <w:spacing w:after="0" w:line="240" w:lineRule="auto"/>
      </w:pPr>
      <w:r>
        <w:separator/>
      </w:r>
    </w:p>
  </w:endnote>
  <w:endnote w:type="continuationSeparator" w:id="0">
    <w:p w:rsidR="00534669" w:rsidRDefault="00534669" w:rsidP="00E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69" w:rsidRDefault="00534669" w:rsidP="00E33DD0">
      <w:pPr>
        <w:spacing w:after="0" w:line="240" w:lineRule="auto"/>
      </w:pPr>
      <w:r>
        <w:separator/>
      </w:r>
    </w:p>
  </w:footnote>
  <w:footnote w:type="continuationSeparator" w:id="0">
    <w:p w:rsidR="00534669" w:rsidRDefault="00534669" w:rsidP="00E3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224937"/>
      <w:docPartObj>
        <w:docPartGallery w:val="Page Numbers (Top of Page)"/>
        <w:docPartUnique/>
      </w:docPartObj>
    </w:sdtPr>
    <w:sdtContent>
      <w:p w:rsidR="00E33DD0" w:rsidRDefault="00E33D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6F">
          <w:rPr>
            <w:noProof/>
          </w:rPr>
          <w:t>1</w:t>
        </w:r>
        <w:r>
          <w:fldChar w:fldCharType="end"/>
        </w:r>
      </w:p>
    </w:sdtContent>
  </w:sdt>
  <w:p w:rsidR="00E33DD0" w:rsidRDefault="00E33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390"/>
    <w:rsid w:val="000650CD"/>
    <w:rsid w:val="000A448D"/>
    <w:rsid w:val="00111B02"/>
    <w:rsid w:val="001358E5"/>
    <w:rsid w:val="00153165"/>
    <w:rsid w:val="001D2D27"/>
    <w:rsid w:val="001F1CF4"/>
    <w:rsid w:val="00201F55"/>
    <w:rsid w:val="00261D41"/>
    <w:rsid w:val="002966A1"/>
    <w:rsid w:val="002975C0"/>
    <w:rsid w:val="002A3721"/>
    <w:rsid w:val="00305F2C"/>
    <w:rsid w:val="00313357"/>
    <w:rsid w:val="004B4C62"/>
    <w:rsid w:val="004E6316"/>
    <w:rsid w:val="00523229"/>
    <w:rsid w:val="00534669"/>
    <w:rsid w:val="005A151D"/>
    <w:rsid w:val="005D5918"/>
    <w:rsid w:val="005F2CB8"/>
    <w:rsid w:val="006402BA"/>
    <w:rsid w:val="00661311"/>
    <w:rsid w:val="006D672C"/>
    <w:rsid w:val="0074486F"/>
    <w:rsid w:val="007D5D13"/>
    <w:rsid w:val="007D7330"/>
    <w:rsid w:val="00857785"/>
    <w:rsid w:val="008812DB"/>
    <w:rsid w:val="008E4F56"/>
    <w:rsid w:val="009273E8"/>
    <w:rsid w:val="00A826B6"/>
    <w:rsid w:val="00AE2476"/>
    <w:rsid w:val="00AF6AEB"/>
    <w:rsid w:val="00B24AFF"/>
    <w:rsid w:val="00B46D6F"/>
    <w:rsid w:val="00B86BF0"/>
    <w:rsid w:val="00C32934"/>
    <w:rsid w:val="00C57F21"/>
    <w:rsid w:val="00C90D90"/>
    <w:rsid w:val="00CA6EDA"/>
    <w:rsid w:val="00CB33DC"/>
    <w:rsid w:val="00D00041"/>
    <w:rsid w:val="00D0758E"/>
    <w:rsid w:val="00D46CC1"/>
    <w:rsid w:val="00DB62E2"/>
    <w:rsid w:val="00E33DD0"/>
    <w:rsid w:val="00EB028D"/>
    <w:rsid w:val="00F003B8"/>
    <w:rsid w:val="00F06A96"/>
    <w:rsid w:val="00F25C39"/>
    <w:rsid w:val="00F50922"/>
    <w:rsid w:val="00F77318"/>
    <w:rsid w:val="00FE6ED3"/>
    <w:rsid w:val="00FE72B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3637-F7C5-439C-9383-A4CBEAB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E5"/>
  </w:style>
  <w:style w:type="paragraph" w:styleId="1">
    <w:name w:val="heading 1"/>
    <w:basedOn w:val="a"/>
    <w:link w:val="10"/>
    <w:uiPriority w:val="9"/>
    <w:qFormat/>
    <w:rsid w:val="00153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402BA"/>
  </w:style>
  <w:style w:type="paragraph" w:styleId="a3">
    <w:name w:val="header"/>
    <w:basedOn w:val="a"/>
    <w:link w:val="a4"/>
    <w:uiPriority w:val="99"/>
    <w:unhideWhenUsed/>
    <w:rsid w:val="00E3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DD0"/>
  </w:style>
  <w:style w:type="paragraph" w:styleId="a5">
    <w:name w:val="footer"/>
    <w:basedOn w:val="a"/>
    <w:link w:val="a6"/>
    <w:uiPriority w:val="99"/>
    <w:unhideWhenUsed/>
    <w:rsid w:val="00E3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Анаит Аветовна Погосян</cp:lastModifiedBy>
  <cp:revision>51</cp:revision>
  <dcterms:created xsi:type="dcterms:W3CDTF">2015-09-27T16:22:00Z</dcterms:created>
  <dcterms:modified xsi:type="dcterms:W3CDTF">2015-11-11T11:52:00Z</dcterms:modified>
</cp:coreProperties>
</file>