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18" w:rsidRPr="00CD0E03" w:rsidRDefault="00E83B18" w:rsidP="00CD0E03">
      <w:pPr>
        <w:pStyle w:val="a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0E0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Меры объёма</w:t>
      </w:r>
      <w:r w:rsidR="00F40764" w:rsidRPr="00CD0E0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жидкостей</w:t>
      </w:r>
    </w:p>
    <w:p w:rsidR="00A12A03" w:rsidRPr="00750777" w:rsidRDefault="00A12A03" w:rsidP="00CD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77">
        <w:rPr>
          <w:rFonts w:ascii="Times New Roman" w:hAnsi="Times New Roman" w:cs="Times New Roman"/>
          <w:sz w:val="28"/>
          <w:szCs w:val="28"/>
        </w:rPr>
        <w:t>К XVIII веку насчитывалось до 400 различных по величине единиц мер, употребляемых в разных странах. Разнообразие мер затрудняло торговые операции. Поэтому каждое государство стремилось установить единообразные меры для своей страны.</w:t>
      </w:r>
    </w:p>
    <w:p w:rsidR="00A12A03" w:rsidRPr="00A12A03" w:rsidRDefault="00CD0E03" w:rsidP="00CD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мер объё</w:t>
      </w:r>
      <w:r w:rsidR="00A12A03" w:rsidRPr="00A12A03">
        <w:rPr>
          <w:rFonts w:ascii="Times New Roman" w:hAnsi="Times New Roman" w:cs="Times New Roman"/>
          <w:sz w:val="28"/>
          <w:szCs w:val="28"/>
        </w:rPr>
        <w:t>ма для жидких тел объяснялось тем, что они употреблялись</w:t>
      </w:r>
      <w:r w:rsidR="00A1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измерения объёма жидкостей разного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="00A12A03" w:rsidRPr="00A12A03">
        <w:rPr>
          <w:rFonts w:ascii="Times New Roman" w:hAnsi="Times New Roman" w:cs="Times New Roman"/>
          <w:sz w:val="28"/>
          <w:szCs w:val="28"/>
        </w:rPr>
        <w:t xml:space="preserve"> как спиртных напитков, так и</w:t>
      </w:r>
      <w:r w:rsidR="00A12A03">
        <w:rPr>
          <w:rFonts w:ascii="Times New Roman" w:hAnsi="Times New Roman" w:cs="Times New Roman"/>
          <w:sz w:val="28"/>
          <w:szCs w:val="28"/>
        </w:rPr>
        <w:t xml:space="preserve"> </w:t>
      </w:r>
      <w:r w:rsidR="00A12A03" w:rsidRPr="00A12A03">
        <w:rPr>
          <w:rFonts w:ascii="Times New Roman" w:hAnsi="Times New Roman" w:cs="Times New Roman"/>
          <w:sz w:val="28"/>
          <w:szCs w:val="28"/>
        </w:rPr>
        <w:t>растительного ма</w:t>
      </w:r>
      <w:r>
        <w:rPr>
          <w:rFonts w:ascii="Times New Roman" w:hAnsi="Times New Roman" w:cs="Times New Roman"/>
          <w:sz w:val="28"/>
          <w:szCs w:val="28"/>
        </w:rPr>
        <w:t>сла, уксуса, молока, керосина и </w:t>
      </w:r>
      <w:r w:rsidR="00A12A03" w:rsidRPr="00A12A03">
        <w:rPr>
          <w:rFonts w:ascii="Times New Roman" w:hAnsi="Times New Roman" w:cs="Times New Roman"/>
          <w:sz w:val="28"/>
          <w:szCs w:val="28"/>
        </w:rPr>
        <w:t>др.</w:t>
      </w:r>
    </w:p>
    <w:p w:rsidR="002827FF" w:rsidRDefault="002827FF" w:rsidP="00CD0E03">
      <w:pPr>
        <w:pStyle w:val="a3"/>
        <w:shd w:val="clear" w:color="auto" w:fill="FCFDFE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750777">
        <w:rPr>
          <w:sz w:val="28"/>
          <w:szCs w:val="28"/>
        </w:rPr>
        <w:t xml:space="preserve">В России, ещё в XVI и XVII </w:t>
      </w:r>
      <w:r w:rsidR="00A12A03">
        <w:rPr>
          <w:sz w:val="28"/>
          <w:szCs w:val="28"/>
        </w:rPr>
        <w:t>веках</w:t>
      </w:r>
      <w:r w:rsidRPr="00750777">
        <w:rPr>
          <w:sz w:val="28"/>
          <w:szCs w:val="28"/>
        </w:rPr>
        <w:t xml:space="preserve"> были определены единые для в</w:t>
      </w:r>
      <w:r w:rsidR="00CD0E03">
        <w:rPr>
          <w:sz w:val="28"/>
          <w:szCs w:val="28"/>
        </w:rPr>
        <w:t>сей страны системы мер. В XVIII </w:t>
      </w:r>
      <w:r w:rsidRPr="00750777">
        <w:rPr>
          <w:sz w:val="28"/>
          <w:szCs w:val="28"/>
        </w:rPr>
        <w:t>в. в св</w:t>
      </w:r>
      <w:r w:rsidR="00CD0E03">
        <w:rPr>
          <w:sz w:val="28"/>
          <w:szCs w:val="28"/>
        </w:rPr>
        <w:t>язи с экономическим развитием и </w:t>
      </w:r>
      <w:r w:rsidRPr="00750777">
        <w:rPr>
          <w:sz w:val="28"/>
          <w:szCs w:val="28"/>
        </w:rPr>
        <w:t>необходимостью стро</w:t>
      </w:r>
      <w:r w:rsidR="00CD0E03">
        <w:rPr>
          <w:sz w:val="28"/>
          <w:szCs w:val="28"/>
        </w:rPr>
        <w:t>гого учёта при внешней торговле</w:t>
      </w:r>
      <w:r w:rsidRPr="00750777">
        <w:rPr>
          <w:sz w:val="28"/>
          <w:szCs w:val="28"/>
        </w:rPr>
        <w:t xml:space="preserve"> в России встал воп</w:t>
      </w:r>
      <w:r w:rsidR="00CD0E03">
        <w:rPr>
          <w:sz w:val="28"/>
          <w:szCs w:val="28"/>
        </w:rPr>
        <w:t>рос точности измерений, создания</w:t>
      </w:r>
      <w:r w:rsidRPr="00750777">
        <w:rPr>
          <w:sz w:val="28"/>
          <w:szCs w:val="28"/>
        </w:rPr>
        <w:t xml:space="preserve"> эталонов, на основе которых можно было бы организовать поверочное д</w:t>
      </w:r>
      <w:r w:rsidR="00CD0E03">
        <w:rPr>
          <w:sz w:val="28"/>
          <w:szCs w:val="28"/>
        </w:rPr>
        <w:t>ело («метрологию»</w:t>
      </w:r>
      <w:r w:rsidRPr="00750777">
        <w:rPr>
          <w:sz w:val="28"/>
          <w:szCs w:val="28"/>
        </w:rPr>
        <w:t>).</w:t>
      </w:r>
    </w:p>
    <w:p w:rsidR="00582EAE" w:rsidRDefault="00E83B18" w:rsidP="00CD0E03">
      <w:pPr>
        <w:pStyle w:val="a3"/>
        <w:shd w:val="clear" w:color="auto" w:fill="FCFDFE"/>
        <w:spacing w:before="0" w:beforeAutospacing="0" w:after="0" w:afterAutospacing="0"/>
        <w:ind w:firstLine="709"/>
        <w:jc w:val="both"/>
        <w:rPr>
          <w:rStyle w:val="apple-converted-space"/>
          <w:color w:val="121212"/>
          <w:sz w:val="28"/>
          <w:szCs w:val="28"/>
        </w:rPr>
      </w:pPr>
      <w:r w:rsidRPr="00E83B18">
        <w:rPr>
          <w:color w:val="121212"/>
          <w:sz w:val="28"/>
          <w:szCs w:val="28"/>
        </w:rPr>
        <w:t>Основная</w:t>
      </w:r>
      <w:r w:rsidR="00CD0E03">
        <w:rPr>
          <w:color w:val="121212"/>
          <w:sz w:val="28"/>
          <w:szCs w:val="28"/>
        </w:rPr>
        <w:t xml:space="preserve"> русская дометрическая мера объёма жидкостей −</w:t>
      </w:r>
      <w:r w:rsidR="00CD0E03">
        <w:rPr>
          <w:rStyle w:val="apple-converted-space"/>
          <w:color w:val="121212"/>
          <w:sz w:val="28"/>
          <w:szCs w:val="28"/>
        </w:rPr>
        <w:t xml:space="preserve"> </w:t>
      </w:r>
      <w:r w:rsidRPr="00E83B18">
        <w:rPr>
          <w:rStyle w:val="a4"/>
          <w:color w:val="121212"/>
          <w:sz w:val="28"/>
          <w:szCs w:val="28"/>
        </w:rPr>
        <w:t>ведро</w:t>
      </w:r>
      <w:r w:rsidRPr="00E83B18">
        <w:rPr>
          <w:rStyle w:val="apple-converted-space"/>
          <w:color w:val="121212"/>
          <w:sz w:val="28"/>
          <w:szCs w:val="28"/>
        </w:rPr>
        <w:t> </w:t>
      </w:r>
      <w:r w:rsidRPr="00E83B18">
        <w:rPr>
          <w:color w:val="121212"/>
          <w:sz w:val="28"/>
          <w:szCs w:val="28"/>
        </w:rPr>
        <w:t>= 1/40 бочки = 10 кружек = 30 фунтов воды = 20 водочных бутылок (0,6) = 16 винных бутылок (0,75) = 100 чарок = 200 шкаликов =</w:t>
      </w:r>
      <w:r w:rsidRPr="00E83B18">
        <w:rPr>
          <w:rStyle w:val="apple-converted-space"/>
          <w:color w:val="121212"/>
          <w:sz w:val="28"/>
          <w:szCs w:val="28"/>
        </w:rPr>
        <w:t> </w:t>
      </w:r>
      <w:r w:rsidRPr="00E83B18">
        <w:rPr>
          <w:rStyle w:val="a4"/>
          <w:color w:val="121212"/>
          <w:sz w:val="28"/>
          <w:szCs w:val="28"/>
        </w:rPr>
        <w:t>12 литров</w:t>
      </w:r>
      <w:r w:rsidR="00582EAE">
        <w:rPr>
          <w:rStyle w:val="apple-converted-space"/>
          <w:color w:val="121212"/>
          <w:sz w:val="28"/>
          <w:szCs w:val="28"/>
        </w:rPr>
        <w:t>.</w:t>
      </w:r>
    </w:p>
    <w:p w:rsidR="003C09E6" w:rsidRDefault="00E83B18" w:rsidP="00CD0E03">
      <w:pPr>
        <w:pStyle w:val="a3"/>
        <w:shd w:val="clear" w:color="auto" w:fill="FCFDFE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E83B18">
        <w:rPr>
          <w:color w:val="121212"/>
          <w:sz w:val="28"/>
          <w:szCs w:val="28"/>
        </w:rPr>
        <w:t>В</w:t>
      </w:r>
      <w:r w:rsidR="005D5326">
        <w:rPr>
          <w:color w:val="121212"/>
          <w:sz w:val="28"/>
          <w:szCs w:val="28"/>
        </w:rPr>
        <w:t>едро</w:t>
      </w:r>
      <w:r w:rsidR="00CD0E03">
        <w:rPr>
          <w:color w:val="121212"/>
          <w:sz w:val="28"/>
          <w:szCs w:val="28"/>
        </w:rPr>
        <w:t xml:space="preserve"> −</w:t>
      </w:r>
      <w:r w:rsidRPr="00E83B18">
        <w:rPr>
          <w:color w:val="121212"/>
          <w:sz w:val="28"/>
          <w:szCs w:val="28"/>
        </w:rPr>
        <w:t xml:space="preserve"> железная, деревянная или кожаная посуда, преимущественно цилиндрической формы, с ушками ил</w:t>
      </w:r>
      <w:r w:rsidR="00CD0E03">
        <w:rPr>
          <w:color w:val="121212"/>
          <w:sz w:val="28"/>
          <w:szCs w:val="28"/>
        </w:rPr>
        <w:t>и дужкой для ношения. В обиходе</w:t>
      </w:r>
      <w:r w:rsidRPr="00E83B18">
        <w:rPr>
          <w:color w:val="121212"/>
          <w:sz w:val="28"/>
          <w:szCs w:val="28"/>
        </w:rPr>
        <w:t xml:space="preserve"> два ведра на коромысле должны быть </w:t>
      </w:r>
      <w:r w:rsidR="00582EAE">
        <w:rPr>
          <w:color w:val="121212"/>
          <w:sz w:val="28"/>
          <w:szCs w:val="28"/>
        </w:rPr>
        <w:t>«</w:t>
      </w:r>
      <w:r w:rsidRPr="00E83B18">
        <w:rPr>
          <w:color w:val="121212"/>
          <w:sz w:val="28"/>
          <w:szCs w:val="28"/>
        </w:rPr>
        <w:t>в подъём женщине</w:t>
      </w:r>
      <w:r w:rsidR="00582EAE">
        <w:rPr>
          <w:color w:val="121212"/>
          <w:sz w:val="28"/>
          <w:szCs w:val="28"/>
        </w:rPr>
        <w:t>»</w:t>
      </w:r>
      <w:r w:rsidRPr="00E83B18">
        <w:rPr>
          <w:color w:val="121212"/>
          <w:sz w:val="28"/>
          <w:szCs w:val="28"/>
        </w:rPr>
        <w:t xml:space="preserve">. </w:t>
      </w:r>
    </w:p>
    <w:p w:rsidR="00F66CEE" w:rsidRDefault="003C09E6" w:rsidP="00CD0E03">
      <w:pPr>
        <w:pStyle w:val="a3"/>
        <w:shd w:val="clear" w:color="auto" w:fill="FCFDFE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FF7570">
        <w:rPr>
          <w:sz w:val="28"/>
          <w:szCs w:val="28"/>
        </w:rPr>
        <w:t>В старорусских мерах и в посуде, используемой для питья, заложен принцип с</w:t>
      </w:r>
      <w:r w:rsidR="00CD0E03">
        <w:rPr>
          <w:sz w:val="28"/>
          <w:szCs w:val="28"/>
        </w:rPr>
        <w:t>оотношения объёмов −</w:t>
      </w:r>
      <w:r w:rsidRPr="00FF7570">
        <w:rPr>
          <w:sz w:val="28"/>
          <w:szCs w:val="28"/>
        </w:rPr>
        <w:t xml:space="preserve"> 1:2:4:8:16</w:t>
      </w:r>
      <w:r>
        <w:rPr>
          <w:sz w:val="28"/>
          <w:szCs w:val="28"/>
        </w:rPr>
        <w:t xml:space="preserve">. </w:t>
      </w:r>
      <w:r w:rsidR="00E83B18" w:rsidRPr="00E83B18">
        <w:rPr>
          <w:color w:val="121212"/>
          <w:sz w:val="28"/>
          <w:szCs w:val="28"/>
        </w:rPr>
        <w:t>Деление на более мелкие меры проводилось по двоичному принципу: ведро делили на 2 полуведра или на 4 четверти ведра или на 8 получетвертей, а также на кружки и чарки.</w:t>
      </w:r>
    </w:p>
    <w:p w:rsidR="00F66CEE" w:rsidRDefault="00CD0E03" w:rsidP="00CD0E03">
      <w:pPr>
        <w:pStyle w:val="a3"/>
        <w:shd w:val="clear" w:color="auto" w:fill="FCFDFE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До середины XVII </w:t>
      </w:r>
      <w:r w:rsidR="00E83B18" w:rsidRPr="00E83B18">
        <w:rPr>
          <w:color w:val="121212"/>
          <w:sz w:val="28"/>
          <w:szCs w:val="28"/>
        </w:rPr>
        <w:t>в. в ведре содержалось 12 кружек, во второй половине XVII</w:t>
      </w:r>
      <w:r>
        <w:rPr>
          <w:color w:val="121212"/>
          <w:sz w:val="28"/>
          <w:szCs w:val="28"/>
        </w:rPr>
        <w:t> </w:t>
      </w:r>
      <w:r w:rsidR="00E83B18" w:rsidRPr="00E83B18">
        <w:rPr>
          <w:color w:val="121212"/>
          <w:sz w:val="28"/>
          <w:szCs w:val="28"/>
        </w:rPr>
        <w:t>в. так называемое казённое</w:t>
      </w:r>
      <w:r>
        <w:rPr>
          <w:color w:val="121212"/>
          <w:sz w:val="28"/>
          <w:szCs w:val="28"/>
        </w:rPr>
        <w:t xml:space="preserve"> ведро содержало 10 кружек, а в </w:t>
      </w:r>
      <w:r w:rsidR="00E83B18" w:rsidRPr="00E83B18">
        <w:rPr>
          <w:color w:val="121212"/>
          <w:sz w:val="28"/>
          <w:szCs w:val="28"/>
        </w:rPr>
        <w:t xml:space="preserve">кружке </w:t>
      </w:r>
      <w:r>
        <w:rPr>
          <w:color w:val="121212"/>
          <w:sz w:val="28"/>
          <w:szCs w:val="28"/>
        </w:rPr>
        <w:t xml:space="preserve">− 10 чарок, так что </w:t>
      </w:r>
      <w:r w:rsidR="00E83B18" w:rsidRPr="00E83B18">
        <w:rPr>
          <w:color w:val="121212"/>
          <w:sz w:val="28"/>
          <w:szCs w:val="28"/>
        </w:rPr>
        <w:t xml:space="preserve">в ведро входило 100 чарок. </w:t>
      </w:r>
      <w:r w:rsidR="00F9296F">
        <w:rPr>
          <w:color w:val="121212"/>
          <w:sz w:val="28"/>
          <w:szCs w:val="28"/>
        </w:rPr>
        <w:t>П</w:t>
      </w:r>
      <w:r w:rsidR="00E83B18" w:rsidRPr="00E83B18">
        <w:rPr>
          <w:color w:val="121212"/>
          <w:sz w:val="28"/>
          <w:szCs w:val="28"/>
        </w:rPr>
        <w:t>о указу 1652 года чарки сделали втрое больше по сравнению с прежними (</w:t>
      </w:r>
      <w:r w:rsidR="00582EAE">
        <w:rPr>
          <w:color w:val="121212"/>
          <w:sz w:val="28"/>
          <w:szCs w:val="28"/>
        </w:rPr>
        <w:t>«</w:t>
      </w:r>
      <w:r w:rsidR="00E83B18" w:rsidRPr="00E83B18">
        <w:rPr>
          <w:color w:val="121212"/>
          <w:sz w:val="28"/>
          <w:szCs w:val="28"/>
        </w:rPr>
        <w:t>чарк</w:t>
      </w:r>
      <w:r w:rsidR="00F66CEE">
        <w:rPr>
          <w:color w:val="121212"/>
          <w:sz w:val="28"/>
          <w:szCs w:val="28"/>
        </w:rPr>
        <w:t>а</w:t>
      </w:r>
      <w:r w:rsidR="00E83B18" w:rsidRPr="00E83B18">
        <w:rPr>
          <w:color w:val="121212"/>
          <w:sz w:val="28"/>
          <w:szCs w:val="28"/>
        </w:rPr>
        <w:t xml:space="preserve"> в три чарки</w:t>
      </w:r>
      <w:r w:rsidR="00582EAE">
        <w:rPr>
          <w:color w:val="121212"/>
          <w:sz w:val="28"/>
          <w:szCs w:val="28"/>
        </w:rPr>
        <w:t>»</w:t>
      </w:r>
      <w:r w:rsidR="00E83B18" w:rsidRPr="00E83B18">
        <w:rPr>
          <w:color w:val="121212"/>
          <w:sz w:val="28"/>
          <w:szCs w:val="28"/>
        </w:rPr>
        <w:t>). В торговое ведро вмещалось 8 кружек. Зн</w:t>
      </w:r>
      <w:r w:rsidR="007C4787">
        <w:rPr>
          <w:color w:val="121212"/>
          <w:sz w:val="28"/>
          <w:szCs w:val="28"/>
        </w:rPr>
        <w:t>ачение ведра было переменным, а </w:t>
      </w:r>
      <w:r w:rsidR="00E83B18" w:rsidRPr="00E83B18">
        <w:rPr>
          <w:color w:val="121212"/>
          <w:sz w:val="28"/>
          <w:szCs w:val="28"/>
        </w:rPr>
        <w:t xml:space="preserve">значение кружки неизменным, в 3 </w:t>
      </w:r>
      <w:r w:rsidR="007C4787">
        <w:rPr>
          <w:color w:val="121212"/>
          <w:sz w:val="28"/>
          <w:szCs w:val="28"/>
        </w:rPr>
        <w:t>фунта воды (1228,5 грамма). Объё</w:t>
      </w:r>
      <w:r w:rsidR="00E83B18" w:rsidRPr="00E83B18">
        <w:rPr>
          <w:color w:val="121212"/>
          <w:sz w:val="28"/>
          <w:szCs w:val="28"/>
        </w:rPr>
        <w:t>м ве</w:t>
      </w:r>
      <w:r w:rsidR="002A6CEC">
        <w:rPr>
          <w:color w:val="121212"/>
          <w:sz w:val="28"/>
          <w:szCs w:val="28"/>
        </w:rPr>
        <w:t>дра был равен 134,297 кубического вершка</w:t>
      </w:r>
      <w:r w:rsidR="00E83B18" w:rsidRPr="00E83B18">
        <w:rPr>
          <w:color w:val="121212"/>
          <w:sz w:val="28"/>
          <w:szCs w:val="28"/>
        </w:rPr>
        <w:t>.</w:t>
      </w:r>
    </w:p>
    <w:p w:rsidR="00A12A03" w:rsidRDefault="002A6CEC" w:rsidP="00CD0E03">
      <w:pPr>
        <w:pStyle w:val="a3"/>
        <w:shd w:val="clear" w:color="auto" w:fill="FCFD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приё</w:t>
      </w:r>
      <w:r w:rsidR="00A12A03" w:rsidRPr="00A12A03">
        <w:rPr>
          <w:sz w:val="28"/>
          <w:szCs w:val="28"/>
        </w:rPr>
        <w:t>ме вина от подрядчика часто употреблялись крупные единицы измерения:</w:t>
      </w:r>
      <w:r w:rsidR="00A12A03">
        <w:rPr>
          <w:sz w:val="28"/>
          <w:szCs w:val="28"/>
        </w:rPr>
        <w:t xml:space="preserve"> </w:t>
      </w:r>
      <w:r>
        <w:rPr>
          <w:sz w:val="28"/>
          <w:szCs w:val="28"/>
        </w:rPr>
        <w:t>мерник (бочка) −</w:t>
      </w:r>
      <w:r w:rsidR="00A12A03" w:rsidRPr="00A12A03">
        <w:rPr>
          <w:sz w:val="28"/>
          <w:szCs w:val="28"/>
        </w:rPr>
        <w:t xml:space="preserve"> мера в 40 в</w:t>
      </w:r>
      <w:r>
        <w:rPr>
          <w:sz w:val="28"/>
          <w:szCs w:val="28"/>
        </w:rPr>
        <w:t>ёдер (491,97 </w:t>
      </w:r>
      <w:r w:rsidR="00A12A03" w:rsidRPr="00A12A03">
        <w:rPr>
          <w:sz w:val="28"/>
          <w:szCs w:val="28"/>
        </w:rPr>
        <w:t xml:space="preserve">л) и </w:t>
      </w:r>
      <w:proofErr w:type="spellStart"/>
      <w:r w:rsidR="00A12A03" w:rsidRPr="00A12A03">
        <w:rPr>
          <w:sz w:val="28"/>
          <w:szCs w:val="28"/>
        </w:rPr>
        <w:t>десятня</w:t>
      </w:r>
      <w:proofErr w:type="spellEnd"/>
      <w:r w:rsidR="00A12A03" w:rsidRPr="00A12A03">
        <w:rPr>
          <w:sz w:val="28"/>
          <w:szCs w:val="28"/>
        </w:rPr>
        <w:t xml:space="preserve"> – в 10 в</w:t>
      </w:r>
      <w:r>
        <w:rPr>
          <w:sz w:val="28"/>
          <w:szCs w:val="28"/>
        </w:rPr>
        <w:t>ё</w:t>
      </w:r>
      <w:r w:rsidR="00A12A03" w:rsidRPr="00A12A03">
        <w:rPr>
          <w:sz w:val="28"/>
          <w:szCs w:val="28"/>
        </w:rPr>
        <w:t>дер, но количество его</w:t>
      </w:r>
      <w:r w:rsidR="00A12A03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 выражалось в вё</w:t>
      </w:r>
      <w:r w:rsidR="00A12A03" w:rsidRPr="00A12A03">
        <w:rPr>
          <w:sz w:val="28"/>
          <w:szCs w:val="28"/>
        </w:rPr>
        <w:t>драх.</w:t>
      </w:r>
    </w:p>
    <w:p w:rsidR="00F66CEE" w:rsidRDefault="00E83B18" w:rsidP="00CD0E03">
      <w:pPr>
        <w:pStyle w:val="a3"/>
        <w:shd w:val="clear" w:color="auto" w:fill="FCFDFE"/>
        <w:spacing w:before="0" w:beforeAutospacing="0" w:after="0" w:afterAutospacing="0"/>
        <w:ind w:firstLine="709"/>
        <w:jc w:val="both"/>
        <w:rPr>
          <w:rStyle w:val="apple-converted-space"/>
          <w:color w:val="121212"/>
          <w:sz w:val="28"/>
          <w:szCs w:val="28"/>
        </w:rPr>
      </w:pPr>
      <w:r w:rsidRPr="008A7C95">
        <w:rPr>
          <w:b/>
          <w:color w:val="121212"/>
          <w:sz w:val="28"/>
          <w:szCs w:val="28"/>
        </w:rPr>
        <w:t>Бочка</w:t>
      </w:r>
      <w:r w:rsidR="00F40764">
        <w:rPr>
          <w:b/>
          <w:color w:val="121212"/>
          <w:sz w:val="28"/>
          <w:szCs w:val="28"/>
        </w:rPr>
        <w:t xml:space="preserve"> (сороковка)</w:t>
      </w:r>
      <w:r w:rsidR="002A6CEC">
        <w:rPr>
          <w:color w:val="121212"/>
          <w:sz w:val="28"/>
          <w:szCs w:val="28"/>
        </w:rPr>
        <w:t xml:space="preserve"> как мера жидкостей применялась в основном в </w:t>
      </w:r>
      <w:r w:rsidRPr="00E83B18">
        <w:rPr>
          <w:color w:val="121212"/>
          <w:sz w:val="28"/>
          <w:szCs w:val="28"/>
        </w:rPr>
        <w:t>процессе торговли с иностранцами, которым запрещалось вести розничную торговлю вином на малые меры. Равнял</w:t>
      </w:r>
      <w:r w:rsidR="002A6CEC">
        <w:rPr>
          <w:color w:val="121212"/>
          <w:sz w:val="28"/>
          <w:szCs w:val="28"/>
        </w:rPr>
        <w:t>ась 40 вёдрам (492 </w:t>
      </w:r>
      <w:r w:rsidRPr="00E83B18">
        <w:rPr>
          <w:color w:val="121212"/>
          <w:sz w:val="28"/>
          <w:szCs w:val="28"/>
        </w:rPr>
        <w:t>л)</w:t>
      </w:r>
      <w:r w:rsidR="002A6CEC">
        <w:rPr>
          <w:rStyle w:val="apple-converted-space"/>
          <w:color w:val="121212"/>
          <w:sz w:val="28"/>
          <w:szCs w:val="28"/>
        </w:rPr>
        <w:t>.</w:t>
      </w:r>
    </w:p>
    <w:p w:rsidR="00F66CEE" w:rsidRDefault="00E83B18" w:rsidP="00CD0E03">
      <w:pPr>
        <w:pStyle w:val="a3"/>
        <w:shd w:val="clear" w:color="auto" w:fill="FCFDFE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E83B18">
        <w:rPr>
          <w:color w:val="121212"/>
          <w:sz w:val="28"/>
          <w:szCs w:val="28"/>
        </w:rPr>
        <w:t>Материал для изготовления бочки выбирали в зависимости от её назначения:</w:t>
      </w:r>
    </w:p>
    <w:p w:rsidR="00F66CEE" w:rsidRDefault="002A6CEC" w:rsidP="00CD0E03">
      <w:pPr>
        <w:pStyle w:val="a3"/>
        <w:numPr>
          <w:ilvl w:val="0"/>
          <w:numId w:val="1"/>
        </w:numPr>
        <w:shd w:val="clear" w:color="auto" w:fill="FCFDFE"/>
        <w:spacing w:before="0" w:beforeAutospacing="0" w:after="0" w:afterAutospacing="0"/>
        <w:ind w:left="0" w:firstLine="709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дуб −</w:t>
      </w:r>
      <w:r w:rsidR="00E83B18" w:rsidRPr="00E83B18">
        <w:rPr>
          <w:color w:val="121212"/>
          <w:sz w:val="28"/>
          <w:szCs w:val="28"/>
        </w:rPr>
        <w:t xml:space="preserve"> для пива и растительных масел,</w:t>
      </w:r>
    </w:p>
    <w:p w:rsidR="00F66CEE" w:rsidRDefault="002A6CEC" w:rsidP="00CD0E03">
      <w:pPr>
        <w:pStyle w:val="a3"/>
        <w:numPr>
          <w:ilvl w:val="0"/>
          <w:numId w:val="1"/>
        </w:numPr>
        <w:shd w:val="clear" w:color="auto" w:fill="FCFDFE"/>
        <w:spacing w:before="0" w:beforeAutospacing="0" w:after="0" w:afterAutospacing="0"/>
        <w:ind w:left="0" w:firstLine="709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ель −</w:t>
      </w:r>
      <w:r w:rsidR="00E83B18" w:rsidRPr="00E83B18">
        <w:rPr>
          <w:color w:val="121212"/>
          <w:sz w:val="28"/>
          <w:szCs w:val="28"/>
        </w:rPr>
        <w:t xml:space="preserve"> под воду,</w:t>
      </w:r>
    </w:p>
    <w:p w:rsidR="00F66CEE" w:rsidRDefault="002A6CEC" w:rsidP="00CD0E03">
      <w:pPr>
        <w:pStyle w:val="a3"/>
        <w:numPr>
          <w:ilvl w:val="0"/>
          <w:numId w:val="1"/>
        </w:numPr>
        <w:shd w:val="clear" w:color="auto" w:fill="FCFDFE"/>
        <w:spacing w:before="0" w:beforeAutospacing="0" w:after="0" w:afterAutospacing="0"/>
        <w:ind w:left="0" w:firstLine="709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липа −</w:t>
      </w:r>
      <w:r w:rsidR="00E83B18" w:rsidRPr="00E83B18">
        <w:rPr>
          <w:color w:val="121212"/>
          <w:sz w:val="28"/>
          <w:szCs w:val="28"/>
        </w:rPr>
        <w:t xml:space="preserve"> для молока и мёда.</w:t>
      </w:r>
    </w:p>
    <w:p w:rsidR="008A7C95" w:rsidRDefault="00E83B18" w:rsidP="00CD0E03">
      <w:pPr>
        <w:pStyle w:val="a3"/>
        <w:shd w:val="clear" w:color="auto" w:fill="FCFDFE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E83B18">
        <w:rPr>
          <w:color w:val="121212"/>
          <w:sz w:val="28"/>
          <w:szCs w:val="28"/>
        </w:rPr>
        <w:t>Чаще всего в крестьянском быту и</w:t>
      </w:r>
      <w:r w:rsidR="002A6CEC">
        <w:rPr>
          <w:color w:val="121212"/>
          <w:sz w:val="28"/>
          <w:szCs w:val="28"/>
        </w:rPr>
        <w:t>спользовались небольшие бочки и </w:t>
      </w:r>
      <w:r w:rsidRPr="00E83B18">
        <w:rPr>
          <w:color w:val="121212"/>
          <w:sz w:val="28"/>
          <w:szCs w:val="28"/>
        </w:rPr>
        <w:t>бо</w:t>
      </w:r>
      <w:r w:rsidR="002A6CEC">
        <w:rPr>
          <w:color w:val="121212"/>
          <w:sz w:val="28"/>
          <w:szCs w:val="28"/>
        </w:rPr>
        <w:t>чонки от 5 до 120</w:t>
      </w:r>
      <w:r w:rsidRPr="00E83B18">
        <w:rPr>
          <w:color w:val="121212"/>
          <w:sz w:val="28"/>
          <w:szCs w:val="28"/>
        </w:rPr>
        <w:t xml:space="preserve"> литров. </w:t>
      </w:r>
    </w:p>
    <w:p w:rsidR="00F40764" w:rsidRPr="00FF7570" w:rsidRDefault="002A6CEC" w:rsidP="00CD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Иване Грозном</w:t>
      </w:r>
      <w:r w:rsidR="00F40764" w:rsidRPr="00FF7570">
        <w:rPr>
          <w:rFonts w:ascii="Times New Roman" w:hAnsi="Times New Roman" w:cs="Times New Roman"/>
          <w:sz w:val="28"/>
          <w:szCs w:val="28"/>
        </w:rPr>
        <w:t xml:space="preserve"> в России впервые появились </w:t>
      </w:r>
      <w:proofErr w:type="spellStart"/>
      <w:r w:rsidR="00F40764" w:rsidRPr="009B1FC2">
        <w:rPr>
          <w:rFonts w:ascii="Times New Roman" w:hAnsi="Times New Roman" w:cs="Times New Roman"/>
          <w:i/>
          <w:sz w:val="28"/>
          <w:szCs w:val="28"/>
        </w:rPr>
        <w:t>заорлённые</w:t>
      </w:r>
      <w:proofErr w:type="spellEnd"/>
      <w:r w:rsidR="00F40764" w:rsidRPr="00FF75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0764" w:rsidRPr="00FF7570">
        <w:rPr>
          <w:rFonts w:ascii="Times New Roman" w:hAnsi="Times New Roman" w:cs="Times New Roman"/>
          <w:sz w:val="28"/>
          <w:szCs w:val="28"/>
        </w:rPr>
        <w:t>клеймлённые</w:t>
      </w:r>
      <w:proofErr w:type="spellEnd"/>
      <w:r w:rsidR="00F40764" w:rsidRPr="00FF7570">
        <w:rPr>
          <w:rFonts w:ascii="Times New Roman" w:hAnsi="Times New Roman" w:cs="Times New Roman"/>
          <w:sz w:val="28"/>
          <w:szCs w:val="28"/>
        </w:rPr>
        <w:t xml:space="preserve"> знаком орла), то есть стандартизованные питейные меры: ведро, осьмуха, </w:t>
      </w:r>
      <w:proofErr w:type="spellStart"/>
      <w:r w:rsidR="00F40764" w:rsidRPr="00FF7570">
        <w:rPr>
          <w:rFonts w:ascii="Times New Roman" w:hAnsi="Times New Roman" w:cs="Times New Roman"/>
          <w:sz w:val="28"/>
          <w:szCs w:val="28"/>
        </w:rPr>
        <w:t>полуосьмуха</w:t>
      </w:r>
      <w:proofErr w:type="spellEnd"/>
      <w:r w:rsidR="00F40764" w:rsidRPr="00FF7570">
        <w:rPr>
          <w:rFonts w:ascii="Times New Roman" w:hAnsi="Times New Roman" w:cs="Times New Roman"/>
          <w:sz w:val="28"/>
          <w:szCs w:val="28"/>
        </w:rPr>
        <w:t>, стопа и кружка. При том, что оставались в ходу ендовы, ковши, ставцы, с</w:t>
      </w:r>
      <w:r w:rsidR="00FE12D2">
        <w:rPr>
          <w:rFonts w:ascii="Times New Roman" w:hAnsi="Times New Roman" w:cs="Times New Roman"/>
          <w:sz w:val="28"/>
          <w:szCs w:val="28"/>
        </w:rPr>
        <w:t>топки, а для мелкой продажи − крюки (чарки с </w:t>
      </w:r>
      <w:r w:rsidR="00F40764" w:rsidRPr="00FF7570">
        <w:rPr>
          <w:rFonts w:ascii="Times New Roman" w:hAnsi="Times New Roman" w:cs="Times New Roman"/>
          <w:sz w:val="28"/>
          <w:szCs w:val="28"/>
        </w:rPr>
        <w:t>длинным крючком на конце вместо ручки, висевшие по краям ендовы).</w:t>
      </w:r>
    </w:p>
    <w:p w:rsidR="00FF7570" w:rsidRPr="00FE12D2" w:rsidRDefault="00FF7570" w:rsidP="00CD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70">
        <w:rPr>
          <w:rFonts w:ascii="Times New Roman" w:hAnsi="Times New Roman" w:cs="Times New Roman"/>
          <w:sz w:val="28"/>
          <w:szCs w:val="28"/>
        </w:rPr>
        <w:t xml:space="preserve">Устав о вине 1781 года устанавливал в каждом питейном заведении иметь «засвидетельствованные в Казённой палате меры». </w:t>
      </w:r>
      <w:r w:rsidR="00F40764">
        <w:rPr>
          <w:rFonts w:ascii="Times New Roman" w:hAnsi="Times New Roman" w:cs="Times New Roman"/>
          <w:sz w:val="28"/>
          <w:szCs w:val="28"/>
        </w:rPr>
        <w:t>В таблице приведены меры об</w:t>
      </w:r>
      <w:r w:rsidR="00FE12D2">
        <w:rPr>
          <w:rFonts w:ascii="Times New Roman" w:hAnsi="Times New Roman" w:cs="Times New Roman"/>
          <w:sz w:val="28"/>
          <w:szCs w:val="28"/>
        </w:rPr>
        <w:t>ъё</w:t>
      </w:r>
      <w:r w:rsidR="00F40764">
        <w:rPr>
          <w:rFonts w:ascii="Times New Roman" w:hAnsi="Times New Roman" w:cs="Times New Roman"/>
          <w:sz w:val="28"/>
          <w:szCs w:val="28"/>
        </w:rPr>
        <w:t xml:space="preserve">ма </w:t>
      </w:r>
      <w:r w:rsidR="00F9296F">
        <w:rPr>
          <w:rFonts w:ascii="Times New Roman" w:hAnsi="Times New Roman" w:cs="Times New Roman"/>
          <w:sz w:val="28"/>
          <w:szCs w:val="28"/>
        </w:rPr>
        <w:t xml:space="preserve">спиртосодержащих </w:t>
      </w:r>
      <w:r w:rsidR="00F40764">
        <w:rPr>
          <w:rFonts w:ascii="Times New Roman" w:hAnsi="Times New Roman" w:cs="Times New Roman"/>
          <w:sz w:val="28"/>
          <w:szCs w:val="28"/>
        </w:rPr>
        <w:t>жидкостей и их соотношения.</w:t>
      </w:r>
    </w:p>
    <w:p w:rsidR="00CD0E03" w:rsidRPr="00FE12D2" w:rsidRDefault="00CD0E03" w:rsidP="00CD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F40764" w:rsidTr="00F9296F">
        <w:tc>
          <w:tcPr>
            <w:tcW w:w="2660" w:type="dxa"/>
            <w:vAlign w:val="center"/>
          </w:tcPr>
          <w:p w:rsidR="00F40764" w:rsidRPr="00CD0E03" w:rsidRDefault="00F40764" w:rsidP="009B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меры</w:t>
            </w:r>
          </w:p>
        </w:tc>
        <w:tc>
          <w:tcPr>
            <w:tcW w:w="3720" w:type="dxa"/>
            <w:vAlign w:val="center"/>
          </w:tcPr>
          <w:p w:rsidR="00F40764" w:rsidRPr="00CD0E03" w:rsidRDefault="00FE12D2" w:rsidP="009B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</w:t>
            </w:r>
            <w:r w:rsidR="00F40764"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м в соотношении</w:t>
            </w:r>
          </w:p>
        </w:tc>
        <w:tc>
          <w:tcPr>
            <w:tcW w:w="3191" w:type="dxa"/>
            <w:vAlign w:val="center"/>
          </w:tcPr>
          <w:p w:rsidR="00F40764" w:rsidRPr="00CD0E03" w:rsidRDefault="00F40764" w:rsidP="009B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40764" w:rsidTr="00F9296F">
        <w:tc>
          <w:tcPr>
            <w:tcW w:w="2660" w:type="dxa"/>
            <w:vAlign w:val="center"/>
          </w:tcPr>
          <w:p w:rsidR="00F40764" w:rsidRPr="00CD0E03" w:rsidRDefault="00F40764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Ведро</w:t>
            </w:r>
          </w:p>
        </w:tc>
        <w:tc>
          <w:tcPr>
            <w:tcW w:w="3720" w:type="dxa"/>
            <w:vAlign w:val="center"/>
          </w:tcPr>
          <w:p w:rsidR="00F40764" w:rsidRPr="00CD0E03" w:rsidRDefault="00F40764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=12 литров</w:t>
            </w:r>
          </w:p>
        </w:tc>
        <w:tc>
          <w:tcPr>
            <w:tcW w:w="3191" w:type="dxa"/>
          </w:tcPr>
          <w:p w:rsidR="00F40764" w:rsidRPr="00CD0E03" w:rsidRDefault="00F40764" w:rsidP="001B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64" w:rsidTr="00F9296F">
        <w:tc>
          <w:tcPr>
            <w:tcW w:w="2660" w:type="dxa"/>
            <w:vAlign w:val="center"/>
          </w:tcPr>
          <w:p w:rsidR="00F40764" w:rsidRPr="00CD0E03" w:rsidRDefault="00F9296F" w:rsidP="005C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720" w:type="dxa"/>
            <w:vAlign w:val="center"/>
          </w:tcPr>
          <w:p w:rsidR="00F40764" w:rsidRPr="00CD0E03" w:rsidRDefault="003D03D8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&lt;четвёртая часть ведра&gt;  = 3 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>литра</w:t>
            </w:r>
          </w:p>
        </w:tc>
        <w:tc>
          <w:tcPr>
            <w:tcW w:w="3191" w:type="dxa"/>
          </w:tcPr>
          <w:p w:rsidR="00F40764" w:rsidRPr="00CD0E03" w:rsidRDefault="00F9296F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Раньше это была узкогорлая стеклянная бутылка</w:t>
            </w:r>
          </w:p>
        </w:tc>
      </w:tr>
      <w:tr w:rsidR="00F40764" w:rsidTr="00F9296F">
        <w:tc>
          <w:tcPr>
            <w:tcW w:w="2660" w:type="dxa"/>
            <w:vAlign w:val="center"/>
          </w:tcPr>
          <w:p w:rsidR="00F40764" w:rsidRPr="00CD0E03" w:rsidRDefault="00F9296F" w:rsidP="005C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</w:t>
            </w: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бутылка</w:t>
            </w:r>
          </w:p>
        </w:tc>
        <w:tc>
          <w:tcPr>
            <w:tcW w:w="3720" w:type="dxa"/>
            <w:vAlign w:val="center"/>
          </w:tcPr>
          <w:p w:rsidR="00F40764" w:rsidRPr="00CD0E03" w:rsidRDefault="003D03D8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1/20 ведра = 1/2 штофа = 5 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>чар</w:t>
            </w:r>
            <w:r w:rsidR="00F9296F" w:rsidRPr="005C2F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 xml:space="preserve"> = 0,6 литра</w:t>
            </w:r>
          </w:p>
        </w:tc>
        <w:tc>
          <w:tcPr>
            <w:tcW w:w="3191" w:type="dxa"/>
          </w:tcPr>
          <w:p w:rsidR="00F40764" w:rsidRPr="00CD0E03" w:rsidRDefault="004A73CC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«бутылка»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явилась в 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>России при Петре I.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оллитровка появилась позже −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 xml:space="preserve"> в двадцатые годы XX века. Плоская бутылка называется </w:t>
            </w:r>
            <w:r w:rsidR="00F9296F"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флягою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7FF" w:rsidRPr="00CD0E03" w:rsidRDefault="00F06A12" w:rsidP="005C2F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полуштоф (1/2 </w:t>
            </w:r>
            <w:r w:rsidR="002827FF" w:rsidRPr="00CD0E03">
              <w:rPr>
                <w:rFonts w:ascii="Times New Roman" w:hAnsi="Times New Roman" w:cs="Times New Roman"/>
                <w:sz w:val="24"/>
                <w:szCs w:val="24"/>
              </w:rPr>
              <w:t>десятери</w:t>
            </w:r>
            <w:r w:rsidR="004A73CC">
              <w:rPr>
                <w:rFonts w:ascii="Times New Roman" w:hAnsi="Times New Roman" w:cs="Times New Roman"/>
                <w:sz w:val="24"/>
                <w:szCs w:val="24"/>
              </w:rPr>
              <w:t>кового штофа) = 1 </w:t>
            </w:r>
            <w:r w:rsidR="002827FF" w:rsidRPr="00CD0E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4A73CC">
              <w:rPr>
                <w:rFonts w:ascii="Times New Roman" w:hAnsi="Times New Roman" w:cs="Times New Roman"/>
                <w:sz w:val="24"/>
                <w:szCs w:val="24"/>
              </w:rPr>
              <w:t>дочной бутылке = 0,61495 л</w:t>
            </w:r>
          </w:p>
          <w:p w:rsidR="002827FF" w:rsidRPr="00CD0E03" w:rsidRDefault="00F06A12" w:rsidP="005C2F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полуштоф (1/2 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осьме</w:t>
            </w:r>
            <w:r w:rsidR="002827FF" w:rsidRPr="00CD0E03">
              <w:rPr>
                <w:rFonts w:ascii="Times New Roman" w:hAnsi="Times New Roman" w:cs="Times New Roman"/>
                <w:sz w:val="24"/>
                <w:szCs w:val="24"/>
              </w:rPr>
              <w:t>рико</w:t>
            </w:r>
            <w:r w:rsidR="004A73CC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="004A73CC">
              <w:rPr>
                <w:rFonts w:ascii="Times New Roman" w:hAnsi="Times New Roman" w:cs="Times New Roman"/>
                <w:sz w:val="24"/>
                <w:szCs w:val="24"/>
              </w:rPr>
              <w:t xml:space="preserve"> штофа) = 1 </w:t>
            </w:r>
            <w:r w:rsidR="002827FF" w:rsidRPr="00CD0E03">
              <w:rPr>
                <w:rFonts w:ascii="Times New Roman" w:hAnsi="Times New Roman" w:cs="Times New Roman"/>
                <w:sz w:val="24"/>
                <w:szCs w:val="24"/>
              </w:rPr>
              <w:t>винной бу</w:t>
            </w:r>
            <w:r w:rsidR="004A73CC">
              <w:rPr>
                <w:rFonts w:ascii="Times New Roman" w:hAnsi="Times New Roman" w:cs="Times New Roman"/>
                <w:sz w:val="24"/>
                <w:szCs w:val="24"/>
              </w:rPr>
              <w:t>тылке = 0,7686875 л</w:t>
            </w:r>
          </w:p>
          <w:p w:rsidR="002827FF" w:rsidRPr="00CD0E03" w:rsidRDefault="002827FF" w:rsidP="005C2F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64" w:rsidTr="00F9296F">
        <w:tc>
          <w:tcPr>
            <w:tcW w:w="2660" w:type="dxa"/>
            <w:vAlign w:val="center"/>
          </w:tcPr>
          <w:p w:rsidR="00F40764" w:rsidRPr="00CD0E03" w:rsidRDefault="00F9296F" w:rsidP="005C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Штоф</w:t>
            </w:r>
          </w:p>
        </w:tc>
        <w:tc>
          <w:tcPr>
            <w:tcW w:w="3720" w:type="dxa"/>
            <w:vAlign w:val="center"/>
          </w:tcPr>
          <w:p w:rsidR="00F40764" w:rsidRPr="00CD0E03" w:rsidRDefault="00F9296F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C2F14">
              <w:rPr>
                <w:rFonts w:ascii="Times New Roman" w:hAnsi="Times New Roman" w:cs="Times New Roman"/>
                <w:sz w:val="24"/>
                <w:szCs w:val="24"/>
              </w:rPr>
              <w:t>1/10 ведра = 10 чарок</w:t>
            </w:r>
            <w:r w:rsidR="003D03D8">
              <w:rPr>
                <w:rFonts w:ascii="Times New Roman" w:hAnsi="Times New Roman" w:cs="Times New Roman"/>
                <w:sz w:val="24"/>
                <w:szCs w:val="24"/>
              </w:rPr>
              <w:t xml:space="preserve"> = 1,23 </w:t>
            </w: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литра</w:t>
            </w:r>
          </w:p>
        </w:tc>
        <w:tc>
          <w:tcPr>
            <w:tcW w:w="3191" w:type="dxa"/>
          </w:tcPr>
          <w:p w:rsidR="00F40764" w:rsidRPr="00CD0E03" w:rsidRDefault="00F9296F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Появился при Петре I. Слу</w:t>
            </w:r>
            <w:r w:rsidR="004A73CC">
              <w:rPr>
                <w:rFonts w:ascii="Times New Roman" w:hAnsi="Times New Roman" w:cs="Times New Roman"/>
                <w:sz w:val="24"/>
                <w:szCs w:val="24"/>
              </w:rPr>
              <w:t>жил мерой объё</w:t>
            </w: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ма всех ал</w:t>
            </w:r>
            <w:r w:rsidR="004A73CC">
              <w:rPr>
                <w:rFonts w:ascii="Times New Roman" w:hAnsi="Times New Roman" w:cs="Times New Roman"/>
                <w:sz w:val="24"/>
                <w:szCs w:val="24"/>
              </w:rPr>
              <w:t>когольных напитков. По </w:t>
            </w: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форме штоф был похож на четверть.</w:t>
            </w:r>
            <w:r w:rsidR="002827FF" w:rsidRPr="00CD0E03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правило, использовался десятириковый штоф, полов</w:t>
            </w:r>
            <w:r w:rsidR="004A73CC">
              <w:rPr>
                <w:rFonts w:ascii="Times New Roman" w:hAnsi="Times New Roman" w:cs="Times New Roman"/>
                <w:sz w:val="24"/>
                <w:szCs w:val="24"/>
              </w:rPr>
              <w:t>ина которого составляла 0,61495 л, но иногда применялся и </w:t>
            </w:r>
            <w:proofErr w:type="spellStart"/>
            <w:r w:rsidR="002827FF" w:rsidRPr="00CD0E03">
              <w:rPr>
                <w:rFonts w:ascii="Times New Roman" w:hAnsi="Times New Roman" w:cs="Times New Roman"/>
                <w:sz w:val="24"/>
                <w:szCs w:val="24"/>
              </w:rPr>
              <w:t>осьмериковый</w:t>
            </w:r>
            <w:proofErr w:type="spellEnd"/>
            <w:r w:rsidR="002827FF" w:rsidRPr="00CD0E03">
              <w:rPr>
                <w:rFonts w:ascii="Times New Roman" w:hAnsi="Times New Roman" w:cs="Times New Roman"/>
                <w:sz w:val="24"/>
                <w:szCs w:val="24"/>
              </w:rPr>
              <w:t>, в этом случае объём полуштофа со</w:t>
            </w:r>
            <w:r w:rsidR="004A73CC">
              <w:rPr>
                <w:rFonts w:ascii="Times New Roman" w:hAnsi="Times New Roman" w:cs="Times New Roman"/>
                <w:sz w:val="24"/>
                <w:szCs w:val="24"/>
              </w:rPr>
              <w:t>ставлял 0,7686875 л</w:t>
            </w:r>
          </w:p>
        </w:tc>
      </w:tr>
      <w:tr w:rsidR="00F40764" w:rsidTr="00F9296F">
        <w:trPr>
          <w:trHeight w:val="966"/>
        </w:trPr>
        <w:tc>
          <w:tcPr>
            <w:tcW w:w="2660" w:type="dxa"/>
            <w:vAlign w:val="center"/>
          </w:tcPr>
          <w:p w:rsidR="00F40764" w:rsidRPr="00CD0E03" w:rsidRDefault="00F9296F" w:rsidP="005C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3720" w:type="dxa"/>
            <w:vAlign w:val="center"/>
          </w:tcPr>
          <w:p w:rsidR="00F40764" w:rsidRPr="00CD0E03" w:rsidRDefault="005C2F14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10 чарок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 xml:space="preserve"> = 1,23 литра</w:t>
            </w:r>
          </w:p>
        </w:tc>
        <w:tc>
          <w:tcPr>
            <w:tcW w:w="3191" w:type="dxa"/>
            <w:vAlign w:val="center"/>
          </w:tcPr>
          <w:p w:rsidR="00F40764" w:rsidRPr="00CD0E03" w:rsidRDefault="002827FF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Название сосуда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«</w:t>
            </w:r>
            <w:r w:rsidR="00F9296F"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для пития по кругу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296F" w:rsidTr="00F9296F">
        <w:trPr>
          <w:trHeight w:val="966"/>
        </w:trPr>
        <w:tc>
          <w:tcPr>
            <w:tcW w:w="2660" w:type="dxa"/>
            <w:vAlign w:val="center"/>
          </w:tcPr>
          <w:p w:rsidR="00F9296F" w:rsidRPr="00CD0E03" w:rsidRDefault="00F9296F" w:rsidP="005C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Чарка</w:t>
            </w:r>
          </w:p>
        </w:tc>
        <w:tc>
          <w:tcPr>
            <w:tcW w:w="3720" w:type="dxa"/>
            <w:vAlign w:val="center"/>
          </w:tcPr>
          <w:p w:rsidR="00F9296F" w:rsidRPr="00CD0E03" w:rsidRDefault="003C09E6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 xml:space="preserve">1/100 ведра 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4A73CC">
              <w:rPr>
                <w:rFonts w:ascii="Times New Roman" w:hAnsi="Times New Roman" w:cs="Times New Roman"/>
                <w:sz w:val="24"/>
                <w:szCs w:val="24"/>
              </w:rPr>
              <w:t>1/10 штофа = 2 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>шкалик</w:t>
            </w:r>
            <w:r w:rsidR="005C2F1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9296F" w:rsidRPr="00CD0E03">
              <w:rPr>
                <w:rFonts w:ascii="Times New Roman" w:hAnsi="Times New Roman" w:cs="Times New Roman"/>
                <w:sz w:val="24"/>
                <w:szCs w:val="24"/>
              </w:rPr>
              <w:t>= 0,123 литра</w:t>
            </w:r>
          </w:p>
        </w:tc>
        <w:tc>
          <w:tcPr>
            <w:tcW w:w="3191" w:type="dxa"/>
            <w:vAlign w:val="center"/>
          </w:tcPr>
          <w:p w:rsidR="00F9296F" w:rsidRPr="00CD0E03" w:rsidRDefault="00F9296F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Русская мера жидкости</w:t>
            </w:r>
          </w:p>
        </w:tc>
      </w:tr>
      <w:tr w:rsidR="00F9296F" w:rsidTr="00F9296F">
        <w:tc>
          <w:tcPr>
            <w:tcW w:w="2660" w:type="dxa"/>
            <w:vAlign w:val="center"/>
          </w:tcPr>
          <w:p w:rsidR="00F9296F" w:rsidRPr="00CD0E03" w:rsidRDefault="00F9296F" w:rsidP="005C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Стопка</w:t>
            </w:r>
          </w:p>
        </w:tc>
        <w:tc>
          <w:tcPr>
            <w:tcW w:w="3720" w:type="dxa"/>
            <w:vAlign w:val="center"/>
          </w:tcPr>
          <w:p w:rsidR="00F9296F" w:rsidRPr="00CD0E03" w:rsidRDefault="00F9296F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= 1/6 бутылки = 100 грамм</w:t>
            </w:r>
          </w:p>
        </w:tc>
        <w:tc>
          <w:tcPr>
            <w:tcW w:w="3191" w:type="dxa"/>
          </w:tcPr>
          <w:p w:rsidR="00F9296F" w:rsidRPr="00CD0E03" w:rsidRDefault="00F9296F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Считалась величиной разовой дозы приёма</w:t>
            </w:r>
          </w:p>
        </w:tc>
      </w:tr>
      <w:tr w:rsidR="00F9296F" w:rsidTr="00F9296F">
        <w:tc>
          <w:tcPr>
            <w:tcW w:w="2660" w:type="dxa"/>
            <w:vAlign w:val="center"/>
          </w:tcPr>
          <w:p w:rsidR="00F9296F" w:rsidRPr="00CD0E03" w:rsidRDefault="002827FF" w:rsidP="005C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Шкалик</w:t>
            </w:r>
          </w:p>
        </w:tc>
        <w:tc>
          <w:tcPr>
            <w:tcW w:w="3720" w:type="dxa"/>
            <w:vAlign w:val="center"/>
          </w:tcPr>
          <w:p w:rsidR="00F9296F" w:rsidRPr="00CD0E03" w:rsidRDefault="002827FF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= 1/2 чарки = 0,06 литра</w:t>
            </w:r>
          </w:p>
        </w:tc>
        <w:tc>
          <w:tcPr>
            <w:tcW w:w="3191" w:type="dxa"/>
          </w:tcPr>
          <w:p w:rsidR="00F9296F" w:rsidRPr="00CD0E03" w:rsidRDefault="002827FF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73CC">
              <w:rPr>
                <w:rFonts w:ascii="Times New Roman" w:hAnsi="Times New Roman" w:cs="Times New Roman"/>
                <w:sz w:val="24"/>
                <w:szCs w:val="24"/>
              </w:rPr>
              <w:t>ародное название −</w:t>
            </w: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 xml:space="preserve"> «косушка», от слова «косить», по характерному движению руки</w:t>
            </w:r>
          </w:p>
        </w:tc>
      </w:tr>
      <w:tr w:rsidR="00F9296F" w:rsidTr="00F9296F">
        <w:tc>
          <w:tcPr>
            <w:tcW w:w="2660" w:type="dxa"/>
            <w:vAlign w:val="center"/>
          </w:tcPr>
          <w:p w:rsidR="00F9296F" w:rsidRPr="00CD0E03" w:rsidRDefault="002827FF" w:rsidP="005C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Четвертинка</w:t>
            </w:r>
          </w:p>
        </w:tc>
        <w:tc>
          <w:tcPr>
            <w:tcW w:w="3720" w:type="dxa"/>
            <w:vAlign w:val="center"/>
          </w:tcPr>
          <w:p w:rsidR="00F9296F" w:rsidRPr="00CD0E03" w:rsidRDefault="002827FF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= 1/16 бутылки = 37,5 грамма</w:t>
            </w:r>
          </w:p>
        </w:tc>
        <w:tc>
          <w:tcPr>
            <w:tcW w:w="3191" w:type="dxa"/>
          </w:tcPr>
          <w:p w:rsidR="00F9296F" w:rsidRPr="00CD0E03" w:rsidRDefault="003C09E6" w:rsidP="005C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3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4A73CC">
              <w:rPr>
                <w:rFonts w:ascii="Times New Roman" w:hAnsi="Times New Roman" w:cs="Times New Roman"/>
                <w:sz w:val="24"/>
                <w:szCs w:val="24"/>
              </w:rPr>
              <w:t>ое название −</w:t>
            </w:r>
            <w:r w:rsidR="002827FF" w:rsidRPr="00CD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7FF" w:rsidRPr="00CD0E03">
              <w:rPr>
                <w:rFonts w:ascii="Times New Roman" w:hAnsi="Times New Roman" w:cs="Times New Roman"/>
                <w:sz w:val="24"/>
                <w:szCs w:val="24"/>
              </w:rPr>
              <w:t>полшкалика</w:t>
            </w:r>
            <w:proofErr w:type="spellEnd"/>
          </w:p>
        </w:tc>
      </w:tr>
    </w:tbl>
    <w:p w:rsidR="009B1FC2" w:rsidRDefault="009B1FC2" w:rsidP="009B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70" w:rsidRPr="00FF7570" w:rsidRDefault="00301983" w:rsidP="009B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ведро</w:t>
      </w:r>
      <w:r w:rsidR="00FF7570" w:rsidRPr="00FF7570">
        <w:rPr>
          <w:rFonts w:ascii="Times New Roman" w:hAnsi="Times New Roman" w:cs="Times New Roman"/>
          <w:sz w:val="28"/>
          <w:szCs w:val="28"/>
        </w:rPr>
        <w:t xml:space="preserve"> вмещалось 20 бутылок (20</w:t>
      </w:r>
      <w:r>
        <w:rPr>
          <w:rFonts w:ascii="Times New Roman" w:hAnsi="Times New Roman" w:cs="Times New Roman"/>
          <w:sz w:val="28"/>
          <w:szCs w:val="28"/>
        </w:rPr>
        <w:t xml:space="preserve"> * 0,6 = 12 л), а в торговле счё</w:t>
      </w:r>
      <w:r w:rsidR="00CF53C7">
        <w:rPr>
          <w:rFonts w:ascii="Times New Roman" w:hAnsi="Times New Roman" w:cs="Times New Roman"/>
          <w:sz w:val="28"/>
          <w:szCs w:val="28"/>
        </w:rPr>
        <w:t>т шёл на вё</w:t>
      </w:r>
      <w:r w:rsidR="00FF7570" w:rsidRPr="00FF7570">
        <w:rPr>
          <w:rFonts w:ascii="Times New Roman" w:hAnsi="Times New Roman" w:cs="Times New Roman"/>
          <w:sz w:val="28"/>
          <w:szCs w:val="28"/>
        </w:rPr>
        <w:t xml:space="preserve">дра, то ящик, по устоявшейся традиции, до сих пор вмещает 20 бутылок. Для вина русская бутылка была </w:t>
      </w:r>
      <w:r>
        <w:rPr>
          <w:rFonts w:ascii="Times New Roman" w:hAnsi="Times New Roman" w:cs="Times New Roman"/>
          <w:sz w:val="28"/>
          <w:szCs w:val="28"/>
        </w:rPr>
        <w:t>больше −</w:t>
      </w:r>
      <w:r w:rsidR="00FF7570" w:rsidRPr="00FF7570">
        <w:rPr>
          <w:rFonts w:ascii="Times New Roman" w:hAnsi="Times New Roman" w:cs="Times New Roman"/>
          <w:sz w:val="28"/>
          <w:szCs w:val="28"/>
        </w:rPr>
        <w:t xml:space="preserve"> 0,75 литра. </w:t>
      </w:r>
    </w:p>
    <w:p w:rsidR="003642DB" w:rsidRDefault="00FF7570" w:rsidP="009B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70">
        <w:rPr>
          <w:rFonts w:ascii="Times New Roman" w:hAnsi="Times New Roman" w:cs="Times New Roman"/>
          <w:sz w:val="28"/>
          <w:szCs w:val="28"/>
        </w:rPr>
        <w:t>В России производить стекло заводским</w:t>
      </w:r>
      <w:r w:rsidR="00301983">
        <w:rPr>
          <w:rFonts w:ascii="Times New Roman" w:hAnsi="Times New Roman" w:cs="Times New Roman"/>
          <w:sz w:val="28"/>
          <w:szCs w:val="28"/>
        </w:rPr>
        <w:t xml:space="preserve"> способом начали с 1635 года. К </w:t>
      </w:r>
      <w:r w:rsidRPr="00FF7570">
        <w:rPr>
          <w:rFonts w:ascii="Times New Roman" w:hAnsi="Times New Roman" w:cs="Times New Roman"/>
          <w:sz w:val="28"/>
          <w:szCs w:val="28"/>
        </w:rPr>
        <w:t xml:space="preserve">этому же времени относится и выпуск стеклянных сосудов. Первую отечественную бутылку выпустили на </w:t>
      </w:r>
      <w:r w:rsidR="00301983">
        <w:rPr>
          <w:rFonts w:ascii="Times New Roman" w:hAnsi="Times New Roman" w:cs="Times New Roman"/>
          <w:sz w:val="28"/>
          <w:szCs w:val="28"/>
        </w:rPr>
        <w:t>заводе, который был построен на </w:t>
      </w:r>
      <w:r w:rsidRPr="00FF7570">
        <w:rPr>
          <w:rFonts w:ascii="Times New Roman" w:hAnsi="Times New Roman" w:cs="Times New Roman"/>
          <w:sz w:val="28"/>
          <w:szCs w:val="28"/>
        </w:rPr>
        <w:t xml:space="preserve">территории современной подмосковной </w:t>
      </w:r>
      <w:r w:rsidR="00301983">
        <w:rPr>
          <w:rFonts w:ascii="Times New Roman" w:hAnsi="Times New Roman" w:cs="Times New Roman"/>
          <w:sz w:val="28"/>
          <w:szCs w:val="28"/>
        </w:rPr>
        <w:t>станции Истра, и продукция была вначале</w:t>
      </w:r>
      <w:r w:rsidRPr="00FF7570">
        <w:rPr>
          <w:rFonts w:ascii="Times New Roman" w:hAnsi="Times New Roman" w:cs="Times New Roman"/>
          <w:sz w:val="28"/>
          <w:szCs w:val="28"/>
        </w:rPr>
        <w:t xml:space="preserve"> предназнач</w:t>
      </w:r>
      <w:r w:rsidR="00301983">
        <w:rPr>
          <w:rFonts w:ascii="Times New Roman" w:hAnsi="Times New Roman" w:cs="Times New Roman"/>
          <w:sz w:val="28"/>
          <w:szCs w:val="28"/>
        </w:rPr>
        <w:t>ена исключительно для аптекарей</w:t>
      </w:r>
      <w:r w:rsidRPr="00FF7570">
        <w:rPr>
          <w:rFonts w:ascii="Times New Roman" w:hAnsi="Times New Roman" w:cs="Times New Roman"/>
          <w:sz w:val="28"/>
          <w:szCs w:val="28"/>
        </w:rPr>
        <w:t xml:space="preserve"> с их микстурами.</w:t>
      </w:r>
      <w:r w:rsidR="00F9296F">
        <w:rPr>
          <w:rFonts w:ascii="Times New Roman" w:hAnsi="Times New Roman" w:cs="Times New Roman"/>
          <w:sz w:val="28"/>
          <w:szCs w:val="28"/>
        </w:rPr>
        <w:t xml:space="preserve"> </w:t>
      </w:r>
      <w:r w:rsidR="00301983">
        <w:rPr>
          <w:rFonts w:ascii="Times New Roman" w:hAnsi="Times New Roman" w:cs="Times New Roman"/>
          <w:sz w:val="28"/>
          <w:szCs w:val="28"/>
        </w:rPr>
        <w:t>За границей</w:t>
      </w:r>
      <w:r w:rsidRPr="00FF7570">
        <w:rPr>
          <w:rFonts w:ascii="Times New Roman" w:hAnsi="Times New Roman" w:cs="Times New Roman"/>
          <w:sz w:val="28"/>
          <w:szCs w:val="28"/>
        </w:rPr>
        <w:t xml:space="preserve"> стандартная бутыл</w:t>
      </w:r>
      <w:r w:rsidR="00301983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="00301983">
        <w:rPr>
          <w:rFonts w:ascii="Times New Roman" w:hAnsi="Times New Roman" w:cs="Times New Roman"/>
          <w:sz w:val="28"/>
          <w:szCs w:val="28"/>
        </w:rPr>
        <w:t>вмещает одну шестую галлона −</w:t>
      </w:r>
      <w:r w:rsidRPr="00FF7570">
        <w:rPr>
          <w:rFonts w:ascii="Times New Roman" w:hAnsi="Times New Roman" w:cs="Times New Roman"/>
          <w:sz w:val="28"/>
          <w:szCs w:val="28"/>
        </w:rPr>
        <w:t xml:space="preserve"> в разных странах это составляет</w:t>
      </w:r>
      <w:proofErr w:type="gramEnd"/>
      <w:r w:rsidRPr="00FF7570">
        <w:rPr>
          <w:rFonts w:ascii="Times New Roman" w:hAnsi="Times New Roman" w:cs="Times New Roman"/>
          <w:sz w:val="28"/>
          <w:szCs w:val="28"/>
        </w:rPr>
        <w:t xml:space="preserve"> от 0,63 до 0,76 литра</w:t>
      </w:r>
      <w:r w:rsidR="003642DB">
        <w:rPr>
          <w:rFonts w:ascii="Times New Roman" w:hAnsi="Times New Roman" w:cs="Times New Roman"/>
          <w:sz w:val="28"/>
          <w:szCs w:val="28"/>
        </w:rPr>
        <w:t>.</w:t>
      </w:r>
    </w:p>
    <w:p w:rsidR="00FF7570" w:rsidRPr="00FF7570" w:rsidRDefault="003642DB" w:rsidP="003642DB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082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Штоф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8D2" w:rsidRPr="008818D2" w:rsidRDefault="008818D2" w:rsidP="009B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818D2">
        <w:rPr>
          <w:rFonts w:ascii="Times New Roman" w:hAnsi="Times New Roman" w:cs="Times New Roman"/>
          <w:sz w:val="28"/>
          <w:szCs w:val="28"/>
        </w:rPr>
        <w:t>амо название</w:t>
      </w:r>
      <w:proofErr w:type="gramEnd"/>
      <w:r w:rsidRP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827FF" w:rsidRPr="002827FF">
        <w:rPr>
          <w:rFonts w:ascii="Times New Roman" w:hAnsi="Times New Roman" w:cs="Times New Roman"/>
          <w:b/>
          <w:sz w:val="28"/>
          <w:szCs w:val="28"/>
        </w:rPr>
        <w:t>штоф</w:t>
      </w:r>
      <w:r w:rsidR="002827FF">
        <w:rPr>
          <w:rFonts w:ascii="Times New Roman" w:hAnsi="Times New Roman" w:cs="Times New Roman"/>
          <w:sz w:val="28"/>
          <w:szCs w:val="28"/>
        </w:rPr>
        <w:t xml:space="preserve"> </w:t>
      </w:r>
      <w:r w:rsidRPr="008818D2">
        <w:rPr>
          <w:rFonts w:ascii="Times New Roman" w:hAnsi="Times New Roman" w:cs="Times New Roman"/>
          <w:sz w:val="28"/>
          <w:szCs w:val="28"/>
        </w:rPr>
        <w:t xml:space="preserve">произошло от немецкого </w:t>
      </w:r>
      <w:proofErr w:type="spellStart"/>
      <w:r w:rsidR="00301983">
        <w:rPr>
          <w:rFonts w:ascii="Times New Roman" w:hAnsi="Times New Roman" w:cs="Times New Roman"/>
          <w:sz w:val="28"/>
          <w:szCs w:val="28"/>
        </w:rPr>
        <w:t>stof</w:t>
      </w:r>
      <w:proofErr w:type="spellEnd"/>
      <w:r w:rsidR="00301983">
        <w:rPr>
          <w:rFonts w:ascii="Times New Roman" w:hAnsi="Times New Roman" w:cs="Times New Roman"/>
          <w:sz w:val="28"/>
          <w:szCs w:val="28"/>
        </w:rPr>
        <w:t xml:space="preserve"> и раньше означало меру объё</w:t>
      </w:r>
      <w:r w:rsidRPr="008818D2">
        <w:rPr>
          <w:rFonts w:ascii="Times New Roman" w:hAnsi="Times New Roman" w:cs="Times New Roman"/>
          <w:sz w:val="28"/>
          <w:szCs w:val="28"/>
        </w:rPr>
        <w:t>ма в одну д</w:t>
      </w:r>
      <w:r w:rsidR="00301983">
        <w:rPr>
          <w:rFonts w:ascii="Times New Roman" w:hAnsi="Times New Roman" w:cs="Times New Roman"/>
          <w:sz w:val="28"/>
          <w:szCs w:val="28"/>
        </w:rPr>
        <w:t>есятую ведра, то есть около 1,2 </w:t>
      </w:r>
      <w:r w:rsidRPr="008818D2">
        <w:rPr>
          <w:rFonts w:ascii="Times New Roman" w:hAnsi="Times New Roman" w:cs="Times New Roman"/>
          <w:sz w:val="28"/>
          <w:szCs w:val="28"/>
        </w:rPr>
        <w:t>л. В этом качестве штоф был из</w:t>
      </w:r>
      <w:r w:rsidR="00301983">
        <w:rPr>
          <w:rFonts w:ascii="Times New Roman" w:hAnsi="Times New Roman" w:cs="Times New Roman"/>
          <w:sz w:val="28"/>
          <w:szCs w:val="28"/>
        </w:rPr>
        <w:t>вестен очень давно, в том числе</w:t>
      </w:r>
      <w:r w:rsidRPr="008818D2">
        <w:rPr>
          <w:rFonts w:ascii="Times New Roman" w:hAnsi="Times New Roman" w:cs="Times New Roman"/>
          <w:sz w:val="28"/>
          <w:szCs w:val="28"/>
        </w:rPr>
        <w:t xml:space="preserve"> на Руси, и использовался для</w:t>
      </w:r>
      <w:r w:rsidR="00301983">
        <w:rPr>
          <w:rFonts w:ascii="Times New Roman" w:hAnsi="Times New Roman" w:cs="Times New Roman"/>
          <w:sz w:val="28"/>
          <w:szCs w:val="28"/>
        </w:rPr>
        <w:t xml:space="preserve"> разлива самых разных напитков −</w:t>
      </w:r>
      <w:r w:rsidRPr="008818D2">
        <w:rPr>
          <w:rFonts w:ascii="Times New Roman" w:hAnsi="Times New Roman" w:cs="Times New Roman"/>
          <w:sz w:val="28"/>
          <w:szCs w:val="28"/>
        </w:rPr>
        <w:t xml:space="preserve"> крепких и сладких вин, наливок и, </w:t>
      </w:r>
      <w:r w:rsidR="00301983">
        <w:rPr>
          <w:rFonts w:ascii="Times New Roman" w:hAnsi="Times New Roman" w:cs="Times New Roman"/>
          <w:sz w:val="28"/>
          <w:szCs w:val="28"/>
        </w:rPr>
        <w:t>конечно, водки. А вот штоф как сосуд −</w:t>
      </w:r>
      <w:r w:rsidRPr="008818D2">
        <w:rPr>
          <w:rFonts w:ascii="Times New Roman" w:hAnsi="Times New Roman" w:cs="Times New Roman"/>
          <w:sz w:val="28"/>
          <w:szCs w:val="28"/>
        </w:rPr>
        <w:t xml:space="preserve"> это один из вариантов бутылки, которая в России появилась лишь при Петре I. Сейчас штофом называют практически любую бутылку прямоугольной формы (</w:t>
      </w:r>
      <w:r w:rsidR="00301983">
        <w:rPr>
          <w:rFonts w:ascii="Times New Roman" w:hAnsi="Times New Roman" w:cs="Times New Roman"/>
          <w:sz w:val="28"/>
          <w:szCs w:val="28"/>
        </w:rPr>
        <w:t>хотя она может быть и иной) объё</w:t>
      </w:r>
      <w:r w:rsidRPr="008818D2">
        <w:rPr>
          <w:rFonts w:ascii="Times New Roman" w:hAnsi="Times New Roman" w:cs="Times New Roman"/>
          <w:sz w:val="28"/>
          <w:szCs w:val="28"/>
        </w:rPr>
        <w:t xml:space="preserve">мом более литра. Однако раньше штофом именовали бутылку, вмещающую именно один штоф жидкости. </w:t>
      </w:r>
    </w:p>
    <w:p w:rsidR="003C09E6" w:rsidRPr="003C09E6" w:rsidRDefault="003C09E6" w:rsidP="009B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E6">
        <w:rPr>
          <w:rFonts w:ascii="Times New Roman" w:hAnsi="Times New Roman" w:cs="Times New Roman"/>
          <w:sz w:val="28"/>
          <w:szCs w:val="28"/>
        </w:rPr>
        <w:t>Английские (американские) единицы измерения (</w:t>
      </w:r>
      <w:r w:rsidRPr="00224B49"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Pr="003C09E6">
        <w:rPr>
          <w:rFonts w:ascii="Times New Roman" w:hAnsi="Times New Roman" w:cs="Times New Roman"/>
          <w:sz w:val="28"/>
          <w:szCs w:val="28"/>
        </w:rPr>
        <w:t xml:space="preserve"> </w:t>
      </w:r>
      <w:r w:rsidRPr="00224B4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C09E6">
        <w:rPr>
          <w:rFonts w:ascii="Times New Roman" w:hAnsi="Times New Roman" w:cs="Times New Roman"/>
          <w:sz w:val="28"/>
          <w:szCs w:val="28"/>
        </w:rPr>
        <w:t xml:space="preserve"> </w:t>
      </w:r>
      <w:r w:rsidRPr="00224B49">
        <w:rPr>
          <w:rFonts w:ascii="Times New Roman" w:hAnsi="Times New Roman" w:cs="Times New Roman"/>
          <w:sz w:val="28"/>
          <w:szCs w:val="28"/>
          <w:lang w:val="en-US"/>
        </w:rPr>
        <w:t>measurement</w:t>
      </w:r>
      <w:r w:rsidRPr="003C09E6">
        <w:rPr>
          <w:rFonts w:ascii="Times New Roman" w:hAnsi="Times New Roman" w:cs="Times New Roman"/>
          <w:sz w:val="28"/>
          <w:szCs w:val="28"/>
        </w:rPr>
        <w:t>) имеют свои особенности, в которых желательно разбираться, чтобы полноценно понимать носителей языка, их письменную и устную речь.</w:t>
      </w:r>
    </w:p>
    <w:p w:rsidR="008D16FB" w:rsidRDefault="003C09E6" w:rsidP="009B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E6">
        <w:rPr>
          <w:rFonts w:ascii="Times New Roman" w:hAnsi="Times New Roman" w:cs="Times New Roman"/>
          <w:sz w:val="28"/>
          <w:szCs w:val="28"/>
        </w:rPr>
        <w:t xml:space="preserve">В таблице приведены некоторые английские </w:t>
      </w:r>
      <w:r>
        <w:rPr>
          <w:rFonts w:ascii="Times New Roman" w:hAnsi="Times New Roman" w:cs="Times New Roman"/>
          <w:sz w:val="28"/>
          <w:szCs w:val="28"/>
        </w:rPr>
        <w:t xml:space="preserve">и американские </w:t>
      </w:r>
      <w:r w:rsidRPr="003C09E6">
        <w:rPr>
          <w:rFonts w:ascii="Times New Roman" w:hAnsi="Times New Roman" w:cs="Times New Roman"/>
          <w:sz w:val="28"/>
          <w:szCs w:val="28"/>
        </w:rPr>
        <w:t xml:space="preserve">меры </w:t>
      </w:r>
      <w:r w:rsidR="003642DB">
        <w:rPr>
          <w:rFonts w:ascii="Times New Roman" w:hAnsi="Times New Roman" w:cs="Times New Roman"/>
          <w:sz w:val="28"/>
          <w:szCs w:val="28"/>
        </w:rPr>
        <w:t>объ</w:t>
      </w:r>
      <w:r w:rsidR="00301983">
        <w:rPr>
          <w:rFonts w:ascii="Times New Roman" w:hAnsi="Times New Roman" w:cs="Times New Roman"/>
          <w:sz w:val="28"/>
          <w:szCs w:val="28"/>
        </w:rPr>
        <w:t>ё</w:t>
      </w:r>
      <w:r w:rsidR="003642DB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 xml:space="preserve">жидкостей </w:t>
      </w:r>
      <w:r w:rsidRPr="003C09E6">
        <w:rPr>
          <w:rFonts w:ascii="Times New Roman" w:hAnsi="Times New Roman" w:cs="Times New Roman"/>
          <w:sz w:val="28"/>
          <w:szCs w:val="28"/>
        </w:rPr>
        <w:t>с их метрическим эквивалентом.</w:t>
      </w:r>
    </w:p>
    <w:p w:rsidR="003D03D8" w:rsidRDefault="003D03D8" w:rsidP="009B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4693"/>
        <w:gridCol w:w="1447"/>
        <w:gridCol w:w="2820"/>
      </w:tblGrid>
      <w:tr w:rsidR="003642DB" w:rsidRPr="003642DB" w:rsidTr="00DF6A98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42DB" w:rsidRPr="00DF6A98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6A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Английские меры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42DB" w:rsidRPr="00DF6A98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6A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Метрические единицы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42DB" w:rsidRPr="00DF6A98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6A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Значение в метрической системе</w:t>
            </w:r>
          </w:p>
        </w:tc>
      </w:tr>
      <w:tr w:rsidR="003642DB" w:rsidRPr="003642DB" w:rsidTr="00DF6A98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DF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жидкая унция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28,4</w:t>
            </w:r>
          </w:p>
        </w:tc>
      </w:tr>
      <w:tr w:rsidR="003642DB" w:rsidRPr="003642DB" w:rsidTr="00DF6A9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DF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гилл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0,142</w:t>
            </w:r>
          </w:p>
        </w:tc>
      </w:tr>
      <w:tr w:rsidR="003642DB" w:rsidRPr="003642DB" w:rsidTr="00DF6A98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DF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пинта = 20 жидких унций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0,57</w:t>
            </w:r>
          </w:p>
        </w:tc>
      </w:tr>
      <w:tr w:rsidR="003642DB" w:rsidRPr="003642DB" w:rsidTr="00DF6A98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DF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 = 2 пинты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1,14</w:t>
            </w:r>
          </w:p>
        </w:tc>
      </w:tr>
      <w:tr w:rsidR="003642DB" w:rsidRPr="003642DB" w:rsidTr="00DF6A9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DF6A98" w:rsidP="00DF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галлон = 4 кварты</w:t>
            </w:r>
            <w:r w:rsidR="003642DB"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= 8 пинт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4,546</w:t>
            </w:r>
          </w:p>
        </w:tc>
      </w:tr>
      <w:tr w:rsidR="003642DB" w:rsidRPr="003642DB" w:rsidTr="00DF6A9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DF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баррель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160,42</w:t>
            </w:r>
          </w:p>
        </w:tc>
      </w:tr>
      <w:tr w:rsidR="003642DB" w:rsidRPr="003642DB" w:rsidTr="00DF6A98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642DB" w:rsidRPr="00DF6A98" w:rsidRDefault="003642DB" w:rsidP="0036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6A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Американские меры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642DB" w:rsidRPr="00DF6A98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6A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Метрические единицы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642DB" w:rsidRPr="00DF6A98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6A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Значение в метрической системе</w:t>
            </w:r>
          </w:p>
        </w:tc>
      </w:tr>
      <w:tr w:rsidR="003642DB" w:rsidRPr="003642DB" w:rsidTr="00DF6A9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DF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жидкая унция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29,57</w:t>
            </w:r>
          </w:p>
        </w:tc>
      </w:tr>
      <w:tr w:rsidR="003642DB" w:rsidRPr="003642DB" w:rsidTr="00DF6A9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DF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гилл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0,118</w:t>
            </w:r>
          </w:p>
        </w:tc>
      </w:tr>
      <w:tr w:rsidR="003642DB" w:rsidRPr="003642DB" w:rsidTr="00DF6A9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DF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пинта = 16 жидких унций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0,4732</w:t>
            </w:r>
          </w:p>
        </w:tc>
      </w:tr>
      <w:tr w:rsidR="003642DB" w:rsidRPr="003642DB" w:rsidTr="00DF6A9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DF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 = 2 пинты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0,9464</w:t>
            </w:r>
          </w:p>
        </w:tc>
      </w:tr>
      <w:tr w:rsidR="003642DB" w:rsidRPr="003642DB" w:rsidTr="00DF6A98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DF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галлон = 4 кварты = 8 пинт </w:t>
            </w:r>
            <w:r w:rsidR="00DF6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 128 жидких унций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3,7854</w:t>
            </w:r>
          </w:p>
        </w:tc>
      </w:tr>
      <w:tr w:rsidR="003642DB" w:rsidRPr="003642DB" w:rsidTr="00DF6A9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DF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баррель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DB" w:rsidRPr="003642DB" w:rsidRDefault="003642DB" w:rsidP="003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119,24</w:t>
            </w:r>
          </w:p>
        </w:tc>
      </w:tr>
    </w:tbl>
    <w:p w:rsidR="003C09E6" w:rsidRDefault="003C09E6" w:rsidP="003C09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09E6" w:rsidSect="009B1F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F58"/>
    <w:multiLevelType w:val="hybridMultilevel"/>
    <w:tmpl w:val="1406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40FF6"/>
    <w:multiLevelType w:val="hybridMultilevel"/>
    <w:tmpl w:val="011E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B18"/>
    <w:rsid w:val="000065FC"/>
    <w:rsid w:val="000A6D9B"/>
    <w:rsid w:val="000D02D6"/>
    <w:rsid w:val="001B0492"/>
    <w:rsid w:val="00224B49"/>
    <w:rsid w:val="00230529"/>
    <w:rsid w:val="002827FF"/>
    <w:rsid w:val="002A6CEC"/>
    <w:rsid w:val="00301983"/>
    <w:rsid w:val="00316B22"/>
    <w:rsid w:val="003642DB"/>
    <w:rsid w:val="003C09E6"/>
    <w:rsid w:val="003D03D8"/>
    <w:rsid w:val="003E7AA7"/>
    <w:rsid w:val="003F1393"/>
    <w:rsid w:val="004A73CC"/>
    <w:rsid w:val="00574285"/>
    <w:rsid w:val="00582EAE"/>
    <w:rsid w:val="005C2F14"/>
    <w:rsid w:val="005D5326"/>
    <w:rsid w:val="00750777"/>
    <w:rsid w:val="0078037C"/>
    <w:rsid w:val="007C4787"/>
    <w:rsid w:val="007E4779"/>
    <w:rsid w:val="007E7600"/>
    <w:rsid w:val="007E7CB4"/>
    <w:rsid w:val="007F69F8"/>
    <w:rsid w:val="008375AF"/>
    <w:rsid w:val="008818D2"/>
    <w:rsid w:val="008A7C95"/>
    <w:rsid w:val="008D16FB"/>
    <w:rsid w:val="008F1EEB"/>
    <w:rsid w:val="00951A46"/>
    <w:rsid w:val="009666A5"/>
    <w:rsid w:val="00981459"/>
    <w:rsid w:val="009B1FC2"/>
    <w:rsid w:val="009B5B79"/>
    <w:rsid w:val="009B76A0"/>
    <w:rsid w:val="00A12A03"/>
    <w:rsid w:val="00A4727E"/>
    <w:rsid w:val="00A73266"/>
    <w:rsid w:val="00AF304E"/>
    <w:rsid w:val="00B03170"/>
    <w:rsid w:val="00B07C18"/>
    <w:rsid w:val="00B327FF"/>
    <w:rsid w:val="00BA2F4B"/>
    <w:rsid w:val="00C612BF"/>
    <w:rsid w:val="00CD0E03"/>
    <w:rsid w:val="00CF53C7"/>
    <w:rsid w:val="00D46DA4"/>
    <w:rsid w:val="00D9566B"/>
    <w:rsid w:val="00DF6A98"/>
    <w:rsid w:val="00DF74B3"/>
    <w:rsid w:val="00E135CE"/>
    <w:rsid w:val="00E83B18"/>
    <w:rsid w:val="00F06A12"/>
    <w:rsid w:val="00F3783F"/>
    <w:rsid w:val="00F40764"/>
    <w:rsid w:val="00F66CEE"/>
    <w:rsid w:val="00F9296F"/>
    <w:rsid w:val="00FA6972"/>
    <w:rsid w:val="00FA6ECF"/>
    <w:rsid w:val="00FD4E98"/>
    <w:rsid w:val="00FE12D2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FC"/>
  </w:style>
  <w:style w:type="paragraph" w:styleId="1">
    <w:name w:val="heading 1"/>
    <w:basedOn w:val="a"/>
    <w:next w:val="a"/>
    <w:link w:val="10"/>
    <w:uiPriority w:val="9"/>
    <w:qFormat/>
    <w:rsid w:val="003E7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6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B18"/>
    <w:rPr>
      <w:b/>
      <w:bCs/>
    </w:rPr>
  </w:style>
  <w:style w:type="character" w:customStyle="1" w:styleId="apple-converted-space">
    <w:name w:val="apple-converted-space"/>
    <w:basedOn w:val="a0"/>
    <w:rsid w:val="00E83B18"/>
  </w:style>
  <w:style w:type="character" w:customStyle="1" w:styleId="20">
    <w:name w:val="Заголовок 2 Знак"/>
    <w:basedOn w:val="a0"/>
    <w:link w:val="2"/>
    <w:uiPriority w:val="9"/>
    <w:rsid w:val="00F6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F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E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69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6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9B5B7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46DA4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F40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40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F4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6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B18"/>
    <w:rPr>
      <w:b/>
      <w:bCs/>
    </w:rPr>
  </w:style>
  <w:style w:type="character" w:customStyle="1" w:styleId="apple-converted-space">
    <w:name w:val="apple-converted-space"/>
    <w:basedOn w:val="a0"/>
    <w:rsid w:val="00E83B18"/>
  </w:style>
  <w:style w:type="character" w:customStyle="1" w:styleId="20">
    <w:name w:val="Заголовок 2 Знак"/>
    <w:basedOn w:val="a0"/>
    <w:link w:val="2"/>
    <w:uiPriority w:val="9"/>
    <w:rsid w:val="00F6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F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E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69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6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9B5B7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46DA4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F40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40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F4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833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72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967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74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426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163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032">
          <w:blockQuote w:val="1"/>
          <w:marLeft w:val="125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573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D30C-716F-4E7B-BEAE-A5B135D8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</dc:creator>
  <cp:lastModifiedBy>Оксана Ю. Денисова</cp:lastModifiedBy>
  <cp:revision>13</cp:revision>
  <dcterms:created xsi:type="dcterms:W3CDTF">2015-10-22T08:52:00Z</dcterms:created>
  <dcterms:modified xsi:type="dcterms:W3CDTF">2016-03-10T11:34:00Z</dcterms:modified>
</cp:coreProperties>
</file>