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1B" w:rsidRDefault="00471F1B" w:rsidP="00C8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создания мемориального архитектурного ансамбля</w:t>
      </w:r>
    </w:p>
    <w:p w:rsidR="00471F1B" w:rsidRDefault="00471F1B" w:rsidP="00C8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7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«Могила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еизвестного Солдата»</w:t>
      </w:r>
    </w:p>
    <w:p w:rsidR="00C83BFA" w:rsidRPr="00C83BFA" w:rsidRDefault="00C83BFA" w:rsidP="00C8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1F1B" w:rsidRPr="00C83BFA" w:rsidRDefault="00C83BFA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hyperlink r:id="rId6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1966</w:t>
        </w:r>
        <w:r w:rsid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ознаменование 25-летней годовщины </w:t>
      </w:r>
      <w:hyperlink r:id="rId7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разгрома немецких войск под Москвой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C8" w:rsidRPr="0014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8" w:history="1">
        <w:r w:rsidR="001439C8" w:rsidRPr="001439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братской могилы на 41-м километре</w:t>
        </w:r>
      </w:hyperlink>
      <w:r w:rsidR="001439C8" w:rsidRPr="0014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439C8" w:rsidRPr="001439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Ленинградского шоссе</w:t>
        </w:r>
      </w:hyperlink>
      <w:r w:rsidR="001439C8" w:rsidRPr="0014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въезде в город </w:t>
      </w:r>
      <w:hyperlink r:id="rId10" w:history="1">
        <w:r w:rsidR="001439C8" w:rsidRPr="001439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Зеленоград</w:t>
        </w:r>
      </w:hyperlink>
      <w:r w:rsidR="001439C8" w:rsidRPr="0014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6423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перенесён 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прах неизвестного </w:t>
      </w:r>
      <w:hyperlink r:id="rId11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солдата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торжественно захоронен в Александровском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</w:t>
      </w:r>
    </w:p>
    <w:p w:rsidR="00471F1B" w:rsidRDefault="00C83BFA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1967</w:t>
        </w:r>
        <w:r w:rsid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захоронения открыт мемориальный архитектурный ансамбль «Могила Неизвестного </w:t>
      </w:r>
      <w:r w:rsid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олдата», созданный 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архитекторов Д.И.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Климова, </w:t>
      </w:r>
      <w:hyperlink r:id="rId14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Ю.Р.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Рабаева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скульптора </w:t>
      </w:r>
      <w:hyperlink r:id="rId15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Н.В.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Томского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F1B" w:rsidRPr="00471F1B" w:rsidRDefault="00C83BFA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71F1B" w:rsidRPr="00471F1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Вечный огонь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мемориале 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зажжён от огня на </w:t>
      </w:r>
      <w:hyperlink r:id="rId17" w:history="1">
        <w:r w:rsidR="00471F1B" w:rsidRPr="00471F1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Марсовом поле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Ленинграде </w:t>
      </w:r>
      <w:hyperlink r:id="rId18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Л.И.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Брежневым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принявшим факел от </w:t>
      </w:r>
      <w:hyperlink r:id="rId19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Советского Союза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А.П.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Маресьева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F1B" w:rsidRPr="00471F1B" w:rsidRDefault="00471F1B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1" w:history="1">
        <w:r w:rsidR="00C83B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12 </w:t>
        </w:r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года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23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России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 №</w:t>
        </w:r>
        <w:r w:rsidR="00C83B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очётного </w:t>
      </w:r>
      <w:hyperlink r:id="rId25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караула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перенесён от </w:t>
      </w:r>
      <w:hyperlink r:id="rId26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Мавзолея Ленина</w:t>
        </w:r>
      </w:hyperlink>
      <w:r w:rsidR="00C8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Могиле Неизвестного С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олдата. Караул осуществляется военнослужащими </w:t>
      </w:r>
      <w:hyperlink r:id="rId27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Президентского</w:t>
        </w:r>
        <w:r w:rsidR="00C65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полка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Смена караула происходит каждый час.</w:t>
      </w:r>
    </w:p>
    <w:p w:rsidR="00471F1B" w:rsidRPr="00471F1B" w:rsidRDefault="00471F1B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Указу </w:t>
      </w:r>
      <w:hyperlink r:id="rId28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3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1297 от </w:t>
      </w:r>
      <w:hyperlink r:id="rId29" w:history="1">
        <w:r w:rsidR="00C83B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17 </w:t>
        </w:r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ноября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года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памятнику присвоен статус Общенационального мемориала воинской славы.</w:t>
      </w:r>
    </w:p>
    <w:p w:rsidR="00C65406" w:rsidRDefault="00C83BFA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27 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года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воинскими почестями, временно, на период реконструкции, Вечный огонь был перенесён на </w:t>
      </w:r>
      <w:hyperlink r:id="rId33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Поклонную гору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34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Парк Победы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87" w:rsidRDefault="00471F1B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5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защитника Отечества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="00C83B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23 </w:t>
        </w:r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года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Вечный огонь был возвращён к Кремлёвской стене</w:t>
      </w:r>
      <w:r w:rsidR="00C8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06" w:rsidRDefault="00C83BFA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8 </w:t>
        </w:r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history="1">
        <w:r w:rsidR="00471F1B"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года</w:t>
        </w:r>
      </w:hyperlink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мемориал воинской славы в </w:t>
      </w:r>
      <w:r w:rsidR="00471F1B"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 президентов России, Белоруссии и Украины был торжестве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открыт после реконструкции.</w:t>
      </w:r>
    </w:p>
    <w:p w:rsidR="00C65406" w:rsidRDefault="00471F1B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мемориала 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r w:rsidR="00C654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новый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стела</w:t>
      </w:r>
      <w:r w:rsidR="00C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</w:t>
      </w:r>
      <w:hyperlink r:id="rId40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городов воинской славы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</w:t>
      </w:r>
      <w:proofErr w:type="gramStart"/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стелу было </w:t>
      </w:r>
      <w:r w:rsidR="00C6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proofErr w:type="gramEnd"/>
      <w:r w:rsidR="00C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</w:t>
      </w:r>
      <w:hyperlink r:id="rId41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Герою Советского Союза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Михаилу Одинцову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3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Герою России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Вячеславу Сивко</w:t>
        </w:r>
      </w:hyperlink>
      <w:r w:rsidR="00C8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71F1B" w:rsidRPr="00471F1B" w:rsidRDefault="00471F1B" w:rsidP="00C8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памяти, посвящённые </w:t>
      </w:r>
      <w:hyperlink r:id="rId45" w:history="1">
        <w:r w:rsidRPr="00471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войне</w:t>
        </w:r>
      </w:hyperlink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государственные деятели, ветераны, делегации, главы иностранных государств и правительств возлагают венки и цветы к Могиле Неизвестного 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олдата.</w:t>
      </w:r>
    </w:p>
    <w:p w:rsidR="00443311" w:rsidRDefault="00C83BFA" w:rsidP="00471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471F1B" w:rsidRPr="003C7D87">
          <w:rPr>
            <w:rStyle w:val="a4"/>
            <w:rFonts w:ascii="Times New Roman" w:hAnsi="Times New Roman" w:cs="Times New Roman"/>
            <w:sz w:val="28"/>
            <w:szCs w:val="28"/>
          </w:rPr>
          <w:t>http://dic.acade</w:t>
        </w:r>
        <w:r w:rsidR="00471F1B" w:rsidRPr="003C7D87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="00471F1B" w:rsidRPr="003C7D87">
          <w:rPr>
            <w:rStyle w:val="a4"/>
            <w:rFonts w:ascii="Times New Roman" w:hAnsi="Times New Roman" w:cs="Times New Roman"/>
            <w:sz w:val="28"/>
            <w:szCs w:val="28"/>
          </w:rPr>
          <w:t>ic.ru/dic.nsf/ruwiki/362291</w:t>
        </w:r>
      </w:hyperlink>
    </w:p>
    <w:sectPr w:rsidR="00443311" w:rsidSect="00C83B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466"/>
    <w:multiLevelType w:val="multilevel"/>
    <w:tmpl w:val="D4D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AC"/>
    <w:rsid w:val="001439C8"/>
    <w:rsid w:val="00175BF5"/>
    <w:rsid w:val="00205291"/>
    <w:rsid w:val="002A6423"/>
    <w:rsid w:val="00443311"/>
    <w:rsid w:val="00471F1B"/>
    <w:rsid w:val="005C3C6F"/>
    <w:rsid w:val="005F4E6A"/>
    <w:rsid w:val="00741A87"/>
    <w:rsid w:val="00A70858"/>
    <w:rsid w:val="00B216BB"/>
    <w:rsid w:val="00C65406"/>
    <w:rsid w:val="00C83BFA"/>
    <w:rsid w:val="00D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F1B"/>
  </w:style>
  <w:style w:type="paragraph" w:styleId="a3">
    <w:name w:val="Normal (Web)"/>
    <w:basedOn w:val="a"/>
    <w:uiPriority w:val="99"/>
    <w:semiHidden/>
    <w:unhideWhenUsed/>
    <w:rsid w:val="004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71F1B"/>
  </w:style>
  <w:style w:type="character" w:styleId="a4">
    <w:name w:val="Hyperlink"/>
    <w:basedOn w:val="a0"/>
    <w:uiPriority w:val="99"/>
    <w:unhideWhenUsed/>
    <w:rsid w:val="00471F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1F1B"/>
    <w:rPr>
      <w:color w:val="800080"/>
      <w:u w:val="single"/>
    </w:rPr>
  </w:style>
  <w:style w:type="character" w:customStyle="1" w:styleId="selectionindex">
    <w:name w:val="selection_index"/>
    <w:basedOn w:val="a0"/>
    <w:rsid w:val="00471F1B"/>
  </w:style>
  <w:style w:type="character" w:customStyle="1" w:styleId="mw-headline">
    <w:name w:val="mw-headline"/>
    <w:basedOn w:val="a0"/>
    <w:rsid w:val="0047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F1B"/>
  </w:style>
  <w:style w:type="paragraph" w:styleId="a3">
    <w:name w:val="Normal (Web)"/>
    <w:basedOn w:val="a"/>
    <w:uiPriority w:val="99"/>
    <w:semiHidden/>
    <w:unhideWhenUsed/>
    <w:rsid w:val="004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71F1B"/>
  </w:style>
  <w:style w:type="character" w:styleId="a4">
    <w:name w:val="Hyperlink"/>
    <w:basedOn w:val="a0"/>
    <w:uiPriority w:val="99"/>
    <w:unhideWhenUsed/>
    <w:rsid w:val="00471F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1F1B"/>
    <w:rPr>
      <w:color w:val="800080"/>
      <w:u w:val="single"/>
    </w:rPr>
  </w:style>
  <w:style w:type="character" w:customStyle="1" w:styleId="selectionindex">
    <w:name w:val="selection_index"/>
    <w:basedOn w:val="a0"/>
    <w:rsid w:val="00471F1B"/>
  </w:style>
  <w:style w:type="character" w:customStyle="1" w:styleId="mw-headline">
    <w:name w:val="mw-headline"/>
    <w:basedOn w:val="a0"/>
    <w:rsid w:val="0047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1" TargetMode="External"/><Relationship Id="rId18" Type="http://schemas.openxmlformats.org/officeDocument/2006/relationships/hyperlink" Target="http://dic.academic.ru/dic.nsf/ruwiki/13034" TargetMode="External"/><Relationship Id="rId26" Type="http://schemas.openxmlformats.org/officeDocument/2006/relationships/hyperlink" Target="http://dic.academic.ru/dic.nsf/ruwiki/99145" TargetMode="External"/><Relationship Id="rId39" Type="http://schemas.openxmlformats.org/officeDocument/2006/relationships/hyperlink" Target="http://dic.academic.ru/dic.nsf/ruwiki/68217" TargetMode="External"/><Relationship Id="rId21" Type="http://schemas.openxmlformats.org/officeDocument/2006/relationships/hyperlink" Target="http://dic.academic.ru/dic.nsf/ruwiki/407" TargetMode="External"/><Relationship Id="rId34" Type="http://schemas.openxmlformats.org/officeDocument/2006/relationships/hyperlink" Target="http://dic.academic.ru/dic.nsf/ruwiki/115817" TargetMode="External"/><Relationship Id="rId42" Type="http://schemas.openxmlformats.org/officeDocument/2006/relationships/hyperlink" Target="http://dic.academic.ru/dic.nsf/ruwiki/66603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ic.academic.ru/dic.nsf/ruwiki/10467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8681" TargetMode="External"/><Relationship Id="rId29" Type="http://schemas.openxmlformats.org/officeDocument/2006/relationships/hyperlink" Target="http://dic.academic.ru/dic.nsf/ruwiki/30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410" TargetMode="External"/><Relationship Id="rId11" Type="http://schemas.openxmlformats.org/officeDocument/2006/relationships/hyperlink" Target="http://dic.academic.ru/dic.nsf/ruwiki/92634" TargetMode="External"/><Relationship Id="rId24" Type="http://schemas.openxmlformats.org/officeDocument/2006/relationships/hyperlink" Target="http://dic.academic.ru/dic.nsf/ruwiki/381690" TargetMode="External"/><Relationship Id="rId32" Type="http://schemas.openxmlformats.org/officeDocument/2006/relationships/hyperlink" Target="http://dic.academic.ru/dic.nsf/ruwiki/22716" TargetMode="External"/><Relationship Id="rId37" Type="http://schemas.openxmlformats.org/officeDocument/2006/relationships/hyperlink" Target="http://dic.academic.ru/dic.nsf/ruwiki/68217" TargetMode="External"/><Relationship Id="rId40" Type="http://schemas.openxmlformats.org/officeDocument/2006/relationships/hyperlink" Target="http://dic.academic.ru/dic.nsf/ruwiki/106626" TargetMode="External"/><Relationship Id="rId45" Type="http://schemas.openxmlformats.org/officeDocument/2006/relationships/hyperlink" Target="http://dic.academic.ru/dic.nsf/ruwiki/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282054" TargetMode="External"/><Relationship Id="rId23" Type="http://schemas.openxmlformats.org/officeDocument/2006/relationships/hyperlink" Target="http://dic.academic.ru/dic.nsf/ruwiki/1339903" TargetMode="External"/><Relationship Id="rId28" Type="http://schemas.openxmlformats.org/officeDocument/2006/relationships/hyperlink" Target="http://dic.academic.ru/dic.nsf/ruwiki/1105120" TargetMode="External"/><Relationship Id="rId36" Type="http://schemas.openxmlformats.org/officeDocument/2006/relationships/hyperlink" Target="http://dic.academic.ru/dic.nsf/ruwiki/402" TargetMode="External"/><Relationship Id="rId10" Type="http://schemas.openxmlformats.org/officeDocument/2006/relationships/hyperlink" Target="http://dic.academic.ru/dic.nsf/ruwiki/14592" TargetMode="External"/><Relationship Id="rId19" Type="http://schemas.openxmlformats.org/officeDocument/2006/relationships/hyperlink" Target="http://dic.academic.ru/dic.nsf/ruwiki/6689" TargetMode="External"/><Relationship Id="rId31" Type="http://schemas.openxmlformats.org/officeDocument/2006/relationships/hyperlink" Target="http://dic.academic.ru/dic.nsf/ruwiki/3100" TargetMode="External"/><Relationship Id="rId44" Type="http://schemas.openxmlformats.org/officeDocument/2006/relationships/hyperlink" Target="http://dic.academic.ru/dic.nsf/ruwiki/1458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313144" TargetMode="External"/><Relationship Id="rId14" Type="http://schemas.openxmlformats.org/officeDocument/2006/relationships/hyperlink" Target="http://dic.academic.ru/dic.nsf/ruwiki/1609014" TargetMode="External"/><Relationship Id="rId22" Type="http://schemas.openxmlformats.org/officeDocument/2006/relationships/hyperlink" Target="http://dic.academic.ru/dic.nsf/ruwiki/1458" TargetMode="External"/><Relationship Id="rId27" Type="http://schemas.openxmlformats.org/officeDocument/2006/relationships/hyperlink" Target="http://dic.academic.ru/dic.nsf/ruwiki/341661" TargetMode="External"/><Relationship Id="rId30" Type="http://schemas.openxmlformats.org/officeDocument/2006/relationships/hyperlink" Target="http://dic.academic.ru/dic.nsf/ruwiki/22716" TargetMode="External"/><Relationship Id="rId35" Type="http://schemas.openxmlformats.org/officeDocument/2006/relationships/hyperlink" Target="http://dic.academic.ru/dic.nsf/ruwiki/417" TargetMode="External"/><Relationship Id="rId43" Type="http://schemas.openxmlformats.org/officeDocument/2006/relationships/hyperlink" Target="http://dic.academic.ru/dic.nsf/ruwiki/86759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dic.academic.ru/dic.nsf/ruwiki/1764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c.academic.ru/dic.nsf/ruwiki/2915" TargetMode="External"/><Relationship Id="rId17" Type="http://schemas.openxmlformats.org/officeDocument/2006/relationships/hyperlink" Target="http://dic.academic.ru/dic.nsf/ruwiki/72441" TargetMode="External"/><Relationship Id="rId25" Type="http://schemas.openxmlformats.org/officeDocument/2006/relationships/hyperlink" Target="http://dic.academic.ru/dic.nsf/ruwiki/212475" TargetMode="External"/><Relationship Id="rId33" Type="http://schemas.openxmlformats.org/officeDocument/2006/relationships/hyperlink" Target="http://dic.academic.ru/dic.nsf/ruwiki/113169" TargetMode="External"/><Relationship Id="rId38" Type="http://schemas.openxmlformats.org/officeDocument/2006/relationships/hyperlink" Target="http://dic.academic.ru/dic.nsf/ruwiki/2915" TargetMode="External"/><Relationship Id="rId46" Type="http://schemas.openxmlformats.org/officeDocument/2006/relationships/hyperlink" Target="http://dic.academic.ru/dic.nsf/ruwiki/362291" TargetMode="External"/><Relationship Id="rId20" Type="http://schemas.openxmlformats.org/officeDocument/2006/relationships/hyperlink" Target="http://dic.academic.ru/dic.nsf/ruwiki/116555" TargetMode="External"/><Relationship Id="rId41" Type="http://schemas.openxmlformats.org/officeDocument/2006/relationships/hyperlink" Target="http://dic.academic.ru/dic.nsf/ruwiki/6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Ю. Денисова</cp:lastModifiedBy>
  <cp:revision>10</cp:revision>
  <dcterms:created xsi:type="dcterms:W3CDTF">2016-06-06T07:37:00Z</dcterms:created>
  <dcterms:modified xsi:type="dcterms:W3CDTF">2016-06-10T09:43:00Z</dcterms:modified>
</cp:coreProperties>
</file>