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4" w:rsidRPr="005A77B4" w:rsidRDefault="005A77B4" w:rsidP="005A77B4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Рабочий лист к уроку</w:t>
      </w:r>
    </w:p>
    <w:p w:rsidR="00F01957" w:rsidRDefault="00690741" w:rsidP="005A77B4">
      <w:pPr>
        <w:jc w:val="center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Пенсионное обеспечение</w:t>
      </w:r>
      <w:r w:rsidR="00DD54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России</w:t>
      </w:r>
    </w:p>
    <w:p w:rsidR="008747E2" w:rsidRPr="008747E2" w:rsidRDefault="008747E2" w:rsidP="008747E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47E2" w:rsidRPr="008747E2" w:rsidRDefault="008747E2" w:rsidP="008747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Ф.И.О. </w:t>
      </w:r>
      <w:proofErr w:type="gramStart"/>
      <w:r w:rsidRPr="008747E2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9D5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747E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r w:rsidRPr="00874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Образовательная организация:________________________ №________________ Класс______________ Дата______________________________________________________________________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</w:p>
    <w:p w:rsidR="008747E2" w:rsidRPr="008747E2" w:rsidRDefault="008747E2" w:rsidP="008747E2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B71" w:rsidRPr="008747E2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C6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C8" w:rsidRPr="00C622CD" w:rsidRDefault="00914FC8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FA32DB" w:rsidRDefault="00B82D82" w:rsidP="00171B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историю </w:t>
      </w:r>
      <w:hyperlink r:id="rId5" w:history="1">
        <w:r w:rsidRPr="00B82D82">
          <w:rPr>
            <w:rStyle w:val="a3"/>
            <w:rFonts w:ascii="Times New Roman" w:hAnsi="Times New Roman" w:cs="Times New Roman"/>
            <w:sz w:val="28"/>
            <w:szCs w:val="28"/>
          </w:rPr>
          <w:t>П</w:t>
        </w:r>
        <w:r w:rsidR="00171B71" w:rsidRPr="00B82D82">
          <w:rPr>
            <w:rStyle w:val="a3"/>
            <w:rFonts w:ascii="Times New Roman" w:hAnsi="Times New Roman" w:cs="Times New Roman"/>
            <w:sz w:val="28"/>
            <w:szCs w:val="28"/>
          </w:rPr>
          <w:t xml:space="preserve">енсионного обеспечения </w:t>
        </w:r>
        <w:r w:rsidR="003B4281" w:rsidRPr="00B82D82">
          <w:rPr>
            <w:rStyle w:val="a3"/>
            <w:rFonts w:ascii="Times New Roman" w:hAnsi="Times New Roman" w:cs="Times New Roman"/>
            <w:sz w:val="28"/>
            <w:szCs w:val="28"/>
          </w:rPr>
          <w:t xml:space="preserve">в </w:t>
        </w:r>
        <w:r w:rsidR="00171B71" w:rsidRPr="00B82D82">
          <w:rPr>
            <w:rStyle w:val="a3"/>
            <w:rFonts w:ascii="Times New Roman" w:hAnsi="Times New Roman" w:cs="Times New Roman"/>
            <w:sz w:val="28"/>
            <w:szCs w:val="28"/>
          </w:rPr>
          <w:t>России</w:t>
        </w:r>
      </w:hyperlink>
      <w:hyperlink r:id="rId6" w:anchor="folders/0B88YJgBC49VBfkVHUHgwd09ud1Jqc2tNRGZubGNGT3hrOEhPNEpaWWhZcnRQU3BHSFdQY2M" w:history="1"/>
      <w:r w:rsidRPr="00B82D82">
        <w:rPr>
          <w:rFonts w:ascii="Times New Roman" w:hAnsi="Times New Roman" w:cs="Times New Roman"/>
          <w:sz w:val="28"/>
          <w:szCs w:val="28"/>
        </w:rPr>
        <w:t xml:space="preserve"> </w:t>
      </w:r>
      <w:r w:rsidR="00171B71" w:rsidRPr="00FA32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A3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ответьте на вопросы</w:t>
      </w:r>
      <w:r w:rsidR="00171B71" w:rsidRPr="00FA32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1B71" w:rsidRPr="00B82D82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 xml:space="preserve">А) С какого времени пенсионное обеспечение берет свое </w:t>
      </w:r>
      <w:r w:rsidR="007A0032">
        <w:rPr>
          <w:rFonts w:ascii="Times New Roman" w:hAnsi="Times New Roman" w:cs="Times New Roman"/>
          <w:sz w:val="28"/>
          <w:szCs w:val="28"/>
        </w:rPr>
        <w:t>на</w:t>
      </w:r>
      <w:r w:rsidRPr="00C622CD">
        <w:rPr>
          <w:rFonts w:ascii="Times New Roman" w:hAnsi="Times New Roman" w:cs="Times New Roman"/>
          <w:sz w:val="28"/>
          <w:szCs w:val="28"/>
        </w:rPr>
        <w:t>чало?__________________________</w:t>
      </w:r>
      <w:r w:rsidR="007A0032">
        <w:rPr>
          <w:rFonts w:ascii="Times New Roman" w:hAnsi="Times New Roman" w:cs="Times New Roman"/>
          <w:sz w:val="28"/>
          <w:szCs w:val="28"/>
        </w:rPr>
        <w:t>_______________</w:t>
      </w:r>
    </w:p>
    <w:p w:rsidR="007A0032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7A0032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 xml:space="preserve">Б) Какой </w:t>
      </w:r>
      <w:proofErr w:type="gramStart"/>
      <w:r w:rsidRPr="00C622CD">
        <w:rPr>
          <w:rFonts w:ascii="Times New Roman" w:hAnsi="Times New Roman" w:cs="Times New Roman"/>
          <w:sz w:val="28"/>
          <w:szCs w:val="28"/>
        </w:rPr>
        <w:t>указ</w:t>
      </w:r>
      <w:proofErr w:type="gramEnd"/>
      <w:r w:rsidRPr="00C622C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C622CD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C622CD">
        <w:rPr>
          <w:rFonts w:ascii="Times New Roman" w:hAnsi="Times New Roman" w:cs="Times New Roman"/>
          <w:sz w:val="28"/>
          <w:szCs w:val="28"/>
        </w:rPr>
        <w:t xml:space="preserve"> году принял Алексей Михайлович с учетом </w:t>
      </w:r>
      <w:r w:rsidR="00F154B0">
        <w:rPr>
          <w:rFonts w:ascii="Times New Roman" w:hAnsi="Times New Roman" w:cs="Times New Roman"/>
          <w:sz w:val="28"/>
          <w:szCs w:val="28"/>
        </w:rPr>
        <w:t>«</w:t>
      </w:r>
      <w:r w:rsidRPr="00C622CD">
        <w:rPr>
          <w:rFonts w:ascii="Times New Roman" w:hAnsi="Times New Roman" w:cs="Times New Roman"/>
          <w:sz w:val="28"/>
          <w:szCs w:val="28"/>
        </w:rPr>
        <w:t>тяжести полученных ранений</w:t>
      </w:r>
      <w:r w:rsidR="00F154B0">
        <w:rPr>
          <w:rFonts w:ascii="Times New Roman" w:hAnsi="Times New Roman" w:cs="Times New Roman"/>
          <w:sz w:val="28"/>
          <w:szCs w:val="28"/>
        </w:rPr>
        <w:t>»</w:t>
      </w:r>
      <w:r w:rsidRPr="00C622CD">
        <w:rPr>
          <w:rFonts w:ascii="Times New Roman" w:hAnsi="Times New Roman" w:cs="Times New Roman"/>
          <w:sz w:val="28"/>
          <w:szCs w:val="28"/>
        </w:rPr>
        <w:t>? 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Pr="00C6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В) Как законодательно Петр I обеспечивал помощь военнослужащим? 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54B0" w:rsidRPr="00C622CD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Г) Как Екатерина II продолжила петровские традиции в пенсионном обеспечении? 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54B0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F154B0" w:rsidRPr="00C622CD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Д) Чем знаменательно развитие пенсионной системы во второй половине XIX века? ________________________________________________________________________________________________________</w:t>
      </w:r>
      <w:r w:rsidRPr="00C622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 xml:space="preserve">Е) Какие радикальные преобразования в пенсионном обеспечении произошли в 1917, 1918, 1924 и </w:t>
      </w:r>
      <w:r w:rsidR="007A0032">
        <w:rPr>
          <w:rFonts w:ascii="Times New Roman" w:hAnsi="Times New Roman" w:cs="Times New Roman"/>
          <w:sz w:val="28"/>
          <w:szCs w:val="28"/>
        </w:rPr>
        <w:t>1</w:t>
      </w:r>
      <w:r w:rsidRPr="00C622CD">
        <w:rPr>
          <w:rFonts w:ascii="Times New Roman" w:hAnsi="Times New Roman" w:cs="Times New Roman"/>
          <w:sz w:val="28"/>
          <w:szCs w:val="28"/>
        </w:rPr>
        <w:t>925</w:t>
      </w:r>
      <w:r w:rsidR="007A0032">
        <w:rPr>
          <w:rFonts w:ascii="Times New Roman" w:hAnsi="Times New Roman" w:cs="Times New Roman"/>
          <w:sz w:val="28"/>
          <w:szCs w:val="28"/>
        </w:rPr>
        <w:t>гг.?</w:t>
      </w:r>
      <w:r w:rsidRPr="00C622CD">
        <w:rPr>
          <w:rFonts w:ascii="Times New Roman" w:hAnsi="Times New Roman" w:cs="Times New Roman"/>
          <w:sz w:val="28"/>
          <w:szCs w:val="28"/>
        </w:rPr>
        <w:t>_</w:t>
      </w:r>
      <w:r w:rsidR="00F154B0">
        <w:rPr>
          <w:rFonts w:ascii="Times New Roman" w:hAnsi="Times New Roman" w:cs="Times New Roman"/>
          <w:sz w:val="28"/>
          <w:szCs w:val="28"/>
        </w:rPr>
        <w:t>___________</w:t>
      </w:r>
    </w:p>
    <w:p w:rsidR="00F154B0" w:rsidRPr="00C622CD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032">
        <w:rPr>
          <w:rFonts w:ascii="Times New Roman" w:hAnsi="Times New Roman" w:cs="Times New Roman"/>
          <w:b/>
          <w:sz w:val="28"/>
          <w:szCs w:val="28"/>
        </w:rPr>
        <w:t xml:space="preserve">Задание №2 </w:t>
      </w:r>
    </w:p>
    <w:p w:rsidR="00F154B0" w:rsidRPr="007A0032" w:rsidRDefault="00F154B0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B71" w:rsidRDefault="008A161A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 xml:space="preserve">Используя сайт, </w:t>
      </w:r>
      <w:hyperlink r:id="rId7" w:tgtFrame="_blank" w:history="1">
        <w:r w:rsidRPr="00C622CD">
          <w:rPr>
            <w:rStyle w:val="a3"/>
            <w:rFonts w:ascii="Times New Roman" w:hAnsi="Times New Roman" w:cs="Times New Roman"/>
            <w:sz w:val="28"/>
            <w:szCs w:val="28"/>
          </w:rPr>
          <w:t>http://www.pfrf.ru/about/isp_dir/</w:t>
        </w:r>
      </w:hyperlink>
      <w:r w:rsidRPr="00C622CD">
        <w:rPr>
          <w:rFonts w:ascii="Times New Roman" w:hAnsi="Times New Roman" w:cs="Times New Roman"/>
          <w:sz w:val="28"/>
          <w:szCs w:val="28"/>
        </w:rPr>
        <w:t>, охарактеризуйте социально значимые функции Пенсионного Фонда РФ?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______________________________________________________________________________________________</w:t>
      </w:r>
    </w:p>
    <w:p w:rsidR="007A0032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032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6143B6" w:rsidRPr="007A0032" w:rsidRDefault="006143B6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73B" w:rsidRDefault="005A77B4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</w:t>
      </w:r>
      <w:r w:rsidR="00171B71" w:rsidRPr="00C622CD">
        <w:rPr>
          <w:rFonts w:ascii="Times New Roman" w:hAnsi="Times New Roman" w:cs="Times New Roman"/>
          <w:sz w:val="28"/>
          <w:szCs w:val="28"/>
        </w:rPr>
        <w:t xml:space="preserve"> сайт: </w:t>
      </w:r>
      <w:hyperlink r:id="rId8" w:tgtFrame="_blank" w:history="1">
        <w:r w:rsidR="00171B71" w:rsidRPr="00C622CD">
          <w:rPr>
            <w:rStyle w:val="a3"/>
            <w:rFonts w:ascii="Times New Roman" w:hAnsi="Times New Roman" w:cs="Times New Roman"/>
            <w:sz w:val="28"/>
            <w:szCs w:val="28"/>
          </w:rPr>
          <w:t>http://www.ypensioner.ru/pensii-po-gosudarstvennomu-pensionnomu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5A77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690741">
        <w:rPr>
          <w:rFonts w:ascii="Times New Roman" w:hAnsi="Times New Roman" w:cs="Times New Roman"/>
          <w:sz w:val="28"/>
          <w:szCs w:val="28"/>
        </w:rPr>
        <w:t xml:space="preserve"> </w:t>
      </w:r>
      <w:r w:rsidR="00171B71" w:rsidRPr="00C622CD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="006143B6">
        <w:rPr>
          <w:rFonts w:ascii="Times New Roman" w:hAnsi="Times New Roman" w:cs="Times New Roman"/>
          <w:sz w:val="28"/>
          <w:szCs w:val="28"/>
        </w:rPr>
        <w:t>условия выхода на пенсию</w:t>
      </w:r>
      <w:r w:rsidR="00FA32DB">
        <w:rPr>
          <w:rFonts w:ascii="Times New Roman" w:hAnsi="Times New Roman" w:cs="Times New Roman"/>
          <w:sz w:val="28"/>
          <w:szCs w:val="28"/>
        </w:rPr>
        <w:t xml:space="preserve"> по государственному</w:t>
      </w:r>
      <w:r w:rsidR="002F573B">
        <w:rPr>
          <w:rFonts w:ascii="Times New Roman" w:hAnsi="Times New Roman" w:cs="Times New Roman"/>
          <w:sz w:val="28"/>
          <w:szCs w:val="28"/>
        </w:rPr>
        <w:t xml:space="preserve"> Пенсионному обеспечению: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1. За выслугу лет: ______________________________________________________________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3.2. По старости: _________________________________________________________________________________________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3.3. По инвалидности: _______________________________________________________________________________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</w:t>
      </w:r>
      <w:r w:rsidRPr="00C622CD">
        <w:rPr>
          <w:rFonts w:ascii="Times New Roman" w:hAnsi="Times New Roman" w:cs="Times New Roman"/>
          <w:sz w:val="28"/>
          <w:szCs w:val="28"/>
        </w:rPr>
        <w:t>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3.4. По случаю потери кормильца: 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3.5. Социальная пенсия: 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154B0" w:rsidRPr="00C622CD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7A0032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B71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7A0032" w:rsidRPr="007A0032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 xml:space="preserve">В какой статье Конституции РФ говорится о пенсиях и социальных пособиях? В чем суть этой статьи? </w:t>
      </w:r>
      <w:hyperlink r:id="rId9" w:history="1">
        <w:r w:rsidR="00F154B0" w:rsidRPr="00EB30FE">
          <w:rPr>
            <w:rStyle w:val="a3"/>
            <w:rFonts w:ascii="Times New Roman" w:hAnsi="Times New Roman" w:cs="Times New Roman"/>
            <w:sz w:val="28"/>
            <w:szCs w:val="28"/>
          </w:rPr>
          <w:t>http://www.constitution.ru/</w:t>
        </w:r>
      </w:hyperlink>
      <w:r w:rsidR="00F154B0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</w:t>
      </w:r>
    </w:p>
    <w:p w:rsidR="00F154B0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F154B0" w:rsidRPr="00C622CD" w:rsidRDefault="00F154B0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171B71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5</w:t>
      </w:r>
    </w:p>
    <w:p w:rsidR="007A0032" w:rsidRPr="007A0032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 xml:space="preserve">Просмотрите видеоролик «Что такое СНИЛС и как его получить?» </w:t>
      </w:r>
      <w:hyperlink r:id="rId10" w:tgtFrame="_blank" w:history="1">
        <w:r w:rsidRPr="00C622CD">
          <w:rPr>
            <w:rStyle w:val="a3"/>
            <w:rFonts w:ascii="Times New Roman" w:hAnsi="Times New Roman" w:cs="Times New Roman"/>
            <w:sz w:val="28"/>
            <w:szCs w:val="28"/>
          </w:rPr>
          <w:t>http://vse-sekrety.ru/1051-chto-tak</w:t>
        </w:r>
      </w:hyperlink>
      <w:bookmarkStart w:id="0" w:name="_Hlt416040420"/>
      <w:bookmarkEnd w:id="0"/>
      <w:r w:rsidRPr="00C622CD">
        <w:rPr>
          <w:rFonts w:ascii="Times New Roman" w:hAnsi="Times New Roman" w:cs="Times New Roman"/>
          <w:sz w:val="28"/>
          <w:szCs w:val="28"/>
        </w:rPr>
        <w:t xml:space="preserve"> и перечислите, что фиксируется на индивидуальном счете и для чего необходим СНИЛ</w:t>
      </w:r>
      <w:r w:rsidR="00F154B0">
        <w:rPr>
          <w:rFonts w:ascii="Times New Roman" w:hAnsi="Times New Roman" w:cs="Times New Roman"/>
          <w:sz w:val="28"/>
          <w:szCs w:val="28"/>
        </w:rPr>
        <w:t>С?_______________</w:t>
      </w:r>
      <w:r w:rsidR="005F0B1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B71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7A0032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7A0032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171B71" w:rsidRDefault="00171B71" w:rsidP="00171B71">
      <w:pPr>
        <w:spacing w:after="0" w:line="240" w:lineRule="auto"/>
      </w:pPr>
      <w:r w:rsidRPr="00DE69CF">
        <w:rPr>
          <w:rFonts w:ascii="Times New Roman" w:hAnsi="Times New Roman" w:cs="Times New Roman"/>
          <w:sz w:val="28"/>
          <w:szCs w:val="28"/>
        </w:rPr>
        <w:t xml:space="preserve">С 1990 г. и по 2015 г. </w:t>
      </w:r>
      <w:hyperlink r:id="rId11" w:history="1">
        <w:r w:rsidRPr="00A57E47">
          <w:rPr>
            <w:rStyle w:val="a3"/>
            <w:rFonts w:ascii="Times New Roman" w:hAnsi="Times New Roman" w:cs="Times New Roman"/>
            <w:sz w:val="28"/>
            <w:szCs w:val="28"/>
          </w:rPr>
          <w:t>Пенсионный Фонд</w:t>
        </w:r>
      </w:hyperlink>
      <w:r w:rsidRPr="00DE69CF">
        <w:rPr>
          <w:rFonts w:ascii="Times New Roman" w:hAnsi="Times New Roman" w:cs="Times New Roman"/>
          <w:sz w:val="28"/>
          <w:szCs w:val="28"/>
        </w:rPr>
        <w:t xml:space="preserve"> претерпел ряд реформ. Используя сайт, заполните таблицу:</w:t>
      </w:r>
      <w:r w:rsidR="00517B0E">
        <w:rPr>
          <w:rStyle w:val="js-message-subject"/>
        </w:rPr>
        <w:t xml:space="preserve">  </w:t>
      </w:r>
      <w:r w:rsidR="00517B0E">
        <w:t xml:space="preserve">   </w:t>
      </w:r>
    </w:p>
    <w:p w:rsidR="00490DE6" w:rsidRPr="00C622CD" w:rsidRDefault="00DE69CF" w:rsidP="00DE69CF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1843"/>
      </w:tblGrid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реформ</w:t>
            </w:r>
          </w:p>
        </w:tc>
        <w:tc>
          <w:tcPr>
            <w:tcW w:w="11843" w:type="dxa"/>
          </w:tcPr>
          <w:p w:rsidR="00F154B0" w:rsidRDefault="00490DE6" w:rsidP="00490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4B0" w:rsidTr="00490DE6">
        <w:tc>
          <w:tcPr>
            <w:tcW w:w="817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F154B0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843" w:type="dxa"/>
          </w:tcPr>
          <w:p w:rsidR="00F154B0" w:rsidRDefault="00F154B0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490DE6" w:rsidRDefault="00490DE6" w:rsidP="0049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DE6" w:rsidTr="00490DE6">
        <w:tc>
          <w:tcPr>
            <w:tcW w:w="817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490DE6" w:rsidRDefault="00490DE6" w:rsidP="00490DE6">
            <w:pPr>
              <w:tabs>
                <w:tab w:val="center" w:pos="546"/>
              </w:tabs>
              <w:ind w:left="-8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2015   2015</w:t>
            </w:r>
          </w:p>
        </w:tc>
        <w:tc>
          <w:tcPr>
            <w:tcW w:w="11843" w:type="dxa"/>
          </w:tcPr>
          <w:p w:rsidR="00490DE6" w:rsidRDefault="00490DE6" w:rsidP="00171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0B4372" w:rsidRDefault="007A0032" w:rsidP="00171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372">
        <w:rPr>
          <w:rFonts w:ascii="Times New Roman" w:hAnsi="Times New Roman" w:cs="Times New Roman"/>
          <w:b/>
          <w:sz w:val="28"/>
          <w:szCs w:val="28"/>
        </w:rPr>
        <w:lastRenderedPageBreak/>
        <w:t>Задание №7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C622CD" w:rsidRDefault="00BF441F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</w:t>
      </w:r>
      <w:r w:rsidR="005A77B4">
        <w:rPr>
          <w:rFonts w:ascii="Times New Roman" w:hAnsi="Times New Roman" w:cs="Times New Roman"/>
          <w:sz w:val="28"/>
          <w:szCs w:val="28"/>
        </w:rPr>
        <w:t>о</w:t>
      </w:r>
      <w:bookmarkStart w:id="1" w:name="_GoBack"/>
      <w:bookmarkEnd w:id="1"/>
      <w:r w:rsidR="00171B71" w:rsidRPr="00C622CD">
        <w:rPr>
          <w:rFonts w:ascii="Times New Roman" w:hAnsi="Times New Roman" w:cs="Times New Roman"/>
          <w:sz w:val="28"/>
          <w:szCs w:val="28"/>
        </w:rPr>
        <w:t xml:space="preserve"> структурой управления Пенсионного Фонда России </w:t>
      </w:r>
      <w:hyperlink r:id="rId12" w:tgtFrame="_blank" w:history="1">
        <w:r w:rsidR="00171B71" w:rsidRPr="00C622CD">
          <w:rPr>
            <w:rStyle w:val="a3"/>
            <w:rFonts w:ascii="Times New Roman" w:hAnsi="Times New Roman" w:cs="Times New Roman"/>
            <w:sz w:val="28"/>
            <w:szCs w:val="28"/>
          </w:rPr>
          <w:t>http://www.1n</w:t>
        </w:r>
      </w:hyperlink>
      <w:proofErr w:type="gramStart"/>
      <w:r w:rsidR="007A0032">
        <w:rPr>
          <w:rStyle w:val="a3"/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B71" w:rsidRPr="00C622CD">
        <w:rPr>
          <w:rFonts w:ascii="Times New Roman" w:hAnsi="Times New Roman" w:cs="Times New Roman"/>
          <w:sz w:val="28"/>
          <w:szCs w:val="28"/>
        </w:rPr>
        <w:t>.1. Функции Правления Пенсионного Фонда РФ?_______________________________________________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F154B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71B71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B71" w:rsidRPr="00C622CD">
        <w:rPr>
          <w:rFonts w:ascii="Times New Roman" w:hAnsi="Times New Roman" w:cs="Times New Roman"/>
          <w:sz w:val="28"/>
          <w:szCs w:val="28"/>
        </w:rPr>
        <w:t xml:space="preserve">.2. Ревизионная комиссия осуществляет финансовый контроль </w:t>
      </w:r>
      <w:proofErr w:type="gramStart"/>
      <w:r w:rsidR="00171B71" w:rsidRPr="00C622C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171B71" w:rsidRPr="00C622CD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B71" w:rsidRPr="00C622CD">
        <w:rPr>
          <w:rFonts w:ascii="Times New Roman" w:hAnsi="Times New Roman" w:cs="Times New Roman"/>
          <w:sz w:val="28"/>
          <w:szCs w:val="28"/>
        </w:rPr>
        <w:t>.3. Основные функции информационного центра персонифицированного учета?______________________________________________________ _____________________________________________________________________________________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71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B71" w:rsidRPr="00C622CD">
        <w:rPr>
          <w:rFonts w:ascii="Times New Roman" w:hAnsi="Times New Roman" w:cs="Times New Roman"/>
          <w:sz w:val="28"/>
          <w:szCs w:val="28"/>
        </w:rPr>
        <w:t>.4. Основные функции территориальных органов Пенсионного Фонда РФ? ____________________________________________________________________________________</w:t>
      </w:r>
    </w:p>
    <w:p w:rsidR="00171B71" w:rsidRPr="00C622CD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171B71" w:rsidRPr="00C622CD" w:rsidRDefault="007A003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1B71" w:rsidRPr="00C622CD">
        <w:rPr>
          <w:rFonts w:ascii="Times New Roman" w:hAnsi="Times New Roman" w:cs="Times New Roman"/>
          <w:sz w:val="28"/>
          <w:szCs w:val="28"/>
        </w:rPr>
        <w:t>.5. Типовая структура Пенсионного фонда РФ?___________________________________________________________________________________</w:t>
      </w:r>
    </w:p>
    <w:p w:rsidR="00184EDE" w:rsidRDefault="00171B71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7A0032">
        <w:rPr>
          <w:rFonts w:ascii="Times New Roman" w:hAnsi="Times New Roman" w:cs="Times New Roman"/>
          <w:sz w:val="28"/>
          <w:szCs w:val="28"/>
        </w:rPr>
        <w:t>____________</w:t>
      </w:r>
    </w:p>
    <w:p w:rsidR="000B4372" w:rsidRDefault="000B4372" w:rsidP="0017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C33" w:rsidRPr="000B4372" w:rsidRDefault="004D2C33" w:rsidP="004D2C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372">
        <w:rPr>
          <w:rFonts w:ascii="Times New Roman" w:hAnsi="Times New Roman" w:cs="Times New Roman"/>
          <w:b/>
          <w:sz w:val="28"/>
          <w:szCs w:val="28"/>
          <w:u w:val="single"/>
        </w:rPr>
        <w:t>Задание № 8</w:t>
      </w:r>
    </w:p>
    <w:p w:rsidR="004D2C33" w:rsidRPr="000B4372" w:rsidRDefault="004D2C33" w:rsidP="000B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 рубежом используются </w:t>
      </w:r>
      <w:r w:rsidRPr="000B43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различные модели</w:t>
      </w: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пенсионных систем, включающие в себя разнообразн</w:t>
      </w:r>
      <w:r w:rsid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институты социальной защиты – </w:t>
      </w: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социальное обеспечение, обязательное социальное страхование, личное пенсионное страхование и д</w:t>
      </w:r>
      <w:r w:rsid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Как правило, построенные по «</w:t>
      </w: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накопительной</w:t>
      </w:r>
      <w:r w:rsid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«</w:t>
      </w: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распределительной</w:t>
      </w:r>
      <w:r w:rsid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схеме модели в чистом виде встречаются редко. В основном, используются комбинированные модели, отличия которых заключаются </w:t>
      </w:r>
      <w:r w:rsidRPr="000B4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 доминировании одного из институтов. </w:t>
      </w:r>
      <w:r w:rsidRPr="000B4372">
        <w:rPr>
          <w:rFonts w:ascii="Times New Roman" w:hAnsi="Times New Roman" w:cs="Times New Roman"/>
          <w:sz w:val="28"/>
          <w:szCs w:val="28"/>
        </w:rPr>
        <w:t xml:space="preserve">Используя сайты:    </w:t>
      </w:r>
      <w:hyperlink r:id="rId13" w:history="1">
        <w:r w:rsidRPr="000B4372">
          <w:rPr>
            <w:rStyle w:val="a3"/>
            <w:rFonts w:ascii="Times New Roman" w:hAnsi="Times New Roman" w:cs="Times New Roman"/>
            <w:sz w:val="28"/>
            <w:szCs w:val="28"/>
          </w:rPr>
          <w:t>http://ria.ru/spravka/20131106/975084128.html</w:t>
        </w:r>
      </w:hyperlink>
      <w:r w:rsidRPr="000B437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B437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и  </w:t>
      </w:r>
      <w:hyperlink r:id="rId14" w:history="1">
        <w:r w:rsidRPr="000B4372">
          <w:rPr>
            <w:rStyle w:val="a3"/>
            <w:rFonts w:ascii="Times New Roman" w:hAnsi="Times New Roman" w:cs="Times New Roman"/>
            <w:sz w:val="28"/>
            <w:szCs w:val="28"/>
          </w:rPr>
          <w:t>http://magazines.russ.ru/oz/2003/3/2003_3_14.html</w:t>
        </w:r>
      </w:hyperlink>
      <w:r w:rsidRPr="000B4372">
        <w:rPr>
          <w:rStyle w:val="a3"/>
          <w:rFonts w:ascii="Times New Roman" w:hAnsi="Times New Roman" w:cs="Times New Roman"/>
          <w:sz w:val="28"/>
          <w:szCs w:val="28"/>
          <w:u w:val="none"/>
        </w:rPr>
        <w:t>,</w:t>
      </w:r>
      <w:r w:rsidR="000B437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з</w:t>
      </w:r>
      <w:r w:rsidRPr="000B4372">
        <w:rPr>
          <w:rFonts w:ascii="Times New Roman" w:hAnsi="Times New Roman" w:cs="Times New Roman"/>
          <w:sz w:val="28"/>
          <w:szCs w:val="28"/>
        </w:rPr>
        <w:t>аполните таблицу:</w:t>
      </w:r>
      <w:r w:rsidRPr="000B43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0B43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965"/>
        <w:gridCol w:w="2055"/>
        <w:gridCol w:w="6186"/>
      </w:tblGrid>
      <w:tr w:rsidR="004D2C33" w:rsidRPr="000B4372" w:rsidTr="004D2C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Страна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Пенсионный возраст для женщин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Пенсионный возраст для мужчин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 xml:space="preserve"> Пенсионная система</w:t>
            </w:r>
          </w:p>
        </w:tc>
      </w:tr>
      <w:tr w:rsidR="004D2C33" w:rsidRPr="000B4372" w:rsidTr="004D2C33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Россия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D2C33" w:rsidRPr="000B4372" w:rsidTr="004D2C33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Великобритания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</w:tr>
      <w:tr w:rsidR="004D2C33" w:rsidRPr="000B4372" w:rsidTr="004D2C3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Германия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</w:tr>
      <w:tr w:rsidR="004D2C33" w:rsidRPr="000B4372" w:rsidTr="004D2C3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Франция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</w:tr>
      <w:tr w:rsidR="004D2C33" w:rsidRPr="000B4372" w:rsidTr="004D2C33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Швеция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</w:tr>
      <w:tr w:rsidR="004D2C33" w:rsidRPr="000B4372" w:rsidTr="004D2C33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Китай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b w:val="0"/>
                <w:sz w:val="28"/>
                <w:szCs w:val="28"/>
              </w:rPr>
            </w:pPr>
          </w:p>
        </w:tc>
      </w:tr>
      <w:tr w:rsidR="004D2C33" w:rsidRPr="000B4372" w:rsidTr="004D2C33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Финляндия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</w:tr>
      <w:tr w:rsidR="004D2C33" w:rsidRPr="000B4372" w:rsidTr="004D2C33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США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</w:tr>
      <w:tr w:rsidR="004D2C33" w:rsidRPr="000B4372" w:rsidTr="004D2C33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Эквадор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</w:tr>
      <w:tr w:rsidR="004D2C33" w:rsidRPr="000B4372" w:rsidTr="004D2C33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Чили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</w:tr>
      <w:tr w:rsidR="004D2C33" w:rsidRPr="000B4372" w:rsidTr="004D2C33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3" w:rsidRPr="000B4372" w:rsidRDefault="004D2C33">
            <w:pPr>
              <w:pStyle w:val="1"/>
              <w:rPr>
                <w:b w:val="0"/>
                <w:sz w:val="28"/>
                <w:szCs w:val="28"/>
              </w:rPr>
            </w:pPr>
            <w:r w:rsidRPr="000B4372">
              <w:rPr>
                <w:b w:val="0"/>
                <w:sz w:val="28"/>
                <w:szCs w:val="28"/>
              </w:rPr>
              <w:t>Япония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33" w:rsidRPr="000B4372" w:rsidRDefault="004D2C33">
            <w:pPr>
              <w:pStyle w:val="1"/>
              <w:ind w:left="567"/>
              <w:rPr>
                <w:sz w:val="28"/>
                <w:szCs w:val="28"/>
                <w:u w:val="single"/>
              </w:rPr>
            </w:pPr>
          </w:p>
        </w:tc>
      </w:tr>
    </w:tbl>
    <w:p w:rsidR="000B4372" w:rsidRDefault="000B4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10" w:rsidRDefault="008C0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табличные данные по во</w:t>
      </w:r>
      <w:r w:rsidR="003F309C">
        <w:rPr>
          <w:rFonts w:ascii="Times New Roman" w:hAnsi="Times New Roman" w:cs="Times New Roman"/>
          <w:sz w:val="28"/>
          <w:szCs w:val="28"/>
        </w:rPr>
        <w:t>просу, какая пенсионная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является самой лояльной для пенсионеров?</w:t>
      </w:r>
    </w:p>
    <w:p w:rsidR="008C0792" w:rsidRPr="000B4372" w:rsidRDefault="008C0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вои результаты обсудите с одноклассниками.</w:t>
      </w:r>
    </w:p>
    <w:sectPr w:rsidR="008C0792" w:rsidRPr="000B4372" w:rsidSect="00C62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9"/>
    <w:rsid w:val="000B4372"/>
    <w:rsid w:val="00136784"/>
    <w:rsid w:val="00171B71"/>
    <w:rsid w:val="00184EDE"/>
    <w:rsid w:val="00294E55"/>
    <w:rsid w:val="002F573B"/>
    <w:rsid w:val="003B4281"/>
    <w:rsid w:val="003F309C"/>
    <w:rsid w:val="004015D8"/>
    <w:rsid w:val="00490DE6"/>
    <w:rsid w:val="004D2C33"/>
    <w:rsid w:val="00517B0E"/>
    <w:rsid w:val="005A77B4"/>
    <w:rsid w:val="005F0B10"/>
    <w:rsid w:val="006143B6"/>
    <w:rsid w:val="006152CD"/>
    <w:rsid w:val="00690741"/>
    <w:rsid w:val="007A0032"/>
    <w:rsid w:val="008747E2"/>
    <w:rsid w:val="008867B6"/>
    <w:rsid w:val="008A161A"/>
    <w:rsid w:val="008A6260"/>
    <w:rsid w:val="008C0792"/>
    <w:rsid w:val="00914FC8"/>
    <w:rsid w:val="009D568B"/>
    <w:rsid w:val="00A4508C"/>
    <w:rsid w:val="00A57E47"/>
    <w:rsid w:val="00AA0FA2"/>
    <w:rsid w:val="00B55B79"/>
    <w:rsid w:val="00B82D82"/>
    <w:rsid w:val="00BF441F"/>
    <w:rsid w:val="00C50A95"/>
    <w:rsid w:val="00C622CD"/>
    <w:rsid w:val="00CF339F"/>
    <w:rsid w:val="00DD54A3"/>
    <w:rsid w:val="00DE69CF"/>
    <w:rsid w:val="00F01905"/>
    <w:rsid w:val="00F01957"/>
    <w:rsid w:val="00F154B0"/>
    <w:rsid w:val="00F26A29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B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00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-subject">
    <w:name w:val="js-message-subject"/>
    <w:basedOn w:val="a0"/>
    <w:rsid w:val="0051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B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00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1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-subject">
    <w:name w:val="js-message-subject"/>
    <w:basedOn w:val="a0"/>
    <w:rsid w:val="0051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3fd4d652512402c70dad9f937cbed7e3&amp;url=http%3A%2F%2Fwww.ypensioner.ru%2Fpensii-po-gosudarstvennomu-pensionnomu-obespecheniyu" TargetMode="External"/><Relationship Id="rId13" Type="http://schemas.openxmlformats.org/officeDocument/2006/relationships/hyperlink" Target="http://ria.ru/spravka/20131106/9750841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3fd4d652512402c70dad9f937cbed7e3&amp;url=http%3A%2F%2Fwww.pfrf.ru%2Fabout%2Fisp_dir%2F" TargetMode="External"/><Relationship Id="rId12" Type="http://schemas.openxmlformats.org/officeDocument/2006/relationships/hyperlink" Target="https://docviewer.yandex.ru/r.xml?sk=3fd4d652512402c70dad9f937cbed7e3&amp;url=http%3A%2F%2Fwww.1npf.com%2Fwikipensiya%2Fstruktura_upravleniya_pensionnogo_fonda%2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" TargetMode="External"/><Relationship Id="rId11" Type="http://schemas.openxmlformats.org/officeDocument/2006/relationships/hyperlink" Target="https://docs.google.com/document/d/1VI0u-MT1jcd5GQQ7qBNacm5wR4IF9k6WlhxJzZD6pDo/edit" TargetMode="External"/><Relationship Id="rId5" Type="http://schemas.openxmlformats.org/officeDocument/2006/relationships/hyperlink" Target="https://docs.google.com/document/d/1j5TM4GF8MumCPGjVRP5e8I8dhTZHnQH-HfJrzOHnWHo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r.xml?sk=3fd4d652512402c70dad9f937cbed7e3&amp;url=http%3A%2F%2Fvse-sekrety.ru%2F1051-chto-takoe-snils-i-kak-ego-poluch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://magazines.russ.ru/oz/2003/3/2003_3_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Валуева</dc:creator>
  <cp:lastModifiedBy>Оксана Ю. Меренкова</cp:lastModifiedBy>
  <cp:revision>4</cp:revision>
  <dcterms:created xsi:type="dcterms:W3CDTF">2015-05-26T07:51:00Z</dcterms:created>
  <dcterms:modified xsi:type="dcterms:W3CDTF">2015-06-22T11:42:00Z</dcterms:modified>
</cp:coreProperties>
</file>