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83" w:rsidRPr="0053043B" w:rsidRDefault="00A20E83" w:rsidP="00A20E83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 w:rsidRPr="0053043B">
        <w:rPr>
          <w:rStyle w:val="a3"/>
          <w:rFonts w:ascii="Times New Roman" w:hAnsi="Times New Roman"/>
          <w:sz w:val="24"/>
          <w:szCs w:val="24"/>
        </w:rPr>
        <w:t>СЦЕНАРИЙ УРОКА</w:t>
      </w:r>
    </w:p>
    <w:p w:rsidR="00A20E83" w:rsidRPr="009A279C" w:rsidRDefault="00B371CD" w:rsidP="005A318A">
      <w:pPr>
        <w:spacing w:after="0" w:line="240" w:lineRule="auto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  <w:r w:rsidRPr="009A279C">
        <w:rPr>
          <w:rStyle w:val="a3"/>
          <w:rFonts w:ascii="Times New Roman" w:hAnsi="Times New Roman"/>
          <w:b w:val="0"/>
          <w:sz w:val="24"/>
          <w:szCs w:val="24"/>
        </w:rPr>
        <w:t>«</w:t>
      </w:r>
      <w:r w:rsidRPr="009A279C">
        <w:rPr>
          <w:rFonts w:ascii="Times New Roman" w:hAnsi="Times New Roman"/>
          <w:b/>
          <w:sz w:val="24"/>
          <w:szCs w:val="24"/>
        </w:rPr>
        <w:t xml:space="preserve">ПЕРВАЯ ПОМОЩЬ ПРИ </w:t>
      </w:r>
      <w:r w:rsidR="00CF140C">
        <w:rPr>
          <w:rFonts w:ascii="Times New Roman" w:hAnsi="Times New Roman"/>
          <w:b/>
          <w:sz w:val="24"/>
          <w:szCs w:val="24"/>
        </w:rPr>
        <w:t>ВЕНОЗНОМ</w:t>
      </w:r>
      <w:r w:rsidR="00CF140C" w:rsidRPr="009A279C">
        <w:rPr>
          <w:rFonts w:ascii="Times New Roman" w:hAnsi="Times New Roman"/>
          <w:b/>
          <w:sz w:val="24"/>
          <w:szCs w:val="24"/>
        </w:rPr>
        <w:t xml:space="preserve"> </w:t>
      </w:r>
      <w:r w:rsidRPr="009A279C">
        <w:rPr>
          <w:rFonts w:ascii="Times New Roman" w:hAnsi="Times New Roman"/>
          <w:b/>
          <w:sz w:val="24"/>
          <w:szCs w:val="24"/>
        </w:rPr>
        <w:t>КРОВОТЕЧЕНИИ</w:t>
      </w:r>
      <w:r w:rsidRPr="009A279C">
        <w:rPr>
          <w:rStyle w:val="a3"/>
          <w:rFonts w:ascii="Times New Roman" w:hAnsi="Times New Roman"/>
          <w:b w:val="0"/>
          <w:sz w:val="24"/>
          <w:szCs w:val="24"/>
        </w:rPr>
        <w:t xml:space="preserve">» </w:t>
      </w:r>
    </w:p>
    <w:p w:rsidR="0001603E" w:rsidRPr="0053043B" w:rsidRDefault="0001603E" w:rsidP="00A20E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043B">
        <w:rPr>
          <w:rFonts w:ascii="Times New Roman" w:hAnsi="Times New Roman"/>
          <w:sz w:val="24"/>
          <w:szCs w:val="24"/>
        </w:rPr>
        <w:tab/>
      </w:r>
    </w:p>
    <w:p w:rsidR="00E12E5B" w:rsidRPr="0053043B" w:rsidRDefault="0001603E" w:rsidP="00E12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43B">
        <w:rPr>
          <w:rFonts w:ascii="Times New Roman" w:hAnsi="Times New Roman"/>
          <w:sz w:val="24"/>
          <w:szCs w:val="24"/>
        </w:rPr>
        <w:tab/>
      </w:r>
      <w:r w:rsidR="00E12E5B" w:rsidRPr="0053043B">
        <w:rPr>
          <w:rFonts w:ascii="Times New Roman" w:hAnsi="Times New Roman"/>
          <w:sz w:val="24"/>
          <w:szCs w:val="24"/>
        </w:rPr>
        <w:t>Материалы урока носят рекомендательный характер. Учитель может сконструировать урок, руководствуясь возрастной категорией и уровнем подготовленности обучающихся и другими особенностями класса. Рекомендации составлены в соответствии с требованиями к результатам освоения основной образовательной программы, утвержденными Федеральными государственными образовательными стандартами общего образования.</w:t>
      </w:r>
    </w:p>
    <w:p w:rsidR="00E12E5B" w:rsidRPr="00BD7C57" w:rsidRDefault="00E12E5B" w:rsidP="00E12E5B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53043B">
        <w:rPr>
          <w:rFonts w:ascii="Times New Roman" w:hAnsi="Times New Roman"/>
          <w:bCs/>
          <w:sz w:val="24"/>
          <w:szCs w:val="24"/>
        </w:rPr>
        <w:tab/>
      </w:r>
      <w:r w:rsidRPr="00BD7C57">
        <w:rPr>
          <w:rFonts w:ascii="Times New Roman" w:hAnsi="Times New Roman"/>
          <w:b/>
          <w:sz w:val="24"/>
          <w:szCs w:val="28"/>
        </w:rPr>
        <w:t xml:space="preserve">Цель: </w:t>
      </w:r>
    </w:p>
    <w:p w:rsidR="00E12E5B" w:rsidRPr="00BD7C57" w:rsidRDefault="00E12E5B" w:rsidP="00E1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7C57">
        <w:rPr>
          <w:rFonts w:ascii="Times New Roman" w:hAnsi="Times New Roman"/>
          <w:sz w:val="24"/>
          <w:szCs w:val="24"/>
        </w:rPr>
        <w:t xml:space="preserve">достижение обучающимися умений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994732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я</w:t>
      </w:r>
      <w:r w:rsidRPr="00994732">
        <w:rPr>
          <w:rFonts w:ascii="Times New Roman" w:hAnsi="Times New Roman"/>
          <w:sz w:val="24"/>
          <w:szCs w:val="24"/>
        </w:rPr>
        <w:t xml:space="preserve"> комплексной ситуативной задачи по оказанию первой помощи пострадавшему на месте происшествия</w:t>
      </w:r>
      <w:r w:rsidRPr="00BD7C57">
        <w:rPr>
          <w:rFonts w:ascii="Times New Roman" w:hAnsi="Times New Roman"/>
          <w:sz w:val="24"/>
          <w:szCs w:val="24"/>
        </w:rPr>
        <w:t>.</w:t>
      </w:r>
    </w:p>
    <w:p w:rsidR="00E12E5B" w:rsidRPr="00BD7C57" w:rsidRDefault="00E12E5B" w:rsidP="00E12E5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BD7C57">
        <w:rPr>
          <w:rFonts w:ascii="Times New Roman" w:hAnsi="Times New Roman"/>
          <w:bCs/>
          <w:sz w:val="24"/>
          <w:szCs w:val="28"/>
        </w:rPr>
        <w:tab/>
      </w:r>
      <w:r w:rsidRPr="00BD7C57">
        <w:rPr>
          <w:rFonts w:ascii="Times New Roman" w:hAnsi="Times New Roman"/>
          <w:b/>
          <w:bCs/>
          <w:sz w:val="24"/>
          <w:szCs w:val="28"/>
        </w:rPr>
        <w:t>Изучаемые элементы содержания</w:t>
      </w:r>
      <w:r>
        <w:rPr>
          <w:rFonts w:ascii="Times New Roman" w:hAnsi="Times New Roman"/>
          <w:b/>
          <w:bCs/>
          <w:sz w:val="24"/>
          <w:szCs w:val="28"/>
        </w:rPr>
        <w:t xml:space="preserve"> образования</w:t>
      </w:r>
      <w:r w:rsidRPr="00BD7C57">
        <w:rPr>
          <w:rFonts w:ascii="Times New Roman" w:hAnsi="Times New Roman"/>
          <w:b/>
          <w:bCs/>
          <w:sz w:val="24"/>
          <w:szCs w:val="28"/>
        </w:rPr>
        <w:t xml:space="preserve">: </w:t>
      </w:r>
    </w:p>
    <w:p w:rsidR="00E12E5B" w:rsidRPr="00BD7C57" w:rsidRDefault="00E12E5B" w:rsidP="00E12E5B">
      <w:pPr>
        <w:spacing w:after="0" w:line="240" w:lineRule="auto"/>
        <w:outlineLvl w:val="3"/>
        <w:rPr>
          <w:rFonts w:ascii="Times New Roman" w:hAnsi="Times New Roman"/>
          <w:bCs/>
          <w:sz w:val="24"/>
          <w:szCs w:val="28"/>
        </w:rPr>
      </w:pPr>
      <w:r w:rsidRPr="00BD7C57">
        <w:rPr>
          <w:rFonts w:ascii="Times New Roman" w:hAnsi="Times New Roman"/>
          <w:bCs/>
          <w:sz w:val="24"/>
          <w:szCs w:val="28"/>
        </w:rPr>
        <w:tab/>
        <w:t>правила оказания первой помощи;</w:t>
      </w:r>
    </w:p>
    <w:p w:rsidR="00E12E5B" w:rsidRPr="00BD7C57" w:rsidRDefault="00E12E5B" w:rsidP="00E12E5B">
      <w:pPr>
        <w:spacing w:after="0" w:line="240" w:lineRule="auto"/>
        <w:outlineLvl w:val="3"/>
        <w:rPr>
          <w:rFonts w:ascii="Times New Roman" w:hAnsi="Times New Roman"/>
          <w:bCs/>
          <w:sz w:val="24"/>
          <w:szCs w:val="28"/>
        </w:rPr>
      </w:pPr>
      <w:r w:rsidRPr="00BD7C57">
        <w:rPr>
          <w:rFonts w:ascii="Times New Roman" w:hAnsi="Times New Roman"/>
          <w:bCs/>
          <w:sz w:val="24"/>
          <w:szCs w:val="28"/>
        </w:rPr>
        <w:tab/>
        <w:t>определение неотложного состояния;</w:t>
      </w:r>
    </w:p>
    <w:p w:rsidR="00E12E5B" w:rsidRPr="00BD7C57" w:rsidRDefault="00E12E5B" w:rsidP="00E12E5B">
      <w:pPr>
        <w:spacing w:after="0" w:line="240" w:lineRule="auto"/>
        <w:outlineLvl w:val="3"/>
        <w:rPr>
          <w:rFonts w:ascii="Times New Roman" w:hAnsi="Times New Roman"/>
          <w:bCs/>
          <w:sz w:val="24"/>
          <w:szCs w:val="28"/>
        </w:rPr>
      </w:pPr>
      <w:r w:rsidRPr="00BD7C57">
        <w:rPr>
          <w:rFonts w:ascii="Times New Roman" w:hAnsi="Times New Roman"/>
          <w:bCs/>
          <w:sz w:val="24"/>
          <w:szCs w:val="28"/>
        </w:rPr>
        <w:tab/>
        <w:t>алгоритм оказания первой помощи.</w:t>
      </w:r>
    </w:p>
    <w:p w:rsidR="00E12E5B" w:rsidRPr="00BD7C57" w:rsidRDefault="00E12E5B" w:rsidP="00E12E5B">
      <w:pPr>
        <w:spacing w:after="0" w:line="240" w:lineRule="auto"/>
        <w:outlineLvl w:val="3"/>
        <w:rPr>
          <w:rFonts w:ascii="Times New Roman" w:hAnsi="Times New Roman"/>
          <w:b/>
          <w:sz w:val="24"/>
          <w:szCs w:val="28"/>
        </w:rPr>
      </w:pPr>
      <w:r w:rsidRPr="00BD7C57">
        <w:rPr>
          <w:rFonts w:ascii="Times New Roman" w:hAnsi="Times New Roman"/>
          <w:bCs/>
          <w:sz w:val="24"/>
          <w:szCs w:val="28"/>
        </w:rPr>
        <w:tab/>
      </w:r>
      <w:r w:rsidRPr="00BD7C57">
        <w:rPr>
          <w:rFonts w:ascii="Times New Roman" w:hAnsi="Times New Roman"/>
          <w:b/>
          <w:sz w:val="24"/>
          <w:szCs w:val="28"/>
        </w:rPr>
        <w:t xml:space="preserve">Для </w:t>
      </w:r>
      <w:r>
        <w:rPr>
          <w:rFonts w:ascii="Times New Roman" w:hAnsi="Times New Roman"/>
          <w:b/>
          <w:sz w:val="24"/>
          <w:szCs w:val="28"/>
        </w:rPr>
        <w:t xml:space="preserve">проведения </w:t>
      </w:r>
      <w:r w:rsidRPr="00BD7C57">
        <w:rPr>
          <w:rFonts w:ascii="Times New Roman" w:hAnsi="Times New Roman"/>
          <w:b/>
          <w:sz w:val="24"/>
          <w:szCs w:val="28"/>
        </w:rPr>
        <w:t>урока необходим</w:t>
      </w:r>
      <w:r>
        <w:rPr>
          <w:rFonts w:ascii="Times New Roman" w:hAnsi="Times New Roman"/>
          <w:b/>
          <w:sz w:val="24"/>
          <w:szCs w:val="28"/>
        </w:rPr>
        <w:t>ы</w:t>
      </w:r>
      <w:r w:rsidRPr="00BD7C57">
        <w:rPr>
          <w:rFonts w:ascii="Times New Roman" w:hAnsi="Times New Roman"/>
          <w:b/>
          <w:sz w:val="24"/>
          <w:szCs w:val="28"/>
        </w:rPr>
        <w:t>:</w:t>
      </w: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E12E5B" w:rsidRDefault="00E12E5B" w:rsidP="00E12E5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7C57">
        <w:rPr>
          <w:rFonts w:ascii="Times New Roman" w:hAnsi="Times New Roman"/>
          <w:sz w:val="24"/>
          <w:szCs w:val="28"/>
        </w:rPr>
        <w:tab/>
        <w:t xml:space="preserve">сигнальная лента </w:t>
      </w:r>
      <w:r>
        <w:rPr>
          <w:rFonts w:ascii="Times New Roman" w:hAnsi="Times New Roman"/>
          <w:sz w:val="24"/>
          <w:szCs w:val="28"/>
        </w:rPr>
        <w:t>(</w:t>
      </w:r>
      <w:r w:rsidRPr="00BD7C57">
        <w:rPr>
          <w:rFonts w:ascii="Times New Roman" w:hAnsi="Times New Roman"/>
          <w:sz w:val="24"/>
          <w:szCs w:val="28"/>
        </w:rPr>
        <w:t>ограждени</w:t>
      </w:r>
      <w:r>
        <w:rPr>
          <w:rFonts w:ascii="Times New Roman" w:hAnsi="Times New Roman"/>
          <w:sz w:val="24"/>
          <w:szCs w:val="28"/>
        </w:rPr>
        <w:t>е</w:t>
      </w:r>
      <w:r w:rsidRPr="00BD7C57">
        <w:rPr>
          <w:rFonts w:ascii="Times New Roman" w:hAnsi="Times New Roman"/>
          <w:sz w:val="24"/>
          <w:szCs w:val="28"/>
        </w:rPr>
        <w:t xml:space="preserve"> учебн</w:t>
      </w:r>
      <w:r>
        <w:rPr>
          <w:rFonts w:ascii="Times New Roman" w:hAnsi="Times New Roman"/>
          <w:sz w:val="24"/>
          <w:szCs w:val="28"/>
        </w:rPr>
        <w:t>ых мест занятия)</w:t>
      </w:r>
      <w:r w:rsidRPr="00BD7C57">
        <w:rPr>
          <w:rFonts w:ascii="Times New Roman" w:hAnsi="Times New Roman"/>
          <w:sz w:val="24"/>
          <w:szCs w:val="28"/>
        </w:rPr>
        <w:t>;</w:t>
      </w:r>
    </w:p>
    <w:p w:rsidR="00E12E5B" w:rsidRDefault="00E12E5B" w:rsidP="00E12E5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BD7C57">
        <w:rPr>
          <w:rFonts w:ascii="Times New Roman" w:hAnsi="Times New Roman"/>
          <w:sz w:val="24"/>
          <w:szCs w:val="28"/>
        </w:rPr>
        <w:t>универсальный робот-тренажер;</w:t>
      </w:r>
    </w:p>
    <w:p w:rsidR="00E12E5B" w:rsidRPr="00BD7C57" w:rsidRDefault="00E12E5B" w:rsidP="00E12E5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 xml:space="preserve">необходимый комплект медицинских средств; </w:t>
      </w:r>
    </w:p>
    <w:p w:rsidR="00E12E5B" w:rsidRPr="009140CC" w:rsidRDefault="00E12E5B" w:rsidP="00E12E5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7C57">
        <w:rPr>
          <w:rFonts w:ascii="Times New Roman" w:hAnsi="Times New Roman"/>
          <w:sz w:val="24"/>
          <w:szCs w:val="28"/>
        </w:rPr>
        <w:tab/>
      </w:r>
      <w:r w:rsidRPr="009140CC">
        <w:rPr>
          <w:rFonts w:ascii="Times New Roman" w:hAnsi="Times New Roman"/>
          <w:sz w:val="24"/>
          <w:szCs w:val="28"/>
        </w:rPr>
        <w:t>планшет для письма на каждого обуча</w:t>
      </w:r>
      <w:r>
        <w:rPr>
          <w:rFonts w:ascii="Times New Roman" w:hAnsi="Times New Roman"/>
          <w:sz w:val="24"/>
          <w:szCs w:val="28"/>
        </w:rPr>
        <w:t>ющегося</w:t>
      </w:r>
      <w:r w:rsidRPr="009140CC">
        <w:rPr>
          <w:rFonts w:ascii="Times New Roman" w:hAnsi="Times New Roman"/>
          <w:sz w:val="24"/>
          <w:szCs w:val="28"/>
        </w:rPr>
        <w:t>;</w:t>
      </w:r>
    </w:p>
    <w:p w:rsidR="00E12E5B" w:rsidRPr="009140CC" w:rsidRDefault="00E12E5B" w:rsidP="00E12E5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140CC">
        <w:rPr>
          <w:rFonts w:ascii="Times New Roman" w:hAnsi="Times New Roman"/>
          <w:sz w:val="24"/>
          <w:szCs w:val="28"/>
        </w:rPr>
        <w:tab/>
        <w:t>персональное устройство коммуникации на каждого обуча</w:t>
      </w:r>
      <w:r>
        <w:rPr>
          <w:rFonts w:ascii="Times New Roman" w:hAnsi="Times New Roman"/>
          <w:sz w:val="24"/>
          <w:szCs w:val="28"/>
        </w:rPr>
        <w:t>ющегося</w:t>
      </w:r>
      <w:r w:rsidRPr="009140CC">
        <w:rPr>
          <w:rFonts w:ascii="Times New Roman" w:hAnsi="Times New Roman"/>
          <w:sz w:val="24"/>
          <w:szCs w:val="28"/>
        </w:rPr>
        <w:t>.</w:t>
      </w:r>
    </w:p>
    <w:p w:rsidR="00E12E5B" w:rsidRPr="009140CC" w:rsidRDefault="00E12E5B" w:rsidP="00E12E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40CC">
        <w:rPr>
          <w:rFonts w:ascii="Times New Roman" w:hAnsi="Times New Roman"/>
          <w:b/>
          <w:sz w:val="24"/>
          <w:szCs w:val="24"/>
        </w:rPr>
        <w:tab/>
        <w:t>Формы работы:</w:t>
      </w:r>
    </w:p>
    <w:p w:rsidR="00E12E5B" w:rsidRPr="009140CC" w:rsidRDefault="00E12E5B" w:rsidP="00E12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0CC">
        <w:rPr>
          <w:rFonts w:ascii="Times New Roman" w:hAnsi="Times New Roman"/>
          <w:sz w:val="24"/>
          <w:szCs w:val="24"/>
        </w:rPr>
        <w:tab/>
        <w:t>фронтальная (в начале урока);</w:t>
      </w:r>
    </w:p>
    <w:p w:rsidR="00E12E5B" w:rsidRPr="00C65DD8" w:rsidRDefault="00E12E5B" w:rsidP="00E12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0CC">
        <w:rPr>
          <w:rFonts w:ascii="Times New Roman" w:hAnsi="Times New Roman"/>
          <w:sz w:val="24"/>
          <w:szCs w:val="24"/>
        </w:rPr>
        <w:tab/>
      </w:r>
      <w:r w:rsidRPr="00C65DD8">
        <w:rPr>
          <w:rFonts w:ascii="Times New Roman" w:hAnsi="Times New Roman"/>
          <w:sz w:val="24"/>
          <w:szCs w:val="24"/>
        </w:rPr>
        <w:t>групповая на двух учебных местах (при выполнении практических заданий).</w:t>
      </w:r>
    </w:p>
    <w:p w:rsidR="00E12E5B" w:rsidRPr="00C65DD8" w:rsidRDefault="00E12E5B" w:rsidP="00E12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DD8">
        <w:rPr>
          <w:rFonts w:ascii="Times New Roman" w:hAnsi="Times New Roman"/>
          <w:b/>
          <w:sz w:val="24"/>
          <w:szCs w:val="24"/>
        </w:rPr>
        <w:tab/>
        <w:t>Место проведения:</w:t>
      </w:r>
    </w:p>
    <w:p w:rsidR="00E12E5B" w:rsidRPr="008A4E68" w:rsidRDefault="00E12E5B" w:rsidP="00E12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5DD8">
        <w:rPr>
          <w:rFonts w:ascii="Times New Roman" w:hAnsi="Times New Roman"/>
          <w:sz w:val="24"/>
          <w:szCs w:val="24"/>
        </w:rPr>
        <w:tab/>
      </w:r>
      <w:r w:rsidRPr="008A4E68">
        <w:rPr>
          <w:rFonts w:ascii="Times New Roman" w:hAnsi="Times New Roman"/>
          <w:sz w:val="24"/>
          <w:szCs w:val="24"/>
        </w:rPr>
        <w:t xml:space="preserve">объекты социальной инфраструктуры города, а также объекты пришкольной территории (спортгородок, </w:t>
      </w:r>
      <w:proofErr w:type="spellStart"/>
      <w:r w:rsidRPr="008A4E68">
        <w:rPr>
          <w:rFonts w:ascii="Times New Roman" w:hAnsi="Times New Roman"/>
          <w:sz w:val="24"/>
          <w:szCs w:val="24"/>
        </w:rPr>
        <w:t>автогородок</w:t>
      </w:r>
      <w:proofErr w:type="spellEnd"/>
      <w:r w:rsidRPr="008A4E68">
        <w:rPr>
          <w:rFonts w:ascii="Times New Roman" w:hAnsi="Times New Roman"/>
          <w:sz w:val="24"/>
          <w:szCs w:val="24"/>
        </w:rPr>
        <w:t>) или учебный класс.</w:t>
      </w:r>
    </w:p>
    <w:p w:rsidR="00E12E5B" w:rsidRPr="008A4E68" w:rsidRDefault="00E12E5B" w:rsidP="00E12E5B">
      <w:pPr>
        <w:spacing w:after="0" w:line="270" w:lineRule="atLeast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E68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Форма проведения урока</w:t>
      </w:r>
      <w:r w:rsidRPr="008A4E6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12E5B" w:rsidRDefault="00E12E5B" w:rsidP="00E12E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D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урок-</w:t>
      </w:r>
      <w:r w:rsidRPr="00C65DD8">
        <w:rPr>
          <w:rFonts w:ascii="Times New Roman" w:eastAsia="Times New Roman" w:hAnsi="Times New Roman"/>
          <w:sz w:val="24"/>
          <w:szCs w:val="24"/>
          <w:lang w:eastAsia="ru-RU"/>
        </w:rPr>
        <w:t>практикум (тренаж по оказанию первой помощи пострадавшему).</w:t>
      </w:r>
    </w:p>
    <w:p w:rsidR="00E12E5B" w:rsidRDefault="00E12E5B" w:rsidP="00E12E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</w:rPr>
        <w:t>Предполагаемый сценарий урока</w:t>
      </w:r>
    </w:p>
    <w:p w:rsidR="00E12E5B" w:rsidRPr="008B75A6" w:rsidRDefault="00E12E5B" w:rsidP="00E12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B75A6">
        <w:rPr>
          <w:rFonts w:ascii="Times New Roman" w:hAnsi="Times New Roman"/>
          <w:sz w:val="24"/>
          <w:szCs w:val="24"/>
        </w:rPr>
        <w:t xml:space="preserve">Урок является продолжением ранее изученного материала раздела «Основы медицинских знаний и оказание первой помощи». </w:t>
      </w:r>
      <w:r w:rsidRPr="008B75A6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 основной части урока позволяет организовать практическую деятельность обучающихся по </w:t>
      </w:r>
      <w:r w:rsidRPr="008B75A6">
        <w:rPr>
          <w:rFonts w:ascii="Times New Roman" w:hAnsi="Times New Roman"/>
          <w:sz w:val="24"/>
          <w:szCs w:val="24"/>
        </w:rPr>
        <w:t>решению комплексной ситуативной задачи на месте происшествия: анализ объекта городской инфраструктуры на наличие факторов</w:t>
      </w:r>
      <w:r>
        <w:rPr>
          <w:rFonts w:ascii="Times New Roman" w:hAnsi="Times New Roman"/>
          <w:sz w:val="24"/>
          <w:szCs w:val="24"/>
        </w:rPr>
        <w:t>,</w:t>
      </w:r>
      <w:r w:rsidRPr="008B75A6">
        <w:rPr>
          <w:rFonts w:ascii="Times New Roman" w:hAnsi="Times New Roman"/>
          <w:sz w:val="24"/>
          <w:szCs w:val="24"/>
        </w:rPr>
        <w:t xml:space="preserve"> угрожающих личной безопасности, анализ факторов личной безопасности и безопасности пострадавшего на месте происшествия, принятие решение и непосредственное оказание первой помощи пострадавшему.</w:t>
      </w:r>
    </w:p>
    <w:p w:rsidR="00E12E5B" w:rsidRDefault="00E12E5B" w:rsidP="00E12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5A6">
        <w:rPr>
          <w:rFonts w:ascii="Times New Roman" w:hAnsi="Times New Roman"/>
          <w:sz w:val="24"/>
          <w:szCs w:val="24"/>
        </w:rPr>
        <w:tab/>
        <w:t xml:space="preserve">Проведение урока </w:t>
      </w:r>
      <w:proofErr w:type="gramStart"/>
      <w:r w:rsidRPr="008B75A6">
        <w:rPr>
          <w:rFonts w:ascii="Times New Roman" w:hAnsi="Times New Roman"/>
          <w:sz w:val="24"/>
          <w:szCs w:val="24"/>
        </w:rPr>
        <w:t>возможно</w:t>
      </w:r>
      <w:proofErr w:type="gramEnd"/>
      <w:r w:rsidRPr="008B75A6">
        <w:rPr>
          <w:rFonts w:ascii="Times New Roman" w:hAnsi="Times New Roman"/>
          <w:sz w:val="24"/>
          <w:szCs w:val="24"/>
        </w:rPr>
        <w:t xml:space="preserve"> как отдельно, так и в рамках практикума по оказанию первой помощи пострадавшему.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133">
        <w:rPr>
          <w:rFonts w:ascii="Times New Roman" w:hAnsi="Times New Roman"/>
          <w:sz w:val="24"/>
          <w:szCs w:val="24"/>
        </w:rPr>
        <w:t>В состав практикума входят практические занятия (тренажи)</w:t>
      </w:r>
      <w:r>
        <w:rPr>
          <w:rFonts w:ascii="Times New Roman" w:hAnsi="Times New Roman"/>
          <w:sz w:val="24"/>
          <w:szCs w:val="24"/>
        </w:rPr>
        <w:t xml:space="preserve"> по оказанию </w:t>
      </w:r>
      <w:r w:rsidRPr="00126133">
        <w:rPr>
          <w:rFonts w:ascii="Times New Roman" w:hAnsi="Times New Roman"/>
          <w:sz w:val="24"/>
          <w:szCs w:val="24"/>
        </w:rPr>
        <w:t>перв</w:t>
      </w:r>
      <w:r>
        <w:rPr>
          <w:rFonts w:ascii="Times New Roman" w:hAnsi="Times New Roman"/>
          <w:sz w:val="24"/>
          <w:szCs w:val="24"/>
        </w:rPr>
        <w:t>ой</w:t>
      </w:r>
      <w:r w:rsidRPr="001261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помощи</w:t>
      </w:r>
      <w:r w:rsidRPr="00126133">
        <w:rPr>
          <w:rFonts w:ascii="Times New Roman" w:hAnsi="Times New Roman"/>
          <w:sz w:val="24"/>
          <w:szCs w:val="24"/>
        </w:rPr>
        <w:t xml:space="preserve"> при</w:t>
      </w:r>
      <w:r>
        <w:rPr>
          <w:rFonts w:ascii="Times New Roman" w:hAnsi="Times New Roman"/>
          <w:sz w:val="24"/>
          <w:szCs w:val="24"/>
        </w:rPr>
        <w:t>:</w:t>
      </w:r>
      <w:r w:rsidRPr="001261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артериальном, </w:t>
      </w:r>
      <w:r w:rsidRPr="00126133">
        <w:rPr>
          <w:rFonts w:ascii="Times New Roman" w:hAnsi="Times New Roman"/>
          <w:sz w:val="24"/>
          <w:szCs w:val="24"/>
        </w:rPr>
        <w:t xml:space="preserve">венозном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126133">
        <w:rPr>
          <w:rFonts w:ascii="Times New Roman" w:hAnsi="Times New Roman"/>
          <w:sz w:val="24"/>
          <w:szCs w:val="24"/>
        </w:rPr>
        <w:t>капиллярном кровотечени</w:t>
      </w:r>
      <w:r>
        <w:rPr>
          <w:rFonts w:ascii="Times New Roman" w:hAnsi="Times New Roman"/>
          <w:sz w:val="24"/>
          <w:szCs w:val="24"/>
        </w:rPr>
        <w:t>ях</w:t>
      </w:r>
      <w:r w:rsidRPr="0012613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попадании </w:t>
      </w:r>
      <w:r w:rsidRPr="00126133">
        <w:rPr>
          <w:rFonts w:ascii="Times New Roman" w:hAnsi="Times New Roman"/>
          <w:sz w:val="24"/>
          <w:szCs w:val="24"/>
        </w:rPr>
        <w:t xml:space="preserve">инородного тела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126133">
        <w:rPr>
          <w:rFonts w:ascii="Times New Roman" w:hAnsi="Times New Roman"/>
          <w:sz w:val="24"/>
          <w:szCs w:val="24"/>
        </w:rPr>
        <w:t>дыхательны</w:t>
      </w:r>
      <w:r>
        <w:rPr>
          <w:rFonts w:ascii="Times New Roman" w:hAnsi="Times New Roman"/>
          <w:sz w:val="24"/>
          <w:szCs w:val="24"/>
        </w:rPr>
        <w:t>е</w:t>
      </w:r>
      <w:r w:rsidRPr="00126133">
        <w:rPr>
          <w:rFonts w:ascii="Times New Roman" w:hAnsi="Times New Roman"/>
          <w:sz w:val="24"/>
          <w:szCs w:val="24"/>
        </w:rPr>
        <w:t xml:space="preserve"> пут</w:t>
      </w:r>
      <w:r>
        <w:rPr>
          <w:rFonts w:ascii="Times New Roman" w:hAnsi="Times New Roman"/>
          <w:sz w:val="24"/>
          <w:szCs w:val="24"/>
        </w:rPr>
        <w:t>и</w:t>
      </w:r>
      <w:r w:rsidRPr="0012613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133">
        <w:rPr>
          <w:rFonts w:ascii="Times New Roman" w:hAnsi="Times New Roman"/>
          <w:sz w:val="24"/>
          <w:szCs w:val="24"/>
        </w:rPr>
        <w:t>ушибах и растяжениях;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133">
        <w:rPr>
          <w:rFonts w:ascii="Times New Roman" w:hAnsi="Times New Roman"/>
          <w:sz w:val="24"/>
          <w:szCs w:val="24"/>
        </w:rPr>
        <w:t>переломах и вывихах;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133">
        <w:rPr>
          <w:rFonts w:ascii="Times New Roman" w:hAnsi="Times New Roman"/>
          <w:sz w:val="24"/>
          <w:szCs w:val="24"/>
        </w:rPr>
        <w:t>термических ожогах;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133">
        <w:rPr>
          <w:rFonts w:ascii="Times New Roman" w:hAnsi="Times New Roman"/>
          <w:sz w:val="24"/>
          <w:szCs w:val="24"/>
        </w:rPr>
        <w:t>отморожениях и общем переохлаждении;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133">
        <w:rPr>
          <w:rFonts w:ascii="Times New Roman" w:hAnsi="Times New Roman"/>
          <w:sz w:val="24"/>
          <w:szCs w:val="24"/>
        </w:rPr>
        <w:t>тепловом (солнечном) ударе;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133">
        <w:rPr>
          <w:rFonts w:ascii="Times New Roman" w:hAnsi="Times New Roman"/>
          <w:sz w:val="24"/>
          <w:szCs w:val="24"/>
        </w:rPr>
        <w:t>укусе насекомых и змей;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133">
        <w:rPr>
          <w:rFonts w:ascii="Times New Roman" w:hAnsi="Times New Roman"/>
          <w:sz w:val="24"/>
          <w:szCs w:val="24"/>
        </w:rPr>
        <w:t>остановк</w:t>
      </w:r>
      <w:r>
        <w:rPr>
          <w:rFonts w:ascii="Times New Roman" w:hAnsi="Times New Roman"/>
          <w:sz w:val="24"/>
          <w:szCs w:val="24"/>
        </w:rPr>
        <w:t>е</w:t>
      </w:r>
      <w:r w:rsidRPr="00126133">
        <w:rPr>
          <w:rFonts w:ascii="Times New Roman" w:hAnsi="Times New Roman"/>
          <w:sz w:val="24"/>
          <w:szCs w:val="24"/>
        </w:rPr>
        <w:t xml:space="preserve"> </w:t>
      </w:r>
      <w:r w:rsidRPr="001979B0">
        <w:rPr>
          <w:rFonts w:ascii="Times New Roman" w:hAnsi="Times New Roman"/>
          <w:sz w:val="24"/>
          <w:szCs w:val="24"/>
        </w:rPr>
        <w:t>дыхания и кровообращения</w:t>
      </w:r>
      <w:r w:rsidRPr="0012613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133">
        <w:rPr>
          <w:rFonts w:ascii="Times New Roman" w:hAnsi="Times New Roman"/>
          <w:sz w:val="24"/>
          <w:szCs w:val="24"/>
        </w:rPr>
        <w:t xml:space="preserve">обмороке и коме; </w:t>
      </w:r>
      <w:r>
        <w:rPr>
          <w:rFonts w:ascii="Times New Roman" w:hAnsi="Times New Roman"/>
          <w:sz w:val="24"/>
          <w:szCs w:val="24"/>
        </w:rPr>
        <w:t>поражении электрическим током, а также тренаж по правилам и способам транспортировки пострадавшего. Всего 14 практических занятий (тренажей), которые рекомендуется проводить по одному занятию ежедневно в выбранный образовательной организацией учебный период.</w:t>
      </w:r>
    </w:p>
    <w:p w:rsidR="00E12E5B" w:rsidRPr="000A19C2" w:rsidRDefault="00E12E5B" w:rsidP="00E12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Возможно проведение пятнадцатого занятия в форме зачетного практического занятия или соревнования учебных подгрупп. Также занятия практикума могут проводится с обучающимся девушками в период учебных сборов юношей по основам военной службы. </w:t>
      </w:r>
    </w:p>
    <w:p w:rsidR="00E12E5B" w:rsidRDefault="00E12E5B" w:rsidP="00E1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4732">
        <w:rPr>
          <w:rFonts w:ascii="Times New Roman" w:hAnsi="Times New Roman"/>
          <w:sz w:val="24"/>
          <w:szCs w:val="24"/>
        </w:rPr>
        <w:lastRenderedPageBreak/>
        <w:t>Для организации учебных мест могут быть использованы как объекты социальной инфраструктуры города (спортивная площадка, городской парк</w:t>
      </w:r>
      <w:r>
        <w:rPr>
          <w:rFonts w:ascii="Times New Roman" w:hAnsi="Times New Roman"/>
          <w:sz w:val="24"/>
          <w:szCs w:val="24"/>
        </w:rPr>
        <w:t xml:space="preserve"> и прочие</w:t>
      </w:r>
      <w:r w:rsidRPr="00994732">
        <w:rPr>
          <w:rFonts w:ascii="Times New Roman" w:hAnsi="Times New Roman"/>
          <w:sz w:val="24"/>
          <w:szCs w:val="24"/>
        </w:rPr>
        <w:t xml:space="preserve">), так и участки пришкольной территории. При отдельных </w:t>
      </w:r>
      <w:r w:rsidRPr="002D4371">
        <w:rPr>
          <w:rFonts w:ascii="Times New Roman" w:hAnsi="Times New Roman"/>
          <w:sz w:val="24"/>
          <w:szCs w:val="24"/>
        </w:rPr>
        <w:t>объективных условиях занятие может проводиться в классе</w:t>
      </w:r>
      <w:r>
        <w:rPr>
          <w:rFonts w:ascii="Times New Roman" w:hAnsi="Times New Roman"/>
          <w:sz w:val="24"/>
          <w:szCs w:val="24"/>
        </w:rPr>
        <w:t xml:space="preserve"> (сезонные условия, особенности класса и другие подобные условия)</w:t>
      </w:r>
      <w:r w:rsidRPr="002D4371">
        <w:rPr>
          <w:rFonts w:ascii="Times New Roman" w:hAnsi="Times New Roman"/>
          <w:sz w:val="24"/>
          <w:szCs w:val="24"/>
        </w:rPr>
        <w:t>.</w:t>
      </w:r>
    </w:p>
    <w:p w:rsidR="00E12E5B" w:rsidRPr="002D4371" w:rsidRDefault="00E12E5B" w:rsidP="00E1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4371">
        <w:rPr>
          <w:rFonts w:ascii="Times New Roman" w:hAnsi="Times New Roman"/>
          <w:sz w:val="24"/>
          <w:szCs w:val="24"/>
        </w:rPr>
        <w:t>Урок состоит из</w:t>
      </w:r>
      <w:r>
        <w:rPr>
          <w:rFonts w:ascii="Times New Roman" w:hAnsi="Times New Roman"/>
          <w:sz w:val="24"/>
          <w:szCs w:val="24"/>
        </w:rPr>
        <w:t xml:space="preserve"> трё</w:t>
      </w:r>
      <w:r w:rsidRPr="002D4371">
        <w:rPr>
          <w:rFonts w:ascii="Times New Roman" w:hAnsi="Times New Roman"/>
          <w:sz w:val="24"/>
          <w:szCs w:val="24"/>
        </w:rPr>
        <w:t>х частей.</w:t>
      </w:r>
    </w:p>
    <w:p w:rsidR="00E12E5B" w:rsidRPr="00C814BE" w:rsidRDefault="00E12E5B" w:rsidP="00E12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371">
        <w:rPr>
          <w:rFonts w:ascii="Times New Roman" w:hAnsi="Times New Roman"/>
          <w:sz w:val="24"/>
          <w:szCs w:val="24"/>
        </w:rPr>
        <w:t xml:space="preserve">ПЕРВАЯ (ПОДГОТОВИТЕЛЬНАЯ, НАЧАЛЬНАЯ) ЧАСТЬ представляет обобщение правил оказания первой помощи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2D4371">
        <w:rPr>
          <w:rFonts w:ascii="Times New Roman" w:hAnsi="Times New Roman"/>
          <w:sz w:val="24"/>
          <w:szCs w:val="24"/>
        </w:rPr>
        <w:t>основ медицинских знаний по выбранному для занятия неотложному состояни</w:t>
      </w:r>
      <w:r>
        <w:rPr>
          <w:rFonts w:ascii="Times New Roman" w:hAnsi="Times New Roman"/>
          <w:sz w:val="24"/>
          <w:szCs w:val="24"/>
        </w:rPr>
        <w:t>ю пострадавшего</w:t>
      </w:r>
      <w:r w:rsidRPr="002D4371">
        <w:rPr>
          <w:rFonts w:ascii="Times New Roman" w:hAnsi="Times New Roman"/>
          <w:sz w:val="24"/>
          <w:szCs w:val="24"/>
        </w:rPr>
        <w:t xml:space="preserve">. Данная форма организации первой части урока </w:t>
      </w:r>
      <w:r w:rsidRPr="00C814BE">
        <w:rPr>
          <w:rFonts w:ascii="Times New Roman" w:hAnsi="Times New Roman"/>
          <w:sz w:val="24"/>
          <w:szCs w:val="24"/>
        </w:rPr>
        <w:t>является фронтальной и переназначена для актуализации темы.</w:t>
      </w:r>
    </w:p>
    <w:p w:rsidR="00E12E5B" w:rsidRPr="00C814BE" w:rsidRDefault="00E12E5B" w:rsidP="00E12E5B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814BE">
        <w:rPr>
          <w:rFonts w:ascii="Times New Roman" w:hAnsi="Times New Roman"/>
          <w:sz w:val="24"/>
          <w:szCs w:val="24"/>
        </w:rPr>
        <w:tab/>
        <w:t>ВТОРАЯ (ОСНОВНАЯ) ЧАСТЬ урока предназначена для организации практической деятельности обучающихся на двух учебных местах:</w:t>
      </w:r>
    </w:p>
    <w:p w:rsidR="00E12E5B" w:rsidRPr="00C814BE" w:rsidRDefault="00E12E5B" w:rsidP="00E12E5B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814BE">
        <w:rPr>
          <w:rFonts w:ascii="Times New Roman" w:hAnsi="Times New Roman"/>
          <w:sz w:val="24"/>
          <w:szCs w:val="24"/>
        </w:rPr>
        <w:tab/>
        <w:t>учебное место № 1 – правила безопасных действий на месте происшествия;</w:t>
      </w:r>
    </w:p>
    <w:p w:rsidR="00E12E5B" w:rsidRDefault="00E12E5B" w:rsidP="00E12E5B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814BE">
        <w:rPr>
          <w:rFonts w:ascii="Times New Roman" w:hAnsi="Times New Roman"/>
          <w:sz w:val="24"/>
          <w:szCs w:val="24"/>
        </w:rPr>
        <w:tab/>
        <w:t>учебное место № 2 – оказа</w:t>
      </w:r>
      <w:r>
        <w:rPr>
          <w:rFonts w:ascii="Times New Roman" w:hAnsi="Times New Roman"/>
          <w:sz w:val="24"/>
          <w:szCs w:val="24"/>
        </w:rPr>
        <w:t>ние первой помощи пострадавшему.</w:t>
      </w:r>
    </w:p>
    <w:p w:rsidR="00E12E5B" w:rsidRPr="00C814BE" w:rsidRDefault="00E12E5B" w:rsidP="00E12E5B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целях достижения учебной задачи проводится моделирование места происшествия как с имитацией поражающих факторов, так и без них. Моделирование состояния пострадавшего рекомендуется осуществлять с применением одного или нескольких универсальных роботов-тренажеров.</w:t>
      </w:r>
    </w:p>
    <w:p w:rsidR="00E12E5B" w:rsidRDefault="00E12E5B" w:rsidP="00E12E5B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814BE">
        <w:rPr>
          <w:rFonts w:ascii="Times New Roman" w:hAnsi="Times New Roman"/>
          <w:sz w:val="24"/>
          <w:szCs w:val="24"/>
        </w:rPr>
        <w:tab/>
        <w:t xml:space="preserve">На учебных местах обучающиеся действуют на основе инструктивного формализованного бланка </w:t>
      </w:r>
      <w:r>
        <w:rPr>
          <w:rFonts w:ascii="Times New Roman" w:hAnsi="Times New Roman"/>
          <w:sz w:val="24"/>
          <w:szCs w:val="24"/>
        </w:rPr>
        <w:t>(</w:t>
      </w:r>
      <w:r w:rsidRPr="00C814BE">
        <w:rPr>
          <w:rFonts w:ascii="Times New Roman" w:hAnsi="Times New Roman"/>
          <w:sz w:val="24"/>
          <w:szCs w:val="24"/>
        </w:rPr>
        <w:t>памятки</w:t>
      </w:r>
      <w:r>
        <w:rPr>
          <w:rFonts w:ascii="Times New Roman" w:hAnsi="Times New Roman"/>
          <w:sz w:val="24"/>
          <w:szCs w:val="24"/>
        </w:rPr>
        <w:t>)</w:t>
      </w:r>
      <w:r w:rsidRPr="00C814BE">
        <w:rPr>
          <w:rFonts w:ascii="Times New Roman" w:hAnsi="Times New Roman"/>
          <w:sz w:val="24"/>
          <w:szCs w:val="24"/>
        </w:rPr>
        <w:t>.</w:t>
      </w:r>
    </w:p>
    <w:p w:rsidR="00E12E5B" w:rsidRPr="006B5D77" w:rsidRDefault="00E12E5B" w:rsidP="00E12E5B">
      <w:pPr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6B5D77">
        <w:rPr>
          <w:rFonts w:ascii="Times New Roman" w:hAnsi="Times New Roman"/>
          <w:b/>
          <w:sz w:val="24"/>
          <w:szCs w:val="24"/>
        </w:rPr>
        <w:t>Общие рекомендации к выбору и организации учебных мест</w:t>
      </w:r>
    </w:p>
    <w:p w:rsidR="00E12E5B" w:rsidRDefault="00E12E5B" w:rsidP="00E12E5B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использовании городских </w:t>
      </w:r>
      <w:r w:rsidRPr="008A4E68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>ов</w:t>
      </w:r>
      <w:r w:rsidRPr="008A4E68">
        <w:rPr>
          <w:rFonts w:ascii="Times New Roman" w:hAnsi="Times New Roman"/>
          <w:sz w:val="24"/>
          <w:szCs w:val="24"/>
        </w:rPr>
        <w:t xml:space="preserve"> социальной </w:t>
      </w:r>
      <w:r>
        <w:rPr>
          <w:rFonts w:ascii="Times New Roman" w:hAnsi="Times New Roman"/>
          <w:sz w:val="24"/>
          <w:szCs w:val="24"/>
        </w:rPr>
        <w:t>инфраструктуры необходимо:</w:t>
      </w:r>
    </w:p>
    <w:p w:rsidR="00E12E5B" w:rsidRDefault="00E12E5B" w:rsidP="00E12E5B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уведомить администрацию объекта о проведении занятия с целью организации взаимодействия с сотрудниками охраны;</w:t>
      </w:r>
    </w:p>
    <w:p w:rsidR="00E12E5B" w:rsidRDefault="00E12E5B" w:rsidP="00E12E5B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 обеспечить условия безопасности обучающихся (отсутствие вблизи учебных мест полос движения транспортных средств в т. ч. велосипедов, отсутствие неогороженных площадок для выгула собак, отсутствие опасных объектов инфраструктуры, например, </w:t>
      </w:r>
      <w:proofErr w:type="spellStart"/>
      <w:r>
        <w:rPr>
          <w:rFonts w:ascii="Times New Roman" w:hAnsi="Times New Roman"/>
          <w:sz w:val="24"/>
          <w:szCs w:val="24"/>
        </w:rPr>
        <w:t>энергосетевых</w:t>
      </w:r>
      <w:proofErr w:type="spellEnd"/>
      <w:r>
        <w:rPr>
          <w:rFonts w:ascii="Times New Roman" w:hAnsi="Times New Roman"/>
          <w:sz w:val="24"/>
          <w:szCs w:val="24"/>
        </w:rPr>
        <w:t xml:space="preserve"> подстанций и прочих подобных опасностей);</w:t>
      </w:r>
    </w:p>
    <w:p w:rsidR="00E12E5B" w:rsidRDefault="00E12E5B" w:rsidP="00E12E5B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оградить места проведения занятия и определить пути смены учебных мест;</w:t>
      </w:r>
    </w:p>
    <w:p w:rsidR="00E12E5B" w:rsidRDefault="00E12E5B" w:rsidP="00E12E5B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 соблюдать режим использования </w:t>
      </w:r>
      <w:r w:rsidRPr="008A4E68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>а</w:t>
      </w:r>
      <w:r w:rsidRPr="008A4E68">
        <w:rPr>
          <w:rFonts w:ascii="Times New Roman" w:hAnsi="Times New Roman"/>
          <w:sz w:val="24"/>
          <w:szCs w:val="24"/>
        </w:rPr>
        <w:t xml:space="preserve"> социальной </w:t>
      </w:r>
      <w:r>
        <w:rPr>
          <w:rFonts w:ascii="Times New Roman" w:hAnsi="Times New Roman"/>
          <w:sz w:val="24"/>
          <w:szCs w:val="24"/>
        </w:rPr>
        <w:t xml:space="preserve">инфраструктуры. </w:t>
      </w:r>
    </w:p>
    <w:p w:rsidR="00E12E5B" w:rsidRPr="006B5D77" w:rsidRDefault="00E12E5B" w:rsidP="00E12E5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B5D77">
        <w:rPr>
          <w:rFonts w:ascii="Times New Roman" w:hAnsi="Times New Roman"/>
          <w:b/>
          <w:i/>
          <w:sz w:val="24"/>
          <w:szCs w:val="24"/>
        </w:rPr>
        <w:t>Рекомендации по организации занятия учебном месте № 1</w:t>
      </w:r>
    </w:p>
    <w:p w:rsidR="00E12E5B" w:rsidRDefault="00E12E5B" w:rsidP="00E12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814BE">
        <w:rPr>
          <w:rFonts w:ascii="Times New Roman" w:hAnsi="Times New Roman"/>
          <w:sz w:val="24"/>
          <w:szCs w:val="24"/>
        </w:rPr>
        <w:t>Инструктивн</w:t>
      </w:r>
      <w:r>
        <w:rPr>
          <w:rFonts w:ascii="Times New Roman" w:hAnsi="Times New Roman"/>
          <w:sz w:val="24"/>
          <w:szCs w:val="24"/>
        </w:rPr>
        <w:t>ый</w:t>
      </w:r>
      <w:r w:rsidRPr="00C814BE">
        <w:rPr>
          <w:rFonts w:ascii="Times New Roman" w:hAnsi="Times New Roman"/>
          <w:sz w:val="24"/>
          <w:szCs w:val="24"/>
        </w:rPr>
        <w:t xml:space="preserve"> формализованн</w:t>
      </w:r>
      <w:r>
        <w:rPr>
          <w:rFonts w:ascii="Times New Roman" w:hAnsi="Times New Roman"/>
          <w:sz w:val="24"/>
          <w:szCs w:val="24"/>
        </w:rPr>
        <w:t>ый бланк к учебному месту позволяет смоделировать любую ситуацию на месте происшествия. Приведенный в бланке алгоритм действий позволяет учащимся выбрать последовательность безопасных действий, соответствующую смоделированной ситуации.</w:t>
      </w:r>
    </w:p>
    <w:p w:rsidR="00E12E5B" w:rsidRDefault="00E12E5B" w:rsidP="00E12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отработке учебного вопроса по вызову экстренных служб (бригады скорой помощи) возможно ознакомление с бесплатным приложением МЧС России «Мобильный спасатель» без осуществления звонка. Также может быть организован дозвон обучающихся друг другу, при этом один абонент выступает в роли свидетеля происшествия, а другой – в роли диспетчера экстренной службы (со сменой ролей обучающихся).</w:t>
      </w:r>
    </w:p>
    <w:p w:rsidR="00E12E5B" w:rsidRPr="006B5D77" w:rsidRDefault="00E12E5B" w:rsidP="00E12E5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B5D77">
        <w:rPr>
          <w:rFonts w:ascii="Times New Roman" w:hAnsi="Times New Roman"/>
          <w:b/>
          <w:i/>
          <w:sz w:val="24"/>
          <w:szCs w:val="24"/>
        </w:rPr>
        <w:t>Рекомендации по организации занятия учебном месте № 2</w:t>
      </w:r>
    </w:p>
    <w:p w:rsidR="00E12E5B" w:rsidRDefault="00E12E5B" w:rsidP="00E12E5B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целях достижения учебной задачи возможно моделирование места происшествия как с имитацией поражающих факторов, так и без них. Обучающиеся действуют на основе инструктивного формализованного бланка (памятки) и практически выполняют действия по оказанию первой помощи пострадавшему. </w:t>
      </w:r>
    </w:p>
    <w:p w:rsidR="00E12E5B" w:rsidRDefault="00E12E5B" w:rsidP="00E12E5B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Моделирование состояния пострадавшего рекомендуется осуществлять с применением одного или нескольких универсальных роботов-тренажеров.</w:t>
      </w:r>
      <w:r>
        <w:rPr>
          <w:rFonts w:ascii="Times New Roman" w:hAnsi="Times New Roman"/>
          <w:sz w:val="24"/>
          <w:szCs w:val="24"/>
        </w:rPr>
        <w:tab/>
        <w:t xml:space="preserve">В зависимости от производителя и модели основные элементы контроля робота-тренажера могут различаться, однако к общим элементам можно отнести: </w:t>
      </w:r>
    </w:p>
    <w:p w:rsidR="00E12E5B" w:rsidRDefault="00E12E5B" w:rsidP="00E12E5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включение (отключение) робота-тренажера;</w:t>
      </w:r>
    </w:p>
    <w:p w:rsidR="00E12E5B" w:rsidRDefault="00E12E5B" w:rsidP="00E12E5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выбор режима робота-тренажера;</w:t>
      </w:r>
    </w:p>
    <w:p w:rsidR="00E12E5B" w:rsidRDefault="00E12E5B" w:rsidP="00E12E5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назначение светодиодов;</w:t>
      </w:r>
    </w:p>
    <w:p w:rsidR="00E12E5B" w:rsidRDefault="00E12E5B" w:rsidP="00E12E5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 особенности выбранного режима;</w:t>
      </w:r>
    </w:p>
    <w:p w:rsidR="00E12E5B" w:rsidRDefault="00E12E5B" w:rsidP="00E12E5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индикацию увеличения времени «оживления»;</w:t>
      </w:r>
    </w:p>
    <w:p w:rsidR="00E12E5B" w:rsidRDefault="00E12E5B" w:rsidP="00E12E5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индикацию причинения ущерба (перелом ребер);</w:t>
      </w:r>
    </w:p>
    <w:p w:rsidR="00E12E5B" w:rsidRDefault="00E12E5B" w:rsidP="00E12E5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индикацию фатальной ошибки.</w:t>
      </w:r>
    </w:p>
    <w:p w:rsidR="00E12E5B" w:rsidRPr="00C814BE" w:rsidRDefault="00E12E5B" w:rsidP="00E12E5B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C814BE">
        <w:rPr>
          <w:rFonts w:ascii="Times New Roman" w:hAnsi="Times New Roman"/>
          <w:sz w:val="24"/>
          <w:szCs w:val="24"/>
        </w:rPr>
        <w:tab/>
        <w:t xml:space="preserve">В </w:t>
      </w:r>
      <w:r>
        <w:rPr>
          <w:rFonts w:ascii="Times New Roman" w:hAnsi="Times New Roman"/>
          <w:sz w:val="24"/>
          <w:szCs w:val="24"/>
        </w:rPr>
        <w:t>ТРЕТЬЕЙ (ЗАКЛЮЧИТЕЛЬНОЙ) ЧАСТИ проводится демонстрационное выполнение отработанной на занятии комплексной ситуативной задачи по оказанию помощи пострадавшему с пояснением действий. П</w:t>
      </w:r>
      <w:r w:rsidRPr="00C814BE">
        <w:rPr>
          <w:rFonts w:ascii="Times New Roman" w:hAnsi="Times New Roman"/>
          <w:sz w:val="24"/>
          <w:szCs w:val="24"/>
        </w:rPr>
        <w:t>о окончани</w:t>
      </w:r>
      <w:r>
        <w:rPr>
          <w:rFonts w:ascii="Times New Roman" w:hAnsi="Times New Roman"/>
          <w:sz w:val="24"/>
          <w:szCs w:val="24"/>
        </w:rPr>
        <w:t>и</w:t>
      </w:r>
      <w:r w:rsidRPr="00C814BE">
        <w:rPr>
          <w:rFonts w:ascii="Times New Roman" w:hAnsi="Times New Roman"/>
          <w:sz w:val="24"/>
          <w:szCs w:val="24"/>
        </w:rPr>
        <w:t xml:space="preserve"> занятия обучающимся предлагается сформулировать основные правила оказания первой помощи на месте происшествия.</w:t>
      </w:r>
      <w:r>
        <w:rPr>
          <w:rFonts w:ascii="Times New Roman" w:hAnsi="Times New Roman"/>
          <w:sz w:val="24"/>
          <w:szCs w:val="24"/>
        </w:rPr>
        <w:t xml:space="preserve"> Также конструктор урока позволяет проведение заключительной части занятия путем решения </w:t>
      </w:r>
      <w:proofErr w:type="spellStart"/>
      <w:r>
        <w:rPr>
          <w:rFonts w:ascii="Times New Roman" w:hAnsi="Times New Roman"/>
          <w:sz w:val="24"/>
          <w:szCs w:val="24"/>
        </w:rPr>
        <w:t>кейсовой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задачи.</w:t>
      </w:r>
    </w:p>
    <w:p w:rsidR="00E12E5B" w:rsidRDefault="00E12E5B" w:rsidP="00E1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14BE">
        <w:rPr>
          <w:rFonts w:ascii="Times New Roman" w:hAnsi="Times New Roman"/>
          <w:sz w:val="24"/>
          <w:szCs w:val="24"/>
        </w:rPr>
        <w:t xml:space="preserve">Результатом занятия является получение каждым обучающимся умения адаптировать алгоритм действий по оказанию первой помощи </w:t>
      </w:r>
      <w:r>
        <w:rPr>
          <w:rFonts w:ascii="Times New Roman" w:hAnsi="Times New Roman"/>
          <w:sz w:val="24"/>
          <w:szCs w:val="24"/>
        </w:rPr>
        <w:t>в соответствии с</w:t>
      </w:r>
      <w:r w:rsidRPr="00C814BE">
        <w:rPr>
          <w:rFonts w:ascii="Times New Roman" w:hAnsi="Times New Roman"/>
          <w:sz w:val="24"/>
          <w:szCs w:val="24"/>
        </w:rPr>
        <w:t xml:space="preserve"> состояни</w:t>
      </w:r>
      <w:r>
        <w:rPr>
          <w:rFonts w:ascii="Times New Roman" w:hAnsi="Times New Roman"/>
          <w:sz w:val="24"/>
          <w:szCs w:val="24"/>
        </w:rPr>
        <w:t>ем</w:t>
      </w:r>
      <w:r w:rsidRPr="00C814BE">
        <w:rPr>
          <w:rFonts w:ascii="Times New Roman" w:hAnsi="Times New Roman"/>
          <w:sz w:val="24"/>
          <w:szCs w:val="24"/>
        </w:rPr>
        <w:t xml:space="preserve"> пострадавшего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4BE">
        <w:rPr>
          <w:rFonts w:ascii="Times New Roman" w:hAnsi="Times New Roman"/>
          <w:sz w:val="24"/>
          <w:szCs w:val="24"/>
        </w:rPr>
        <w:t xml:space="preserve">с учетом условий обеспечения личной безопасности и безопасности пострадавшего. </w:t>
      </w:r>
    </w:p>
    <w:p w:rsidR="00E12E5B" w:rsidRPr="00C814BE" w:rsidRDefault="00E12E5B" w:rsidP="00E1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Результатом практикума как серии занятий одной тематики является получение </w:t>
      </w:r>
      <w:r w:rsidRPr="00C814BE">
        <w:rPr>
          <w:rFonts w:ascii="Times New Roman" w:hAnsi="Times New Roman"/>
          <w:sz w:val="24"/>
          <w:szCs w:val="24"/>
        </w:rPr>
        <w:t>каждым обучающимся</w:t>
      </w:r>
      <w:r>
        <w:rPr>
          <w:rFonts w:ascii="Times New Roman" w:hAnsi="Times New Roman"/>
          <w:sz w:val="24"/>
          <w:szCs w:val="24"/>
        </w:rPr>
        <w:t xml:space="preserve"> навыка вызова экстренных служб (бригады скорой помощи), а также навыков обеспечения личной безопасности и безопасности пострадавшего.</w:t>
      </w:r>
    </w:p>
    <w:p w:rsidR="00E12E5B" w:rsidRPr="00C814BE" w:rsidRDefault="00E12E5B" w:rsidP="00E1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14BE">
        <w:rPr>
          <w:rFonts w:ascii="Times New Roman" w:hAnsi="Times New Roman"/>
          <w:sz w:val="24"/>
          <w:szCs w:val="24"/>
        </w:rPr>
        <w:t xml:space="preserve">Заполненные бланки </w:t>
      </w:r>
      <w:proofErr w:type="gramStart"/>
      <w:r>
        <w:rPr>
          <w:rFonts w:ascii="Times New Roman" w:hAnsi="Times New Roman"/>
          <w:sz w:val="24"/>
          <w:szCs w:val="24"/>
        </w:rPr>
        <w:t>занятия</w:t>
      </w:r>
      <w:proofErr w:type="gramEnd"/>
      <w:r w:rsidRPr="00C814BE">
        <w:rPr>
          <w:rFonts w:ascii="Times New Roman" w:hAnsi="Times New Roman"/>
          <w:sz w:val="24"/>
          <w:szCs w:val="24"/>
        </w:rPr>
        <w:t xml:space="preserve"> обучающиеся могут использовать в качестве памятки</w:t>
      </w:r>
      <w:r>
        <w:rPr>
          <w:rFonts w:ascii="Times New Roman" w:hAnsi="Times New Roman"/>
          <w:sz w:val="24"/>
          <w:szCs w:val="24"/>
        </w:rPr>
        <w:t xml:space="preserve"> в повседневной жизни, например, при совершении туристической поездки или в туристическом походе.</w:t>
      </w:r>
    </w:p>
    <w:p w:rsidR="009633D9" w:rsidRPr="00C814BE" w:rsidRDefault="009633D9" w:rsidP="00E12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633D9" w:rsidRPr="00C8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B229A"/>
    <w:multiLevelType w:val="hybridMultilevel"/>
    <w:tmpl w:val="417A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A0"/>
    <w:rsid w:val="00002766"/>
    <w:rsid w:val="0001603E"/>
    <w:rsid w:val="00023E74"/>
    <w:rsid w:val="000377E4"/>
    <w:rsid w:val="0004333E"/>
    <w:rsid w:val="0004501D"/>
    <w:rsid w:val="00052C3C"/>
    <w:rsid w:val="00082979"/>
    <w:rsid w:val="0009666A"/>
    <w:rsid w:val="000A19C2"/>
    <w:rsid w:val="000B56D0"/>
    <w:rsid w:val="000C3B85"/>
    <w:rsid w:val="00107715"/>
    <w:rsid w:val="00111CCB"/>
    <w:rsid w:val="00144421"/>
    <w:rsid w:val="001569CF"/>
    <w:rsid w:val="00175B06"/>
    <w:rsid w:val="00177D7B"/>
    <w:rsid w:val="00185A99"/>
    <w:rsid w:val="001A1C73"/>
    <w:rsid w:val="001F12CD"/>
    <w:rsid w:val="00207570"/>
    <w:rsid w:val="00217A85"/>
    <w:rsid w:val="00231EF7"/>
    <w:rsid w:val="00247DBA"/>
    <w:rsid w:val="00267B55"/>
    <w:rsid w:val="00275225"/>
    <w:rsid w:val="0027593F"/>
    <w:rsid w:val="00280610"/>
    <w:rsid w:val="002B099B"/>
    <w:rsid w:val="002B1E76"/>
    <w:rsid w:val="002C68C7"/>
    <w:rsid w:val="002C754C"/>
    <w:rsid w:val="002C7A81"/>
    <w:rsid w:val="002D4371"/>
    <w:rsid w:val="002F1815"/>
    <w:rsid w:val="002F4247"/>
    <w:rsid w:val="002F6407"/>
    <w:rsid w:val="003109A4"/>
    <w:rsid w:val="003150E1"/>
    <w:rsid w:val="00342E6C"/>
    <w:rsid w:val="003465F1"/>
    <w:rsid w:val="00365048"/>
    <w:rsid w:val="00371600"/>
    <w:rsid w:val="003813F5"/>
    <w:rsid w:val="003839C8"/>
    <w:rsid w:val="003A2E3D"/>
    <w:rsid w:val="003B7B08"/>
    <w:rsid w:val="003C6CA5"/>
    <w:rsid w:val="00417D75"/>
    <w:rsid w:val="00443C5F"/>
    <w:rsid w:val="00445C34"/>
    <w:rsid w:val="004F22DA"/>
    <w:rsid w:val="005108AE"/>
    <w:rsid w:val="0052302B"/>
    <w:rsid w:val="0053043B"/>
    <w:rsid w:val="00545535"/>
    <w:rsid w:val="0056587F"/>
    <w:rsid w:val="005A318A"/>
    <w:rsid w:val="005B37B9"/>
    <w:rsid w:val="005D1AB9"/>
    <w:rsid w:val="005E66E1"/>
    <w:rsid w:val="005F0BF3"/>
    <w:rsid w:val="005F2B4B"/>
    <w:rsid w:val="005F4B09"/>
    <w:rsid w:val="0060601C"/>
    <w:rsid w:val="00627F2F"/>
    <w:rsid w:val="00636393"/>
    <w:rsid w:val="00646FDF"/>
    <w:rsid w:val="0066118E"/>
    <w:rsid w:val="006862E1"/>
    <w:rsid w:val="006A1950"/>
    <w:rsid w:val="006A1FBB"/>
    <w:rsid w:val="006B06F0"/>
    <w:rsid w:val="006D1603"/>
    <w:rsid w:val="006F54C0"/>
    <w:rsid w:val="00710A6F"/>
    <w:rsid w:val="007110A3"/>
    <w:rsid w:val="00721AD3"/>
    <w:rsid w:val="00755C07"/>
    <w:rsid w:val="0076687C"/>
    <w:rsid w:val="007821E8"/>
    <w:rsid w:val="00795C03"/>
    <w:rsid w:val="007B49A6"/>
    <w:rsid w:val="007B5EF8"/>
    <w:rsid w:val="007B6EBF"/>
    <w:rsid w:val="007D3208"/>
    <w:rsid w:val="007E59AB"/>
    <w:rsid w:val="00833F9A"/>
    <w:rsid w:val="00834625"/>
    <w:rsid w:val="00842626"/>
    <w:rsid w:val="00843594"/>
    <w:rsid w:val="00843D64"/>
    <w:rsid w:val="00861B90"/>
    <w:rsid w:val="00886C43"/>
    <w:rsid w:val="008A4E68"/>
    <w:rsid w:val="008B4845"/>
    <w:rsid w:val="008C15F9"/>
    <w:rsid w:val="008D087C"/>
    <w:rsid w:val="00904377"/>
    <w:rsid w:val="009140CC"/>
    <w:rsid w:val="009310B4"/>
    <w:rsid w:val="009405C1"/>
    <w:rsid w:val="0095039D"/>
    <w:rsid w:val="009633D9"/>
    <w:rsid w:val="00963BA6"/>
    <w:rsid w:val="00990602"/>
    <w:rsid w:val="009937D7"/>
    <w:rsid w:val="00994732"/>
    <w:rsid w:val="00997F41"/>
    <w:rsid w:val="009A130C"/>
    <w:rsid w:val="009A279C"/>
    <w:rsid w:val="009E6E34"/>
    <w:rsid w:val="009F259D"/>
    <w:rsid w:val="00A068E3"/>
    <w:rsid w:val="00A06C2C"/>
    <w:rsid w:val="00A20E83"/>
    <w:rsid w:val="00A31065"/>
    <w:rsid w:val="00A34ECC"/>
    <w:rsid w:val="00A352CD"/>
    <w:rsid w:val="00A44EB0"/>
    <w:rsid w:val="00A645A2"/>
    <w:rsid w:val="00A6547B"/>
    <w:rsid w:val="00A8691C"/>
    <w:rsid w:val="00A963D6"/>
    <w:rsid w:val="00A96794"/>
    <w:rsid w:val="00AA07BC"/>
    <w:rsid w:val="00AC49E9"/>
    <w:rsid w:val="00AE5A96"/>
    <w:rsid w:val="00AF0E07"/>
    <w:rsid w:val="00AF48DC"/>
    <w:rsid w:val="00B04CF5"/>
    <w:rsid w:val="00B0511B"/>
    <w:rsid w:val="00B1102D"/>
    <w:rsid w:val="00B13880"/>
    <w:rsid w:val="00B140EB"/>
    <w:rsid w:val="00B24BFF"/>
    <w:rsid w:val="00B32D90"/>
    <w:rsid w:val="00B371CD"/>
    <w:rsid w:val="00B71DB8"/>
    <w:rsid w:val="00B778DC"/>
    <w:rsid w:val="00B84968"/>
    <w:rsid w:val="00B97A6F"/>
    <w:rsid w:val="00BA535B"/>
    <w:rsid w:val="00BD7C57"/>
    <w:rsid w:val="00BF7330"/>
    <w:rsid w:val="00C03422"/>
    <w:rsid w:val="00C47903"/>
    <w:rsid w:val="00C65DD8"/>
    <w:rsid w:val="00C773C0"/>
    <w:rsid w:val="00C814BE"/>
    <w:rsid w:val="00C97455"/>
    <w:rsid w:val="00CA0AA0"/>
    <w:rsid w:val="00CE27FD"/>
    <w:rsid w:val="00CE4F28"/>
    <w:rsid w:val="00CF140C"/>
    <w:rsid w:val="00D03E47"/>
    <w:rsid w:val="00D13C2E"/>
    <w:rsid w:val="00D35A49"/>
    <w:rsid w:val="00D35BEB"/>
    <w:rsid w:val="00D42FB9"/>
    <w:rsid w:val="00D74D56"/>
    <w:rsid w:val="00D82514"/>
    <w:rsid w:val="00D85895"/>
    <w:rsid w:val="00D909B6"/>
    <w:rsid w:val="00D95387"/>
    <w:rsid w:val="00DA772D"/>
    <w:rsid w:val="00DB33CE"/>
    <w:rsid w:val="00DB6689"/>
    <w:rsid w:val="00DC3795"/>
    <w:rsid w:val="00DC5073"/>
    <w:rsid w:val="00DE56D1"/>
    <w:rsid w:val="00E015BB"/>
    <w:rsid w:val="00E12E5B"/>
    <w:rsid w:val="00E23999"/>
    <w:rsid w:val="00E2477E"/>
    <w:rsid w:val="00E32439"/>
    <w:rsid w:val="00E36EE9"/>
    <w:rsid w:val="00E506C9"/>
    <w:rsid w:val="00E931CF"/>
    <w:rsid w:val="00EC3DFF"/>
    <w:rsid w:val="00EE5F33"/>
    <w:rsid w:val="00F5397C"/>
    <w:rsid w:val="00F55E79"/>
    <w:rsid w:val="00F75BBE"/>
    <w:rsid w:val="00FA2DC0"/>
    <w:rsid w:val="00F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24EE8-99F9-435D-91E8-4494988F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E8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20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0E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A20E83"/>
    <w:rPr>
      <w:b/>
      <w:bCs/>
    </w:rPr>
  </w:style>
  <w:style w:type="character" w:styleId="a4">
    <w:name w:val="Hyperlink"/>
    <w:uiPriority w:val="99"/>
    <w:unhideWhenUsed/>
    <w:rsid w:val="00A20E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0E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569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A86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Trukhov Pavel Vladimirovich</dc:creator>
  <cp:lastModifiedBy>Яна Ковшилло</cp:lastModifiedBy>
  <cp:revision>84</cp:revision>
  <dcterms:created xsi:type="dcterms:W3CDTF">2015-09-01T11:55:00Z</dcterms:created>
  <dcterms:modified xsi:type="dcterms:W3CDTF">2015-12-16T09:39:00Z</dcterms:modified>
</cp:coreProperties>
</file>