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8" w:rsidRPr="00F06BF8" w:rsidRDefault="00F06BF8" w:rsidP="00F06BF8">
      <w:pPr>
        <w:shd w:val="clear" w:color="auto" w:fill="FFFFFF"/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Pr="00F0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писок литературных источников </w:t>
      </w:r>
    </w:p>
    <w:p w:rsidR="00F06BF8" w:rsidRDefault="009418D4" w:rsidP="00F06BF8">
      <w:pPr>
        <w:shd w:val="clear" w:color="auto" w:fill="FFFFFF"/>
        <w:spacing w:before="168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теме: «Соленые дороги</w:t>
      </w:r>
      <w:r w:rsidR="00F06BF8" w:rsidRPr="00F0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A214A" w:rsidRDefault="00EA214A" w:rsidP="00EA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Королев В.А., Соколов В.Н., Самарин Е.Н.</w:t>
      </w:r>
      <w:r w:rsidR="009418D4" w:rsidRPr="009418D4">
        <w:rPr>
          <w:rFonts w:ascii="Times New Roman" w:hAnsi="Times New Roman"/>
          <w:sz w:val="28"/>
          <w:szCs w:val="28"/>
        </w:rPr>
        <w:t xml:space="preserve"> </w:t>
      </w:r>
      <w:r w:rsidR="009418D4">
        <w:rPr>
          <w:rFonts w:ascii="Times New Roman" w:hAnsi="Times New Roman"/>
          <w:sz w:val="28"/>
          <w:szCs w:val="28"/>
        </w:rPr>
        <w:t xml:space="preserve">Эколого-геологические последствия применения в г. Москве </w:t>
      </w:r>
      <w:proofErr w:type="spellStart"/>
      <w:r w:rsidR="009418D4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9418D4">
        <w:rPr>
          <w:rFonts w:ascii="Times New Roman" w:hAnsi="Times New Roman"/>
          <w:sz w:val="28"/>
          <w:szCs w:val="28"/>
        </w:rPr>
        <w:t xml:space="preserve"> реагентов // В сб.: Ломоносовские чтения.</w:t>
      </w:r>
      <w:r w:rsidR="009418D4" w:rsidRPr="009418D4">
        <w:rPr>
          <w:rFonts w:ascii="Times New Roman" w:hAnsi="Times New Roman"/>
          <w:sz w:val="28"/>
          <w:szCs w:val="28"/>
        </w:rPr>
        <w:t xml:space="preserve"> </w:t>
      </w:r>
      <w:r w:rsidR="00FE31C7">
        <w:rPr>
          <w:rFonts w:ascii="Times New Roman" w:hAnsi="Times New Roman"/>
          <w:sz w:val="28"/>
          <w:szCs w:val="28"/>
        </w:rPr>
        <w:t>Секция «Геология», а</w:t>
      </w:r>
      <w:r w:rsidR="009418D4">
        <w:rPr>
          <w:rFonts w:ascii="Times New Roman" w:hAnsi="Times New Roman"/>
          <w:sz w:val="28"/>
          <w:szCs w:val="28"/>
        </w:rPr>
        <w:t>прель 2009. М.: Изд-во МГУ, 2009.</w:t>
      </w:r>
    </w:p>
    <w:p w:rsidR="00EA214A" w:rsidRDefault="00EA214A" w:rsidP="00EA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Мазепова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Бережная Ю.А., Александровская Е.И.</w:t>
      </w:r>
      <w:r w:rsidR="009418D4" w:rsidRPr="009418D4">
        <w:rPr>
          <w:rFonts w:ascii="Times New Roman" w:hAnsi="Times New Roman"/>
          <w:sz w:val="28"/>
          <w:szCs w:val="28"/>
        </w:rPr>
        <w:t xml:space="preserve"> </w:t>
      </w:r>
      <w:r w:rsidR="009418D4">
        <w:rPr>
          <w:rFonts w:ascii="Times New Roman" w:hAnsi="Times New Roman"/>
          <w:sz w:val="28"/>
          <w:szCs w:val="28"/>
        </w:rPr>
        <w:t>Применение хлоридов для борьбы с гололедом и их воздействие на</w:t>
      </w:r>
      <w:r w:rsidR="009418D4" w:rsidRPr="009418D4">
        <w:rPr>
          <w:rFonts w:ascii="Times New Roman" w:hAnsi="Times New Roman"/>
          <w:sz w:val="28"/>
          <w:szCs w:val="28"/>
        </w:rPr>
        <w:t xml:space="preserve"> </w:t>
      </w:r>
      <w:r w:rsidR="009418D4">
        <w:rPr>
          <w:rFonts w:ascii="Times New Roman" w:hAnsi="Times New Roman"/>
          <w:sz w:val="28"/>
          <w:szCs w:val="28"/>
        </w:rPr>
        <w:t>окружающую среду /</w:t>
      </w:r>
      <w:r w:rsidR="00FE31C7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="00FE31C7">
        <w:rPr>
          <w:rFonts w:ascii="Times New Roman" w:hAnsi="Times New Roman"/>
          <w:sz w:val="28"/>
          <w:szCs w:val="28"/>
        </w:rPr>
        <w:t>в ж</w:t>
      </w:r>
      <w:proofErr w:type="gramEnd"/>
      <w:r w:rsidR="00FE31C7">
        <w:rPr>
          <w:rFonts w:ascii="Times New Roman" w:hAnsi="Times New Roman"/>
          <w:sz w:val="28"/>
          <w:szCs w:val="28"/>
        </w:rPr>
        <w:t>. «Автомобильные дороги», 1986.  №</w:t>
      </w:r>
      <w:r w:rsidR="009418D4">
        <w:rPr>
          <w:rFonts w:ascii="Times New Roman" w:hAnsi="Times New Roman"/>
          <w:sz w:val="28"/>
          <w:szCs w:val="28"/>
        </w:rPr>
        <w:t xml:space="preserve"> 10.</w:t>
      </w:r>
    </w:p>
    <w:p w:rsidR="00EA214A" w:rsidRDefault="00EA214A" w:rsidP="00EA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Полищук М.И. Зимняя снегоуборка как фактор влияния на окружающую среду. Геоэкология урбанизированных территорий: Сб. тр. Це</w:t>
      </w:r>
      <w:r w:rsidR="00FE31C7">
        <w:rPr>
          <w:rFonts w:ascii="Times New Roman" w:hAnsi="Times New Roman"/>
          <w:sz w:val="28"/>
          <w:szCs w:val="28"/>
        </w:rPr>
        <w:t>нтра практической геоэкологии</w:t>
      </w:r>
      <w:proofErr w:type="gramStart"/>
      <w:r w:rsidR="00FE31C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 ред. В.В. Панькова, С.М. Орлова. М.: ЦПГ, 1996. 108 с.</w:t>
      </w:r>
    </w:p>
    <w:p w:rsidR="00601942" w:rsidRDefault="00EA214A" w:rsidP="006019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Хомяков Д.М.</w:t>
      </w:r>
      <w:r w:rsidR="00601942" w:rsidRPr="00601942">
        <w:rPr>
          <w:rFonts w:ascii="Times New Roman" w:hAnsi="Times New Roman"/>
          <w:sz w:val="28"/>
          <w:szCs w:val="28"/>
        </w:rPr>
        <w:t xml:space="preserve"> </w:t>
      </w:r>
      <w:r w:rsidR="00601942">
        <w:rPr>
          <w:rFonts w:ascii="Times New Roman" w:hAnsi="Times New Roman"/>
          <w:sz w:val="28"/>
          <w:szCs w:val="28"/>
        </w:rPr>
        <w:t xml:space="preserve">Прогнозная оценка воздействия </w:t>
      </w:r>
      <w:proofErr w:type="spellStart"/>
      <w:r w:rsidR="00601942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601942">
        <w:rPr>
          <w:rFonts w:ascii="Times New Roman" w:hAnsi="Times New Roman"/>
          <w:sz w:val="28"/>
          <w:szCs w:val="28"/>
        </w:rPr>
        <w:t xml:space="preserve"> реагентов на почвы Москвы (Методические подходы и история вопроса) : </w:t>
      </w:r>
    </w:p>
    <w:p w:rsidR="00370F77" w:rsidRPr="00FE31C7" w:rsidRDefault="00601942" w:rsidP="00FE31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Тр. XI Межд.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«Проблемы озеленения крупных городов», 2008 г. </w:t>
      </w:r>
    </w:p>
    <w:p w:rsidR="00333B5F" w:rsidRPr="00333B5F" w:rsidRDefault="00FE31C7" w:rsidP="003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B16">
        <w:rPr>
          <w:rFonts w:ascii="Times New Roman" w:hAnsi="Times New Roman" w:cs="Times New Roman"/>
          <w:sz w:val="28"/>
          <w:szCs w:val="28"/>
        </w:rPr>
        <w:t>.</w:t>
      </w:r>
      <w:r w:rsidR="009C1B16" w:rsidRPr="009C1B16">
        <w:t xml:space="preserve"> </w:t>
      </w:r>
      <w:r w:rsidR="00476AD1" w:rsidRPr="00476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0A1AAF" w:rsidRPr="000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AF" w:rsidRPr="0047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0A1AAF" w:rsidRPr="000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AF" w:rsidRPr="00476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AAF" w:rsidRPr="000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AF" w:rsidRPr="00476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0A1AAF" w:rsidRPr="000A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AF" w:rsidRPr="00476A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7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="0033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зимней уборки проезжей части магистр</w:t>
      </w:r>
      <w:r w:rsidR="007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алей, улиц, проездов и площадей) с применен</w:t>
      </w:r>
      <w:r w:rsidR="0060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proofErr w:type="spellStart"/>
      <w:r w:rsidR="0060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60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реагентов -</w:t>
      </w:r>
    </w:p>
    <w:p w:rsidR="00476AD1" w:rsidRDefault="008E6069" w:rsidP="001D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84D1A" w:rsidRPr="003D0A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http://cleaneri.ru/upload/userfiles/1/tehnologiya-zimnei-uborki51d9a4b7b4658.pdf</w:t>
        </w:r>
      </w:hyperlink>
      <w:r w:rsidR="007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1C7" w:rsidRDefault="00FE31C7" w:rsidP="00455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CD" w:rsidRPr="004558CD" w:rsidRDefault="00FE31C7" w:rsidP="00455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8CD" w:rsidRPr="004558CD">
        <w:rPr>
          <w:rFonts w:ascii="Times New Roman" w:hAnsi="Times New Roman" w:cs="Times New Roman"/>
          <w:sz w:val="28"/>
          <w:szCs w:val="28"/>
        </w:rPr>
        <w:t xml:space="preserve"> </w:t>
      </w:r>
      <w:r w:rsidR="004558CD" w:rsidRP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«Соленые дороги»</w:t>
      </w:r>
      <w:r w:rsidR="001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558CD" w:rsidRP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558CD" w:rsidRP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</w:p>
    <w:p w:rsidR="004558CD" w:rsidRPr="004558CD" w:rsidRDefault="004558CD" w:rsidP="004558CD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http://www.acs.org/content/dam/acsorg/education/resources/highschool/chemmatters/articlesbytopic/solutions/chemmatters-feb2006-salting-roads.pdf" </w:instrText>
      </w:r>
      <w:r w:rsidRP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81F3E" w:rsidRDefault="004558CD" w:rsidP="00455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C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http://www.acs.org/content/dam/acsorg/education/resources/highschool/chemmatters/articlesbytopic/solutions/chemmatters-feb2006-salting-roads.pdf</w:t>
      </w:r>
      <w:r w:rsidRP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E31C7" w:rsidRDefault="00FE31C7" w:rsidP="0018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3E" w:rsidRDefault="00FE31C7" w:rsidP="0018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5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F3E" w:rsidRPr="0018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F3E" w:rsidRPr="00181F3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81F3E">
        <w:rPr>
          <w:rFonts w:ascii="Times New Roman" w:hAnsi="Times New Roman" w:cs="Times New Roman"/>
          <w:sz w:val="28"/>
          <w:szCs w:val="28"/>
        </w:rPr>
        <w:t xml:space="preserve">«Оценка эколого-геологических последствий применения </w:t>
      </w:r>
      <w:proofErr w:type="spellStart"/>
      <w:r w:rsidR="00181F3E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181F3E">
        <w:rPr>
          <w:rFonts w:ascii="Times New Roman" w:hAnsi="Times New Roman" w:cs="Times New Roman"/>
          <w:sz w:val="28"/>
          <w:szCs w:val="28"/>
        </w:rPr>
        <w:t xml:space="preserve"> реагентов </w:t>
      </w:r>
      <w:r w:rsidR="00181F3E" w:rsidRPr="00181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  <w:r w:rsidR="00181F3E" w:rsidRPr="0018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hyperlink r:id="rId8" w:history="1">
        <w:r w:rsidR="00181F3E" w:rsidRPr="00181F3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http://istina.msu.ru/media/publications/articles/a5e/0d9/406373/Reagents-EG-March-2009.pdf</w:t>
        </w:r>
      </w:hyperlink>
      <w:r w:rsidR="00181F3E" w:rsidRPr="001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1C7" w:rsidRDefault="00FE31C7" w:rsidP="00FE3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1C7" w:rsidRPr="00FE31C7" w:rsidRDefault="00FE31C7" w:rsidP="00FE3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электролитической диссоциации Аррениуса - </w:t>
      </w:r>
    </w:p>
    <w:p w:rsidR="00FE31C7" w:rsidRDefault="00FE31C7" w:rsidP="00FE3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http://him.1september.ru/article.php?ID=200601103</w:t>
      </w:r>
    </w:p>
    <w:p w:rsidR="00FE31C7" w:rsidRDefault="00FE31C7" w:rsidP="0018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4" w:rsidRDefault="00FE31C7" w:rsidP="0018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Химия. 9 класс: учебник для общеобразовательных учреждений /</w:t>
      </w:r>
      <w:proofErr w:type="spellStart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П.А.Оржековский</w:t>
      </w:r>
      <w:proofErr w:type="spellEnd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Л.М.Мещерякова</w:t>
      </w:r>
      <w:proofErr w:type="spellEnd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</w:t>
      </w:r>
      <w:proofErr w:type="spellStart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Шалашова</w:t>
      </w:r>
      <w:proofErr w:type="spellEnd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М.:АСТ: </w:t>
      </w:r>
      <w:proofErr w:type="spellStart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90427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FE31C7" w:rsidRDefault="00FE31C7" w:rsidP="0018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Экоаудиторское заключение (По запросу межрайонной природоохранной прокуратуры г. Москвы о влиянии </w:t>
      </w:r>
      <w:proofErr w:type="spellStart"/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 на </w:t>
      </w:r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окружающую среду </w:t>
      </w:r>
      <w:proofErr w:type="gramStart"/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20.02.2014 № 07-05-2014/0024441/550 в НП «Экологическая аудиторская палата»)) -http://npf-eos.ru/deicing-reagents.html</w:t>
      </w:r>
    </w:p>
    <w:p w:rsidR="0056517B" w:rsidRPr="00A17DB8" w:rsidRDefault="001D6DD3" w:rsidP="001D7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517B" w:rsidRPr="00A17DB8" w:rsidSect="00FE3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69" w:rsidRDefault="008E6069" w:rsidP="00370F77">
      <w:pPr>
        <w:spacing w:after="0" w:line="240" w:lineRule="auto"/>
      </w:pPr>
      <w:r>
        <w:separator/>
      </w:r>
    </w:p>
  </w:endnote>
  <w:endnote w:type="continuationSeparator" w:id="0">
    <w:p w:rsidR="008E6069" w:rsidRDefault="008E6069" w:rsidP="0037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69" w:rsidRDefault="008E6069" w:rsidP="00370F77">
      <w:pPr>
        <w:spacing w:after="0" w:line="240" w:lineRule="auto"/>
      </w:pPr>
      <w:r>
        <w:separator/>
      </w:r>
    </w:p>
  </w:footnote>
  <w:footnote w:type="continuationSeparator" w:id="0">
    <w:p w:rsidR="008E6069" w:rsidRDefault="008E6069" w:rsidP="00370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DB8"/>
    <w:rsid w:val="000A1AAF"/>
    <w:rsid w:val="00181F3E"/>
    <w:rsid w:val="001A2672"/>
    <w:rsid w:val="001D6DD3"/>
    <w:rsid w:val="001D7907"/>
    <w:rsid w:val="003234A8"/>
    <w:rsid w:val="00333B5F"/>
    <w:rsid w:val="0036203B"/>
    <w:rsid w:val="00370F77"/>
    <w:rsid w:val="003D7895"/>
    <w:rsid w:val="004558CD"/>
    <w:rsid w:val="00476AD1"/>
    <w:rsid w:val="00536194"/>
    <w:rsid w:val="0056517B"/>
    <w:rsid w:val="00601942"/>
    <w:rsid w:val="006E52E3"/>
    <w:rsid w:val="00784D1A"/>
    <w:rsid w:val="008E6069"/>
    <w:rsid w:val="00904274"/>
    <w:rsid w:val="009418D4"/>
    <w:rsid w:val="009C1B16"/>
    <w:rsid w:val="00A17DB8"/>
    <w:rsid w:val="00A4523F"/>
    <w:rsid w:val="00AA1E38"/>
    <w:rsid w:val="00B37350"/>
    <w:rsid w:val="00E94169"/>
    <w:rsid w:val="00EA214A"/>
    <w:rsid w:val="00EF18A2"/>
    <w:rsid w:val="00F06BF8"/>
    <w:rsid w:val="00F757EA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EA"/>
  </w:style>
  <w:style w:type="paragraph" w:styleId="2">
    <w:name w:val="heading 2"/>
    <w:basedOn w:val="a"/>
    <w:link w:val="20"/>
    <w:uiPriority w:val="9"/>
    <w:qFormat/>
    <w:rsid w:val="0037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7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F77"/>
  </w:style>
  <w:style w:type="paragraph" w:styleId="a6">
    <w:name w:val="footer"/>
    <w:basedOn w:val="a"/>
    <w:link w:val="a7"/>
    <w:uiPriority w:val="99"/>
    <w:semiHidden/>
    <w:unhideWhenUsed/>
    <w:rsid w:val="0037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F77"/>
  </w:style>
  <w:style w:type="character" w:customStyle="1" w:styleId="20">
    <w:name w:val="Заголовок 2 Знак"/>
    <w:basedOn w:val="a0"/>
    <w:link w:val="2"/>
    <w:uiPriority w:val="9"/>
    <w:rsid w:val="0037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33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media/publications/articles/a5e/0d9/406373/Reagents-EG-March-20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eaneri.ru/upload/userfiles/1/tehnologiya-zimnei-uborki51d9a4b7b465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27</cp:revision>
  <dcterms:created xsi:type="dcterms:W3CDTF">2015-03-11T19:25:00Z</dcterms:created>
  <dcterms:modified xsi:type="dcterms:W3CDTF">2015-05-18T08:32:00Z</dcterms:modified>
</cp:coreProperties>
</file>