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FA" w:rsidRPr="00007EFA" w:rsidRDefault="00007EFA" w:rsidP="00007E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7EFA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007EFA" w:rsidRPr="00007EFA" w:rsidRDefault="00007EFA" w:rsidP="00007EF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7EFA" w:rsidRPr="00007EFA" w:rsidRDefault="00007EFA" w:rsidP="00007E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EFA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Организационный комитет </w:t>
      </w:r>
    </w:p>
    <w:p w:rsidR="00007EFA" w:rsidRPr="00007EFA" w:rsidRDefault="00007EFA" w:rsidP="003E29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7E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конкурса агитбригад</w:t>
      </w:r>
      <w:r w:rsidR="003E29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07E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«Новое поколение выбирает...»</w:t>
      </w:r>
    </w:p>
    <w:p w:rsidR="00007EFA" w:rsidRPr="00007EFA" w:rsidRDefault="00007EFA" w:rsidP="00007E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7EFA" w:rsidRPr="00007EFA" w:rsidRDefault="00007EFA" w:rsidP="00007E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07EFA" w:rsidRPr="00007EFA" w:rsidTr="00512F50">
        <w:tc>
          <w:tcPr>
            <w:tcW w:w="3936" w:type="dxa"/>
          </w:tcPr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7E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Председатель:</w:t>
            </w:r>
          </w:p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Лебедева </w:t>
            </w:r>
          </w:p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Марианна Владимировна</w:t>
            </w:r>
          </w:p>
        </w:tc>
        <w:tc>
          <w:tcPr>
            <w:tcW w:w="5670" w:type="dxa"/>
          </w:tcPr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ГБОУ Городской методический центр Департамента образования города Москвы</w:t>
            </w:r>
          </w:p>
        </w:tc>
      </w:tr>
      <w:tr w:rsidR="00007EFA" w:rsidRPr="00007EFA" w:rsidTr="00512F50">
        <w:tc>
          <w:tcPr>
            <w:tcW w:w="3936" w:type="dxa"/>
          </w:tcPr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7E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председателя:</w:t>
            </w:r>
          </w:p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Антонов Николай Викторович</w:t>
            </w:r>
          </w:p>
        </w:tc>
        <w:tc>
          <w:tcPr>
            <w:tcW w:w="5670" w:type="dxa"/>
          </w:tcPr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 ГБОУ Городской методический центр Департамента образования города Москвы</w:t>
            </w:r>
          </w:p>
        </w:tc>
      </w:tr>
      <w:tr w:rsidR="00007EFA" w:rsidRPr="00007EFA" w:rsidTr="00512F50">
        <w:tc>
          <w:tcPr>
            <w:tcW w:w="3936" w:type="dxa"/>
          </w:tcPr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7E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Оргкомитета:</w:t>
            </w:r>
          </w:p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Завальский </w:t>
            </w:r>
          </w:p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Артем Владиславович</w:t>
            </w:r>
          </w:p>
        </w:tc>
        <w:tc>
          <w:tcPr>
            <w:tcW w:w="5670" w:type="dxa"/>
          </w:tcPr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методист ГБОУ Городской методический центр Департамента образования города Москвы</w:t>
            </w:r>
          </w:p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7EFA" w:rsidRPr="00007EFA" w:rsidTr="00512F50">
        <w:tc>
          <w:tcPr>
            <w:tcW w:w="3936" w:type="dxa"/>
          </w:tcPr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Чечерина</w:t>
            </w:r>
            <w:proofErr w:type="spellEnd"/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670" w:type="dxa"/>
          </w:tcPr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методист ГБОУ Городской методический центр Департамента образования города Москвы</w:t>
            </w:r>
          </w:p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7EFA" w:rsidRPr="00007EFA" w:rsidTr="00512F50">
        <w:tc>
          <w:tcPr>
            <w:tcW w:w="3936" w:type="dxa"/>
          </w:tcPr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Шишлова </w:t>
            </w:r>
          </w:p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5670" w:type="dxa"/>
          </w:tcPr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методист ГБОУ Городской методический центр Департамента образования города Москвы</w:t>
            </w:r>
          </w:p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7EFA" w:rsidRPr="00007EFA" w:rsidTr="00512F50">
        <w:tc>
          <w:tcPr>
            <w:tcW w:w="3936" w:type="dxa"/>
          </w:tcPr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7EFA">
              <w:rPr>
                <w:rFonts w:ascii="Times New Roman" w:eastAsia="Calibri" w:hAnsi="Times New Roman" w:cs="Times New Roman"/>
                <w:sz w:val="28"/>
                <w:szCs w:val="28"/>
              </w:rPr>
              <w:t>Сечейко</w:t>
            </w:r>
            <w:proofErr w:type="spellEnd"/>
            <w:r w:rsidRPr="00007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</w:rPr>
              <w:t>Наталья Леонидовна</w:t>
            </w:r>
          </w:p>
        </w:tc>
        <w:tc>
          <w:tcPr>
            <w:tcW w:w="5670" w:type="dxa"/>
          </w:tcPr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общественного </w:t>
            </w:r>
            <w:proofErr w:type="gramStart"/>
            <w:r w:rsidRPr="00007EFA">
              <w:rPr>
                <w:rFonts w:ascii="Times New Roman" w:eastAsia="Calibri" w:hAnsi="Times New Roman" w:cs="Times New Roman"/>
                <w:sz w:val="28"/>
                <w:szCs w:val="28"/>
              </w:rPr>
              <w:t>совета  по</w:t>
            </w:r>
            <w:proofErr w:type="gramEnd"/>
            <w:r w:rsidRPr="00007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профилактике негативных проявлений среди обучающихся, социальный педагог ГБОУ Школа № 1474</w:t>
            </w:r>
          </w:p>
        </w:tc>
      </w:tr>
      <w:tr w:rsidR="00007EFA" w:rsidRPr="00007EFA" w:rsidTr="00512F50">
        <w:tc>
          <w:tcPr>
            <w:tcW w:w="3936" w:type="dxa"/>
          </w:tcPr>
          <w:p w:rsidR="00007EFA" w:rsidRPr="00007EFA" w:rsidRDefault="00007EFA" w:rsidP="00007EF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Галузина</w:t>
            </w:r>
            <w:proofErr w:type="spellEnd"/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7EFA" w:rsidRPr="00007EFA" w:rsidRDefault="00007EFA" w:rsidP="0000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Алексеевна</w:t>
            </w:r>
          </w:p>
          <w:p w:rsidR="00007EFA" w:rsidRPr="00007EFA" w:rsidRDefault="00007EFA" w:rsidP="00007E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 комиссии по негативным проявлениям экспертно-консультативного совета родительской общественности при </w:t>
            </w:r>
            <w:proofErr w:type="spellStart"/>
            <w:r w:rsidRPr="00007EFA">
              <w:rPr>
                <w:rFonts w:ascii="Times New Roman" w:eastAsia="Calibri" w:hAnsi="Times New Roman" w:cs="Times New Roman"/>
                <w:sz w:val="28"/>
                <w:szCs w:val="28"/>
              </w:rPr>
              <w:t>ДОгМ</w:t>
            </w:r>
            <w:proofErr w:type="spellEnd"/>
            <w:r w:rsidRPr="00007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07EFA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главный редактор информационно-методических журналов</w:t>
            </w:r>
            <w:r w:rsidRPr="00007EFA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007EFA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07EFA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НаркоНет</w:t>
            </w:r>
            <w:proofErr w:type="spellEnd"/>
            <w:r w:rsidRPr="00007EFA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», «Не будь зависим – </w:t>
            </w:r>
            <w:proofErr w:type="gramStart"/>
            <w:r w:rsidRPr="00007EFA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скажи</w:t>
            </w:r>
            <w:proofErr w:type="gramEnd"/>
            <w:r w:rsidRPr="00007EFA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“НЕТ!”: наркотикам, алкоголю, курению, </w:t>
            </w:r>
            <w:proofErr w:type="spellStart"/>
            <w:r w:rsidRPr="00007EFA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игромании</w:t>
            </w:r>
            <w:proofErr w:type="spellEnd"/>
            <w:r w:rsidRPr="00007EFA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07EFA" w:rsidRPr="00007EFA" w:rsidTr="00512F50">
        <w:tc>
          <w:tcPr>
            <w:tcW w:w="3936" w:type="dxa"/>
          </w:tcPr>
          <w:p w:rsidR="00007EFA" w:rsidRPr="00007EFA" w:rsidRDefault="00007EFA" w:rsidP="0000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</w:rPr>
              <w:t>Шведова Ирина Евгеньевна</w:t>
            </w:r>
          </w:p>
        </w:tc>
        <w:tc>
          <w:tcPr>
            <w:tcW w:w="5670" w:type="dxa"/>
          </w:tcPr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психолог Центра профилактики зависимого поведения является структурным подразделением ГБУЗ «МНПЦ наркологии ДЗМ»</w:t>
            </w:r>
          </w:p>
        </w:tc>
      </w:tr>
      <w:tr w:rsidR="00007EFA" w:rsidRPr="00007EFA" w:rsidTr="00512F50">
        <w:tc>
          <w:tcPr>
            <w:tcW w:w="3936" w:type="dxa"/>
          </w:tcPr>
          <w:p w:rsidR="00007EFA" w:rsidRPr="00007EFA" w:rsidRDefault="00007EFA" w:rsidP="00007E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Чистякова</w:t>
            </w:r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7EFA" w:rsidRPr="00007EFA" w:rsidRDefault="00007EFA" w:rsidP="0000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Екатерина Анатольевна</w:t>
            </w:r>
          </w:p>
          <w:p w:rsidR="00007EFA" w:rsidRPr="00007EFA" w:rsidRDefault="00007EFA" w:rsidP="00007EF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07EFA" w:rsidRPr="00007EFA" w:rsidRDefault="00007EFA" w:rsidP="00007E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7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4 отделения </w:t>
            </w:r>
            <w:r w:rsidRPr="00007EF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Отдела межведомственного взаимодействия с органами государственной власти и в сфере профилактики УНК ГУ МВД России по городу Москве</w:t>
            </w:r>
          </w:p>
        </w:tc>
      </w:tr>
    </w:tbl>
    <w:p w:rsidR="00007EFA" w:rsidRPr="00007EFA" w:rsidRDefault="00007EFA" w:rsidP="00007E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7EFA" w:rsidRPr="00007EFA" w:rsidRDefault="00007EFA" w:rsidP="00007EF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4474" w:rsidRDefault="00904474" w:rsidP="00007EFA"/>
    <w:sectPr w:rsidR="00904474" w:rsidSect="00007EF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A2"/>
    <w:rsid w:val="00007EFA"/>
    <w:rsid w:val="000B34A2"/>
    <w:rsid w:val="003E2908"/>
    <w:rsid w:val="0090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57D5B-6947-4387-B633-CC346E03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7E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0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Завальский Артем Владиславович</dc:creator>
  <cp:keywords/>
  <dc:description/>
  <cp:lastModifiedBy>Завальский Артем Владиславович</cp:lastModifiedBy>
  <cp:revision>2</cp:revision>
  <dcterms:created xsi:type="dcterms:W3CDTF">2017-09-18T12:46:00Z</dcterms:created>
  <dcterms:modified xsi:type="dcterms:W3CDTF">2017-09-18T12:59:00Z</dcterms:modified>
</cp:coreProperties>
</file>