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50" w:rsidRPr="007A01B9" w:rsidRDefault="00424550" w:rsidP="007A01B9">
      <w:pPr>
        <w:spacing w:after="0"/>
        <w:jc w:val="right"/>
        <w:rPr>
          <w:rFonts w:ascii="Times New Roman" w:hAnsi="Times New Roman" w:cs="Times New Roman"/>
          <w:b/>
          <w:sz w:val="24"/>
          <w:szCs w:val="24"/>
        </w:rPr>
      </w:pPr>
      <w:r w:rsidRPr="007A01B9">
        <w:rPr>
          <w:rFonts w:ascii="Times New Roman" w:hAnsi="Times New Roman" w:cs="Times New Roman"/>
          <w:b/>
          <w:sz w:val="24"/>
          <w:szCs w:val="24"/>
        </w:rPr>
        <w:t xml:space="preserve">Приложение 2 </w:t>
      </w:r>
    </w:p>
    <w:p w:rsidR="00424550" w:rsidRPr="007A01B9" w:rsidRDefault="00424550" w:rsidP="007A01B9">
      <w:pPr>
        <w:spacing w:after="0"/>
        <w:jc w:val="right"/>
        <w:rPr>
          <w:rFonts w:ascii="Times New Roman" w:hAnsi="Times New Roman" w:cs="Times New Roman"/>
          <w:b/>
          <w:sz w:val="24"/>
          <w:szCs w:val="24"/>
        </w:rPr>
      </w:pPr>
      <w:r w:rsidRPr="007A01B9">
        <w:rPr>
          <w:rFonts w:ascii="Times New Roman" w:hAnsi="Times New Roman" w:cs="Times New Roman"/>
          <w:b/>
          <w:sz w:val="24"/>
          <w:szCs w:val="24"/>
        </w:rPr>
        <w:t>К Положению о Городском конкурсе «Кубок Гёте»</w:t>
      </w:r>
    </w:p>
    <w:p w:rsidR="00424550" w:rsidRPr="00424550" w:rsidRDefault="00424550" w:rsidP="00424550">
      <w:pPr>
        <w:jc w:val="both"/>
        <w:rPr>
          <w:rFonts w:ascii="Times New Roman" w:hAnsi="Times New Roman" w:cs="Times New Roman"/>
          <w:sz w:val="24"/>
          <w:szCs w:val="24"/>
        </w:rPr>
      </w:pPr>
    </w:p>
    <w:p w:rsidR="00424550" w:rsidRPr="008B0898" w:rsidRDefault="008B0898" w:rsidP="00424550">
      <w:pPr>
        <w:jc w:val="center"/>
        <w:rPr>
          <w:rFonts w:ascii="Times New Roman" w:hAnsi="Times New Roman" w:cs="Times New Roman"/>
          <w:b/>
          <w:sz w:val="28"/>
          <w:szCs w:val="24"/>
        </w:rPr>
      </w:pPr>
      <w:r w:rsidRPr="008B0898">
        <w:rPr>
          <w:rFonts w:ascii="Times New Roman" w:hAnsi="Times New Roman" w:cs="Times New Roman"/>
          <w:b/>
          <w:sz w:val="28"/>
          <w:szCs w:val="24"/>
        </w:rPr>
        <w:t>Правила игры в футбол в конкурсе «Кубок Гёте»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Цель игры – забить мяч в ворота команды соперника и набрать макс</w:t>
      </w:r>
      <w:r>
        <w:rPr>
          <w:rFonts w:ascii="Times New Roman" w:hAnsi="Times New Roman" w:cs="Times New Roman"/>
          <w:sz w:val="24"/>
          <w:szCs w:val="24"/>
        </w:rPr>
        <w:t>имальное количество очков.</w:t>
      </w:r>
      <w:bookmarkStart w:id="0" w:name="_GoBack"/>
      <w:bookmarkEnd w:id="0"/>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I. </w:t>
      </w:r>
      <w:r w:rsidRPr="00424550">
        <w:rPr>
          <w:rFonts w:ascii="Times New Roman" w:hAnsi="Times New Roman" w:cs="Times New Roman"/>
          <w:sz w:val="24"/>
          <w:szCs w:val="24"/>
        </w:rPr>
        <w:t>Число игроков</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550">
        <w:rPr>
          <w:rFonts w:ascii="Times New Roman" w:hAnsi="Times New Roman" w:cs="Times New Roman"/>
          <w:sz w:val="24"/>
          <w:szCs w:val="24"/>
        </w:rPr>
        <w:t>В матче участвуют две команды, каждая из которых состоит не более чем из пяти игроков, в том числе одного вратаря. Минимальное число игроков, при котором команды допускаются к игре, равно пяти.</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В любом матче допускается замена игроков. Максимальное количество запасных игроков, используемое каждой из команд на протяжении всего матча, равно семи.</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3. </w:t>
      </w:r>
      <w:r w:rsidRPr="00424550">
        <w:rPr>
          <w:rFonts w:ascii="Times New Roman" w:hAnsi="Times New Roman" w:cs="Times New Roman"/>
          <w:sz w:val="24"/>
          <w:szCs w:val="24"/>
        </w:rPr>
        <w:t>Число замен по ходу матча не лимитируется, за исключением вратаря, которого можно заменить только в тот момент, когда мяч выходит из игры. Игрок, который был заменен, становится запасным и может снова вернуться на площадку вместо какого-либо другого игрока.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4. </w:t>
      </w:r>
      <w:r w:rsidRPr="00424550">
        <w:rPr>
          <w:rFonts w:ascii="Times New Roman" w:hAnsi="Times New Roman" w:cs="Times New Roman"/>
          <w:sz w:val="24"/>
          <w:szCs w:val="24"/>
        </w:rPr>
        <w:t>Замена других игроков производится в тот момент, когда мяч находится в игре. Игрок, который выходит на замену, имеет право вступить на площадку только в своей зоне замены и только в тот момент, когда игрок, которого заменили, покинул площадку.</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5. </w:t>
      </w:r>
      <w:r w:rsidRPr="00424550">
        <w:rPr>
          <w:rFonts w:ascii="Times New Roman" w:hAnsi="Times New Roman" w:cs="Times New Roman"/>
          <w:sz w:val="24"/>
          <w:szCs w:val="24"/>
        </w:rPr>
        <w:t>Вратарь имеет право поменяться местами с любым другим игроком своей команды. Это осуществляется только в тот момент, когда мяч выйдет из игры.</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II. </w:t>
      </w:r>
      <w:r w:rsidRPr="00424550">
        <w:rPr>
          <w:rFonts w:ascii="Times New Roman" w:hAnsi="Times New Roman" w:cs="Times New Roman"/>
          <w:sz w:val="24"/>
          <w:szCs w:val="24"/>
        </w:rPr>
        <w:t xml:space="preserve">Экипировка игроков </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550">
        <w:rPr>
          <w:rFonts w:ascii="Times New Roman" w:hAnsi="Times New Roman" w:cs="Times New Roman"/>
          <w:sz w:val="24"/>
          <w:szCs w:val="24"/>
        </w:rPr>
        <w:t>Игрок не должен носить никак предметов, представляющих опасность для себя и других игроков.</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Экипировка игрока состоит из футболки, шорт, гетр, щитков и обуви. Разрешается играть только в спортивной обуви.</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3. </w:t>
      </w:r>
      <w:r w:rsidRPr="00424550">
        <w:rPr>
          <w:rFonts w:ascii="Times New Roman" w:hAnsi="Times New Roman" w:cs="Times New Roman"/>
          <w:sz w:val="24"/>
          <w:szCs w:val="24"/>
        </w:rPr>
        <w:t>Футболки должны быть одинакового цвета у каждой из команд. На футболках у игроков должны быть номера.</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III. </w:t>
      </w:r>
      <w:r w:rsidRPr="00424550">
        <w:rPr>
          <w:rFonts w:ascii="Times New Roman" w:hAnsi="Times New Roman" w:cs="Times New Roman"/>
          <w:sz w:val="24"/>
          <w:szCs w:val="24"/>
        </w:rPr>
        <w:t>Продолжительность игры</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550">
        <w:rPr>
          <w:rFonts w:ascii="Times New Roman" w:hAnsi="Times New Roman" w:cs="Times New Roman"/>
          <w:sz w:val="24"/>
          <w:szCs w:val="24"/>
        </w:rPr>
        <w:t>Продолжительность игры составляет два равных периода по 10 минут, однако судья имеет право в случае длительных остановок матча добавлять время по собственному усмотрению.</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Перерыв между периодами не должен превышать 5 минут.</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IV. </w:t>
      </w:r>
      <w:r w:rsidRPr="00424550">
        <w:rPr>
          <w:rFonts w:ascii="Times New Roman" w:hAnsi="Times New Roman" w:cs="Times New Roman"/>
          <w:sz w:val="24"/>
          <w:szCs w:val="24"/>
        </w:rPr>
        <w:t>Начало игры</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Перед началом игры:</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24550">
        <w:rPr>
          <w:rFonts w:ascii="Times New Roman" w:hAnsi="Times New Roman" w:cs="Times New Roman"/>
          <w:sz w:val="24"/>
          <w:szCs w:val="24"/>
        </w:rPr>
        <w:t>Проводится жеребьевка для выбора сторон площадки или права начального удара. Команда по жребию получает право выбрать сторону площадки или начальный удар.</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После забитого мяча игра возобновляется так же, как и в начале игры. Игру возобновляет команда, в ворота которой был забит гол.</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3. </w:t>
      </w:r>
      <w:r w:rsidRPr="00424550">
        <w:rPr>
          <w:rFonts w:ascii="Times New Roman" w:hAnsi="Times New Roman" w:cs="Times New Roman"/>
          <w:sz w:val="24"/>
          <w:szCs w:val="24"/>
        </w:rPr>
        <w:t>После перерыва между таймами команды меняются сторонами площадки, и начальный удар выполняется игроком той команды, которая не производила его в начале игры.</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4. </w:t>
      </w:r>
      <w:r w:rsidRPr="00424550">
        <w:rPr>
          <w:rFonts w:ascii="Times New Roman" w:hAnsi="Times New Roman" w:cs="Times New Roman"/>
          <w:sz w:val="24"/>
          <w:szCs w:val="24"/>
        </w:rPr>
        <w:t>Мяч, забитый в ворота непосредственно с начального удара, засчитывается.</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V. </w:t>
      </w:r>
      <w:r w:rsidRPr="00424550">
        <w:rPr>
          <w:rFonts w:ascii="Times New Roman" w:hAnsi="Times New Roman" w:cs="Times New Roman"/>
          <w:sz w:val="24"/>
          <w:szCs w:val="24"/>
        </w:rPr>
        <w:t>Нарушение правил и недисциплинированное поведение игроков</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550">
        <w:rPr>
          <w:rFonts w:ascii="Times New Roman" w:hAnsi="Times New Roman" w:cs="Times New Roman"/>
          <w:sz w:val="24"/>
          <w:szCs w:val="24"/>
        </w:rPr>
        <w:t>Игрок, который совершит одно из следующих нарушений:</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ударит или попытается ударить соперника ногой;</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опрокинет соперника, т.е. свалит или попытается свалить его подножкой или наклонившись перед ним или за ним;</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прыгнет на соперника;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грубо или опасно нападет на соперника;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толкнет соперника сзади;</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ударит или попытается ударить соперника или плюнет в него</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задержит соперника;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толкнет соперника;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толкнет соперника плечом;</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подкатится при попытке сыграть в мяч, когда мяч в игре или попытается подкатиться под соперника (отбор мяча в подкате);</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сыграет в мяч рукой, т.е. остановит, ударит или толкнет мяч рукой (это не относится к вратарю, находящемуся в пределах штрафной площади своей команды),</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должен быть наказан штрафным ударом, который производится игроком противоположной команды с места, где произошло нарушение.</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Игрок, который совершит одно из следующих нарушений:</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сыграет, по мнению судьи, опасно. Например, попытается ударить по мячу ногой в то время, когда он находится в руках у вратаря;</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не владея мячом, будет умышленно блокировать соперника, т.е. перемещаться между ним и мячом или становиться на пути соперника так, чтобы своим корпусом препятствовать его продвижению;</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50">
        <w:rPr>
          <w:rFonts w:ascii="Times New Roman" w:hAnsi="Times New Roman" w:cs="Times New Roman"/>
          <w:sz w:val="24"/>
          <w:szCs w:val="24"/>
        </w:rPr>
        <w:t>будучи вратарем:</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выбросит мяч рукой или ударит ногой, а затем снова дотронется до него или будет контролировать мяч руками, получив его от своего партнера по команде;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lastRenderedPageBreak/>
        <w:t>- непосредственно после броска от ворот получит мяч от партнера по команде и дотронется до мяча или будет контролировать его руками;</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касается или контролирует мяч руками или ногами более 4-х секунд на своей половине площадки,</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xml:space="preserve">должен быть наказан свободным ударом, который производится с </w:t>
      </w:r>
      <w:r>
        <w:rPr>
          <w:rFonts w:ascii="Times New Roman" w:hAnsi="Times New Roman" w:cs="Times New Roman"/>
          <w:sz w:val="24"/>
          <w:szCs w:val="24"/>
        </w:rPr>
        <w:t>места, где произошло нарушение.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Игроки, не соблюдающие правила игры, будут наказаны предупреждением (желтой карточкой). За две желтые карточки игрок получает красную карточку, удаляется с поля и лишается возможности принимать участие в оставшейся части текущего матча, а также в следующем матче своей команды. Команда, в составе которой удален игрок, имеет право выпустить на его место другого игрока через две минуты.</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xml:space="preserve">Прямую красную карточку можно получить за определенные нарушения, например, за опасную игру с целью нанесения травмы, удар соперника после свистка и т.д. </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VI. </w:t>
      </w:r>
      <w:r w:rsidRPr="00424550">
        <w:rPr>
          <w:rFonts w:ascii="Times New Roman" w:hAnsi="Times New Roman" w:cs="Times New Roman"/>
          <w:sz w:val="24"/>
          <w:szCs w:val="24"/>
        </w:rPr>
        <w:t>Штрафной и свободный удары</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Штрафной удар отличается от свободного тем, что при штрафном ударе мяч, непосредственно забитый в ворота наказанной команды, засчитывается, а при свободном ударе засчитывается лишь в том случае, если мяч после удара, но до того, как попасть в ворота, коснулся кого-либо из игроков.</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При выполнении штрафного или свободного удара все игроки противоположной команды должны находиться на расстоянии не менее пяти метров от мяча до тех пор, пока он не войдет в игру. Мяч считается в игре после того, как он пройдет расстояние, равное длине своей окружности.</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Если игрок противоположной команды до удара приблизится к мячу на расстояние менее пяти метров, то судья должен обеспечить выполнение штрафного или свободного удара.</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VII. </w:t>
      </w:r>
      <w:r w:rsidRPr="00424550">
        <w:rPr>
          <w:rFonts w:ascii="Times New Roman" w:hAnsi="Times New Roman" w:cs="Times New Roman"/>
          <w:sz w:val="24"/>
          <w:szCs w:val="24"/>
        </w:rPr>
        <w:t>Шестиметровый удар</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Шестиметровый удар производится с шестиметровой отметки. До момента его выполнения все игроки, за исключением вратаря защищающейся команды и игрока, производящего удар, должны находиться на игровой площадке за пределами штрафной площади на расстоянии не менее пяти метров от шестиметровой отметки.</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VIII. </w:t>
      </w:r>
      <w:r w:rsidRPr="00424550">
        <w:rPr>
          <w:rFonts w:ascii="Times New Roman" w:hAnsi="Times New Roman" w:cs="Times New Roman"/>
          <w:sz w:val="24"/>
          <w:szCs w:val="24"/>
        </w:rPr>
        <w:t xml:space="preserve">Удар с боковой линии </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Когда мяч полностью пересекает боковую линию по поверхности площадки или по воздуху, он вводится в игру ударом ногой в любом направлении с боковой линии в том месте, где мяч ее пересек. Удар производится соперником игрока, который последним коснулся мяча перед тем, как мяч пересек боковую линию. Игроки противоположной команды должны находиться на расстоянии не менее пяти метров от мяча.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xml:space="preserve">Гол, забитый в ворота непосредственно после удара с боковой линии, не засчитывается. </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IX. </w:t>
      </w:r>
      <w:r w:rsidRPr="00424550">
        <w:rPr>
          <w:rFonts w:ascii="Times New Roman" w:hAnsi="Times New Roman" w:cs="Times New Roman"/>
          <w:sz w:val="24"/>
          <w:szCs w:val="24"/>
        </w:rPr>
        <w:t>Оценивание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Результат матча определяется при помощи суммирования забитых командами голов с учетом выполнения дополнительных заданий.</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Каждый гол,</w:t>
      </w:r>
      <w:r>
        <w:rPr>
          <w:rFonts w:ascii="Times New Roman" w:hAnsi="Times New Roman" w:cs="Times New Roman"/>
          <w:sz w:val="24"/>
          <w:szCs w:val="24"/>
        </w:rPr>
        <w:t xml:space="preserve"> забитый девочкой, удваивается.</w:t>
      </w:r>
    </w:p>
    <w:p w:rsid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Также каждая команда может получить три дополнительных очка:</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550">
        <w:rPr>
          <w:rFonts w:ascii="Times New Roman" w:hAnsi="Times New Roman" w:cs="Times New Roman"/>
          <w:sz w:val="24"/>
          <w:szCs w:val="24"/>
        </w:rPr>
        <w:t>Одно очко за честную игру (</w:t>
      </w:r>
      <w:proofErr w:type="spellStart"/>
      <w:r w:rsidRPr="00424550">
        <w:rPr>
          <w:rFonts w:ascii="Times New Roman" w:hAnsi="Times New Roman" w:cs="Times New Roman"/>
          <w:sz w:val="24"/>
          <w:szCs w:val="24"/>
        </w:rPr>
        <w:t>Fairplay</w:t>
      </w:r>
      <w:proofErr w:type="spellEnd"/>
      <w:r w:rsidRPr="00424550">
        <w:rPr>
          <w:rFonts w:ascii="Times New Roman" w:hAnsi="Times New Roman" w:cs="Times New Roman"/>
          <w:sz w:val="24"/>
          <w:szCs w:val="24"/>
        </w:rPr>
        <w:t xml:space="preserve">). Под честной игрой понимается соблюдение правил игры, уважительное отношение игроков к другим игрокам своей команды и команды соперника, совместное решение спорных вопросов, поддержка товарищей своей команды и команды соперника. Также </w:t>
      </w:r>
      <w:proofErr w:type="spellStart"/>
      <w:r w:rsidRPr="00424550">
        <w:rPr>
          <w:rFonts w:ascii="Times New Roman" w:hAnsi="Times New Roman" w:cs="Times New Roman"/>
          <w:sz w:val="24"/>
          <w:szCs w:val="24"/>
        </w:rPr>
        <w:t>Fairplay</w:t>
      </w:r>
      <w:proofErr w:type="spellEnd"/>
      <w:r w:rsidRPr="00424550">
        <w:rPr>
          <w:rFonts w:ascii="Times New Roman" w:hAnsi="Times New Roman" w:cs="Times New Roman"/>
          <w:sz w:val="24"/>
          <w:szCs w:val="24"/>
        </w:rPr>
        <w:t xml:space="preserve"> подразумевает для игроков следующее: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w:t>
      </w:r>
      <w:r w:rsidRPr="00424550">
        <w:rPr>
          <w:rFonts w:ascii="Times New Roman" w:hAnsi="Times New Roman" w:cs="Times New Roman"/>
          <w:sz w:val="24"/>
          <w:szCs w:val="24"/>
        </w:rPr>
        <w:tab/>
        <w:t>выпускать друг друга из углов;</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w:t>
      </w:r>
      <w:r w:rsidRPr="00424550">
        <w:rPr>
          <w:rFonts w:ascii="Times New Roman" w:hAnsi="Times New Roman" w:cs="Times New Roman"/>
          <w:sz w:val="24"/>
          <w:szCs w:val="24"/>
        </w:rPr>
        <w:tab/>
        <w:t>не толкать к стенкам;</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w:t>
      </w:r>
      <w:r w:rsidRPr="00424550">
        <w:rPr>
          <w:rFonts w:ascii="Times New Roman" w:hAnsi="Times New Roman" w:cs="Times New Roman"/>
          <w:sz w:val="24"/>
          <w:szCs w:val="24"/>
        </w:rPr>
        <w:tab/>
        <w:t>аккуратно обращаться с девочками на поле;</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w:t>
      </w:r>
      <w:r w:rsidRPr="00424550">
        <w:rPr>
          <w:rFonts w:ascii="Times New Roman" w:hAnsi="Times New Roman" w:cs="Times New Roman"/>
          <w:sz w:val="24"/>
          <w:szCs w:val="24"/>
        </w:rPr>
        <w:tab/>
        <w:t>помогать встать при падении;</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w:t>
      </w:r>
      <w:r w:rsidRPr="00424550">
        <w:rPr>
          <w:rFonts w:ascii="Times New Roman" w:hAnsi="Times New Roman" w:cs="Times New Roman"/>
          <w:sz w:val="24"/>
          <w:szCs w:val="24"/>
        </w:rPr>
        <w:tab/>
        <w:t>не обзываться.</w:t>
      </w: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550">
        <w:rPr>
          <w:rFonts w:ascii="Times New Roman" w:hAnsi="Times New Roman" w:cs="Times New Roman"/>
          <w:sz w:val="24"/>
          <w:szCs w:val="24"/>
        </w:rPr>
        <w:t>Два очка команда может получить за коммуникацию внутри команды во время игры на немецком языке.</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Pr>
          <w:rFonts w:ascii="Times New Roman" w:hAnsi="Times New Roman" w:cs="Times New Roman"/>
          <w:sz w:val="24"/>
          <w:szCs w:val="24"/>
        </w:rPr>
        <w:t xml:space="preserve">X. </w:t>
      </w:r>
      <w:r w:rsidRPr="00424550">
        <w:rPr>
          <w:rFonts w:ascii="Times New Roman" w:hAnsi="Times New Roman" w:cs="Times New Roman"/>
          <w:sz w:val="24"/>
          <w:szCs w:val="24"/>
        </w:rPr>
        <w:t>Определение результата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За победу в игре команда получает три очка.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xml:space="preserve">За ничью каждая команда получает по одному очку. </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 xml:space="preserve">За проигрыш команда получает ноль очков. </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b/>
          <w:i/>
          <w:sz w:val="24"/>
          <w:szCs w:val="24"/>
        </w:rPr>
      </w:pPr>
      <w:r w:rsidRPr="00424550">
        <w:rPr>
          <w:rFonts w:ascii="Times New Roman" w:hAnsi="Times New Roman" w:cs="Times New Roman"/>
          <w:b/>
          <w:i/>
          <w:sz w:val="24"/>
          <w:szCs w:val="24"/>
        </w:rPr>
        <w:t>Пример определения результата: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Вариант 1:</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Матч между командами А и Б завершился со счетом 2:1 в пользу команды 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Один из голов за команду А забила девочка – значит, счет становится 3:1.</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Обе команды соблюдали правила честной игры – значит, счет становится 4:2.</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Обе команды во время игры использовали немецкий язык – счет становится 6:4 (этот счет вносится в протокол).</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Команда А получает 3 очка в общую копилку (викторина и футбол). Команда Б получает 0 (ноль) очков.</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lastRenderedPageBreak/>
        <w:t>Вариант 2:</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Матч между командами А и Б завершился со счетом 2:1 в пользу команды А.</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Гол за команду Б забила девочка – значит, счет становится 2:2.</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Обе команды не соблюдали правила честной игры (у каждой команды было по одной желтой карточке) – значит, счет остается 2:2.</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Обе команды во время игры использовали немецкий язык – счет становится 4:4 (этот счет вносится в протокол).</w:t>
      </w:r>
    </w:p>
    <w:p w:rsidR="00424550" w:rsidRPr="00424550" w:rsidRDefault="00424550" w:rsidP="00424550">
      <w:pPr>
        <w:jc w:val="both"/>
        <w:rPr>
          <w:rFonts w:ascii="Times New Roman" w:hAnsi="Times New Roman" w:cs="Times New Roman"/>
          <w:sz w:val="24"/>
          <w:szCs w:val="24"/>
        </w:rPr>
      </w:pPr>
      <w:r w:rsidRPr="00424550">
        <w:rPr>
          <w:rFonts w:ascii="Times New Roman" w:hAnsi="Times New Roman" w:cs="Times New Roman"/>
          <w:sz w:val="24"/>
          <w:szCs w:val="24"/>
        </w:rPr>
        <w:t>Обе команды получают по 1 очку в общую копилку (викторина и футбол).</w:t>
      </w:r>
    </w:p>
    <w:p w:rsidR="00424550" w:rsidRPr="00424550" w:rsidRDefault="00424550" w:rsidP="00424550">
      <w:pPr>
        <w:jc w:val="both"/>
        <w:rPr>
          <w:rFonts w:ascii="Times New Roman" w:hAnsi="Times New Roman" w:cs="Times New Roman"/>
          <w:sz w:val="24"/>
          <w:szCs w:val="24"/>
        </w:rPr>
      </w:pPr>
    </w:p>
    <w:p w:rsidR="00424550" w:rsidRPr="00424550" w:rsidRDefault="00424550" w:rsidP="00424550">
      <w:pPr>
        <w:jc w:val="both"/>
        <w:rPr>
          <w:rFonts w:ascii="Times New Roman" w:hAnsi="Times New Roman" w:cs="Times New Roman"/>
          <w:sz w:val="24"/>
          <w:szCs w:val="24"/>
        </w:rPr>
      </w:pPr>
    </w:p>
    <w:p w:rsidR="00974EA6" w:rsidRPr="00424550" w:rsidRDefault="00974EA6" w:rsidP="00424550">
      <w:pPr>
        <w:jc w:val="both"/>
        <w:rPr>
          <w:rFonts w:ascii="Times New Roman" w:hAnsi="Times New Roman" w:cs="Times New Roman"/>
          <w:sz w:val="24"/>
          <w:szCs w:val="24"/>
        </w:rPr>
      </w:pPr>
    </w:p>
    <w:sectPr w:rsidR="00974EA6" w:rsidRPr="00424550" w:rsidSect="0042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50"/>
    <w:rsid w:val="00424550"/>
    <w:rsid w:val="00725389"/>
    <w:rsid w:val="007A01B9"/>
    <w:rsid w:val="008B0898"/>
    <w:rsid w:val="0097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465FC-9F54-47C6-A0C2-CF217F52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Борисова</dc:creator>
  <cp:keywords/>
  <dc:description/>
  <cp:lastModifiedBy>Светлана В. Борисова</cp:lastModifiedBy>
  <cp:revision>4</cp:revision>
  <dcterms:created xsi:type="dcterms:W3CDTF">2017-04-14T11:09:00Z</dcterms:created>
  <dcterms:modified xsi:type="dcterms:W3CDTF">2017-04-14T11:31:00Z</dcterms:modified>
</cp:coreProperties>
</file>