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B" w:rsidRPr="009772F1" w:rsidRDefault="0014749B" w:rsidP="00C46E8C">
      <w:pPr>
        <w:spacing w:line="276" w:lineRule="auto"/>
        <w:ind w:firstLine="567"/>
        <w:jc w:val="center"/>
        <w:rPr>
          <w:b/>
        </w:rPr>
      </w:pPr>
      <w:r w:rsidRPr="009772F1">
        <w:rPr>
          <w:b/>
          <w:noProof/>
        </w:rPr>
        <w:drawing>
          <wp:inline distT="0" distB="0" distL="0" distR="0">
            <wp:extent cx="1171575" cy="8559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4" cy="8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9B" w:rsidRDefault="0014749B" w:rsidP="00C46E8C">
      <w:pPr>
        <w:spacing w:line="276" w:lineRule="auto"/>
        <w:ind w:firstLine="567"/>
        <w:jc w:val="center"/>
        <w:rPr>
          <w:b/>
        </w:rPr>
      </w:pPr>
      <w:r w:rsidRPr="009772F1">
        <w:rPr>
          <w:b/>
        </w:rPr>
        <w:t>ДЕПАРТАМЕНТ  ОБРАЗОВАНИЯ  ГОРОДА  МОСКВЫ</w:t>
      </w:r>
    </w:p>
    <w:p w:rsidR="00777A07" w:rsidRPr="009772F1" w:rsidRDefault="00777A07" w:rsidP="00C46E8C">
      <w:pPr>
        <w:spacing w:line="276" w:lineRule="auto"/>
        <w:ind w:firstLine="567"/>
        <w:jc w:val="center"/>
        <w:rPr>
          <w:b/>
        </w:rPr>
      </w:pPr>
      <w:r>
        <w:rPr>
          <w:b/>
        </w:rPr>
        <w:t>Городской методический центр</w:t>
      </w:r>
    </w:p>
    <w:p w:rsidR="009B7C1A" w:rsidRPr="009772F1" w:rsidRDefault="0014749B" w:rsidP="00C46E8C">
      <w:pPr>
        <w:spacing w:line="276" w:lineRule="auto"/>
        <w:ind w:firstLine="567"/>
        <w:jc w:val="center"/>
        <w:rPr>
          <w:b/>
        </w:rPr>
      </w:pPr>
      <w:r w:rsidRPr="009772F1">
        <w:rPr>
          <w:b/>
        </w:rPr>
        <w:t xml:space="preserve">Государственное бюджетное общеобразовательное учреждение города Москвы </w:t>
      </w:r>
    </w:p>
    <w:p w:rsidR="0014749B" w:rsidRPr="009772F1" w:rsidRDefault="009B7C1A" w:rsidP="00C46E8C">
      <w:pPr>
        <w:spacing w:line="276" w:lineRule="auto"/>
        <w:ind w:firstLine="567"/>
        <w:jc w:val="center"/>
      </w:pPr>
      <w:r w:rsidRPr="009772F1">
        <w:rPr>
          <w:b/>
        </w:rPr>
        <w:t>Ш</w:t>
      </w:r>
      <w:r w:rsidR="0014749B" w:rsidRPr="009772F1">
        <w:rPr>
          <w:b/>
        </w:rPr>
        <w:t>к</w:t>
      </w:r>
      <w:r w:rsidR="00777A07">
        <w:rPr>
          <w:b/>
        </w:rPr>
        <w:t xml:space="preserve">ола № 1852 </w:t>
      </w:r>
    </w:p>
    <w:p w:rsidR="0014749B" w:rsidRPr="009772F1" w:rsidRDefault="0014749B" w:rsidP="00C46E8C">
      <w:pPr>
        <w:spacing w:line="276" w:lineRule="auto"/>
        <w:ind w:firstLine="567"/>
        <w:jc w:val="center"/>
        <w:rPr>
          <w:b/>
        </w:rPr>
      </w:pPr>
    </w:p>
    <w:p w:rsidR="0014749B" w:rsidRPr="009772F1" w:rsidRDefault="0014749B" w:rsidP="00C46E8C">
      <w:pPr>
        <w:spacing w:line="276" w:lineRule="auto"/>
        <w:ind w:firstLine="567"/>
        <w:jc w:val="center"/>
        <w:rPr>
          <w:b/>
        </w:rPr>
      </w:pPr>
    </w:p>
    <w:p w:rsidR="0014749B" w:rsidRPr="00777A07" w:rsidRDefault="0014749B" w:rsidP="00C46E8C">
      <w:pPr>
        <w:spacing w:line="276" w:lineRule="auto"/>
        <w:ind w:firstLine="567"/>
        <w:jc w:val="center"/>
        <w:rPr>
          <w:b/>
        </w:rPr>
      </w:pPr>
      <w:r w:rsidRPr="00777A07">
        <w:rPr>
          <w:b/>
        </w:rPr>
        <w:t>Городское методи</w:t>
      </w:r>
      <w:r w:rsidR="002D593C" w:rsidRPr="00777A07">
        <w:rPr>
          <w:b/>
        </w:rPr>
        <w:t xml:space="preserve">ческое объединение </w:t>
      </w:r>
    </w:p>
    <w:p w:rsidR="002D593C" w:rsidRPr="002D593C" w:rsidRDefault="002D593C" w:rsidP="00C46E8C">
      <w:pPr>
        <w:spacing w:line="276" w:lineRule="auto"/>
        <w:ind w:firstLine="567"/>
        <w:jc w:val="center"/>
        <w:rPr>
          <w:b/>
        </w:rPr>
      </w:pPr>
      <w:r w:rsidRPr="002D593C">
        <w:rPr>
          <w:b/>
        </w:rPr>
        <w:t>«</w:t>
      </w:r>
      <w:r w:rsidR="00BA18A3" w:rsidRPr="00BA18A3">
        <w:rPr>
          <w:b/>
        </w:rPr>
        <w:t xml:space="preserve">Региональный компонент </w:t>
      </w:r>
      <w:r w:rsidR="00ED0C79">
        <w:rPr>
          <w:b/>
        </w:rPr>
        <w:t>образовательной программы</w:t>
      </w:r>
      <w:r w:rsidR="00BA18A3" w:rsidRPr="00BA18A3">
        <w:rPr>
          <w:b/>
        </w:rPr>
        <w:t xml:space="preserve"> </w:t>
      </w:r>
      <w:r w:rsidR="00ED0C79">
        <w:rPr>
          <w:b/>
        </w:rPr>
        <w:t>дошкольного образования</w:t>
      </w:r>
      <w:r w:rsidR="00BA18A3" w:rsidRPr="00BA18A3">
        <w:rPr>
          <w:b/>
        </w:rPr>
        <w:t>. Ознакомление детей с город</w:t>
      </w:r>
      <w:r w:rsidR="00ED0C79">
        <w:rPr>
          <w:b/>
        </w:rPr>
        <w:t>о</w:t>
      </w:r>
      <w:r w:rsidR="00BA18A3" w:rsidRPr="00BA18A3">
        <w:rPr>
          <w:b/>
        </w:rPr>
        <w:t>м Москвой</w:t>
      </w:r>
      <w:r w:rsidRPr="002D593C">
        <w:rPr>
          <w:b/>
        </w:rPr>
        <w:t>»</w:t>
      </w:r>
    </w:p>
    <w:p w:rsidR="002D593C" w:rsidRPr="009772F1" w:rsidRDefault="002D593C" w:rsidP="00C46E8C">
      <w:pPr>
        <w:spacing w:line="276" w:lineRule="auto"/>
        <w:ind w:firstLine="567"/>
        <w:jc w:val="center"/>
      </w:pPr>
    </w:p>
    <w:p w:rsidR="0014749B" w:rsidRPr="009772F1" w:rsidRDefault="0014749B" w:rsidP="00C46E8C">
      <w:pPr>
        <w:spacing w:line="276" w:lineRule="auto"/>
        <w:ind w:firstLine="567"/>
      </w:pPr>
      <w:r w:rsidRPr="009772F1">
        <w:t xml:space="preserve">Дата проведения: </w:t>
      </w:r>
      <w:r w:rsidR="008D6514">
        <w:t xml:space="preserve"> </w:t>
      </w:r>
      <w:r w:rsidR="00ED0C79">
        <w:t>27</w:t>
      </w:r>
      <w:r w:rsidR="009B7C1A" w:rsidRPr="009772F1">
        <w:t>.</w:t>
      </w:r>
      <w:r w:rsidR="00ED0C79">
        <w:t>02</w:t>
      </w:r>
      <w:r w:rsidR="009B7C1A" w:rsidRPr="009772F1">
        <w:t>.</w:t>
      </w:r>
      <w:r w:rsidR="00ED0C79">
        <w:t>2018</w:t>
      </w:r>
      <w:r w:rsidR="008D6514">
        <w:t xml:space="preserve"> г.</w:t>
      </w:r>
    </w:p>
    <w:p w:rsidR="0014749B" w:rsidRDefault="0014749B" w:rsidP="00C46E8C">
      <w:pPr>
        <w:spacing w:line="276" w:lineRule="auto"/>
        <w:ind w:firstLine="567"/>
      </w:pPr>
      <w:r w:rsidRPr="009772F1">
        <w:t xml:space="preserve">Время проведения: </w:t>
      </w:r>
      <w:r w:rsidR="008D6514">
        <w:t xml:space="preserve"> </w:t>
      </w:r>
      <w:r w:rsidR="002940FC">
        <w:t>9.30</w:t>
      </w:r>
      <w:r w:rsidR="00BF456B">
        <w:t xml:space="preserve"> </w:t>
      </w:r>
      <w:r w:rsidR="002940FC">
        <w:t>-12.00</w:t>
      </w:r>
    </w:p>
    <w:p w:rsidR="002D593C" w:rsidRPr="009772F1" w:rsidRDefault="002D593C" w:rsidP="00C46E8C">
      <w:pPr>
        <w:spacing w:line="276" w:lineRule="auto"/>
        <w:ind w:firstLine="567"/>
      </w:pPr>
    </w:p>
    <w:p w:rsidR="0014749B" w:rsidRDefault="0014749B" w:rsidP="00C46E8C">
      <w:pPr>
        <w:spacing w:line="276" w:lineRule="auto"/>
        <w:ind w:firstLine="567"/>
        <w:jc w:val="center"/>
        <w:rPr>
          <w:b/>
        </w:rPr>
      </w:pPr>
      <w:r w:rsidRPr="009772F1">
        <w:rPr>
          <w:b/>
        </w:rPr>
        <w:t>План проведения:</w:t>
      </w:r>
    </w:p>
    <w:p w:rsidR="002D593C" w:rsidRPr="009772F1" w:rsidRDefault="002D593C" w:rsidP="00C46E8C">
      <w:pPr>
        <w:spacing w:line="276" w:lineRule="auto"/>
        <w:ind w:firstLine="567"/>
        <w:jc w:val="center"/>
        <w:rPr>
          <w:b/>
        </w:rPr>
      </w:pPr>
    </w:p>
    <w:p w:rsidR="002D79AE" w:rsidRPr="00BF456B" w:rsidRDefault="002940FC" w:rsidP="00C46E8C">
      <w:pPr>
        <w:spacing w:line="276" w:lineRule="auto"/>
      </w:pPr>
      <w:r w:rsidRPr="00BF456B">
        <w:rPr>
          <w:b/>
        </w:rPr>
        <w:t>9.30</w:t>
      </w:r>
      <w:r w:rsidR="00ED0C79" w:rsidRPr="00BF456B">
        <w:rPr>
          <w:b/>
        </w:rPr>
        <w:t>-</w:t>
      </w:r>
      <w:r w:rsidRPr="00BF456B">
        <w:rPr>
          <w:b/>
        </w:rPr>
        <w:t>9.35</w:t>
      </w:r>
      <w:r w:rsidR="009B7C1A" w:rsidRPr="00BF456B">
        <w:rPr>
          <w:b/>
        </w:rPr>
        <w:t xml:space="preserve"> - </w:t>
      </w:r>
      <w:r w:rsidR="00777A07" w:rsidRPr="00BF456B">
        <w:t xml:space="preserve"> Встреча гостей, регистрация.</w:t>
      </w:r>
    </w:p>
    <w:p w:rsidR="00C46E8C" w:rsidRPr="00BF456B" w:rsidRDefault="002940FC" w:rsidP="00C46E8C">
      <w:pPr>
        <w:spacing w:line="276" w:lineRule="auto"/>
      </w:pPr>
      <w:r w:rsidRPr="00BF456B">
        <w:rPr>
          <w:b/>
        </w:rPr>
        <w:t>9.35-9.</w:t>
      </w:r>
      <w:r w:rsidR="00C46E8C" w:rsidRPr="00BF456B">
        <w:rPr>
          <w:b/>
        </w:rPr>
        <w:t>50</w:t>
      </w:r>
      <w:r w:rsidR="0014749B" w:rsidRPr="00BF456B">
        <w:t xml:space="preserve"> </w:t>
      </w:r>
      <w:r w:rsidR="00E12F69" w:rsidRPr="00BF456B">
        <w:t>– Организационные вопросы, актуальность, ц</w:t>
      </w:r>
      <w:r w:rsidR="002D593C" w:rsidRPr="00BF456B">
        <w:t>ель методического объединения</w:t>
      </w:r>
      <w:r w:rsidR="00ED0C79" w:rsidRPr="00BF456B">
        <w:t xml:space="preserve">, </w:t>
      </w:r>
      <w:r w:rsidR="00ED0C79" w:rsidRPr="00BF456B">
        <w:rPr>
          <w:bCs/>
        </w:rPr>
        <w:t>презентация</w:t>
      </w:r>
      <w:r w:rsidR="00ED0C79" w:rsidRPr="00BF456B">
        <w:rPr>
          <w:b/>
          <w:bCs/>
        </w:rPr>
        <w:t xml:space="preserve"> </w:t>
      </w:r>
      <w:r w:rsidR="00ED0C79" w:rsidRPr="00BF456B">
        <w:t xml:space="preserve">методиста ГМЦ Т.И. Егоровой - </w:t>
      </w:r>
      <w:r w:rsidR="00E12F69" w:rsidRPr="00BF456B">
        <w:t>старш</w:t>
      </w:r>
      <w:r w:rsidR="00ED0C79" w:rsidRPr="00BF456B">
        <w:t>ий</w:t>
      </w:r>
      <w:r w:rsidR="00E12F69" w:rsidRPr="00BF456B">
        <w:t xml:space="preserve"> воспитател</w:t>
      </w:r>
      <w:r w:rsidR="00ED0C79" w:rsidRPr="00BF456B">
        <w:t>ь</w:t>
      </w:r>
      <w:r w:rsidR="00E12F69" w:rsidRPr="00BF456B">
        <w:t xml:space="preserve"> ГБОУ Школа №</w:t>
      </w:r>
      <w:r w:rsidR="002D593C" w:rsidRPr="00BF456B">
        <w:t xml:space="preserve"> </w:t>
      </w:r>
      <w:r w:rsidR="00E12F69" w:rsidRPr="00BF456B">
        <w:t xml:space="preserve">1852 </w:t>
      </w:r>
      <w:r w:rsidR="002D593C" w:rsidRPr="00BF456B">
        <w:t xml:space="preserve">Н.Н. </w:t>
      </w:r>
      <w:proofErr w:type="spellStart"/>
      <w:r w:rsidR="002D593C" w:rsidRPr="00BF456B">
        <w:t>Спесивцева</w:t>
      </w:r>
      <w:proofErr w:type="spellEnd"/>
      <w:r w:rsidR="002D593C" w:rsidRPr="00BF456B">
        <w:t>.</w:t>
      </w:r>
    </w:p>
    <w:p w:rsidR="00C46E8C" w:rsidRPr="00BF456B" w:rsidRDefault="002940FC" w:rsidP="00C46E8C">
      <w:pPr>
        <w:shd w:val="clear" w:color="auto" w:fill="FFFFFF"/>
        <w:spacing w:line="276" w:lineRule="auto"/>
        <w:rPr>
          <w:color w:val="000000"/>
        </w:rPr>
      </w:pPr>
      <w:r w:rsidRPr="00BF456B">
        <w:rPr>
          <w:b/>
        </w:rPr>
        <w:t>9.</w:t>
      </w:r>
      <w:r w:rsidR="00C46E8C" w:rsidRPr="00BF456B">
        <w:rPr>
          <w:b/>
        </w:rPr>
        <w:t>50</w:t>
      </w:r>
      <w:r w:rsidRPr="00BF456B">
        <w:rPr>
          <w:b/>
        </w:rPr>
        <w:t>-10.</w:t>
      </w:r>
      <w:r w:rsidR="00C46E8C" w:rsidRPr="00BF456B">
        <w:rPr>
          <w:b/>
        </w:rPr>
        <w:t>10</w:t>
      </w:r>
      <w:r w:rsidR="0014749B" w:rsidRPr="00BF456B">
        <w:t xml:space="preserve"> –</w:t>
      </w:r>
      <w:r w:rsidR="00E12F69" w:rsidRPr="00BF456B">
        <w:t xml:space="preserve"> </w:t>
      </w:r>
      <w:r w:rsidR="00ED0C79" w:rsidRPr="00BF456B">
        <w:rPr>
          <w:color w:val="000000"/>
        </w:rPr>
        <w:t xml:space="preserve">Презентация опыта работы по ознакомлению старших дошкольников с историей Руси и Москвы. </w:t>
      </w:r>
      <w:r w:rsidR="00AA5F30" w:rsidRPr="00BF456B">
        <w:rPr>
          <w:color w:val="000000"/>
        </w:rPr>
        <w:t>«Проект «</w:t>
      </w:r>
      <w:r w:rsidR="00ED0C79" w:rsidRPr="00BF456B">
        <w:rPr>
          <w:color w:val="000000"/>
        </w:rPr>
        <w:t>Русь великая. Русь могучая. Русь непобедимая</w:t>
      </w:r>
      <w:r w:rsidR="00AA5F30" w:rsidRPr="00BF456B">
        <w:rPr>
          <w:color w:val="000000"/>
        </w:rPr>
        <w:t xml:space="preserve">» - </w:t>
      </w:r>
      <w:r w:rsidR="00ED0C79" w:rsidRPr="00BF456B">
        <w:rPr>
          <w:color w:val="000000"/>
        </w:rPr>
        <w:t xml:space="preserve"> воспитатели </w:t>
      </w:r>
      <w:r w:rsidR="00AA5F30" w:rsidRPr="00BF456B">
        <w:rPr>
          <w:color w:val="000000"/>
        </w:rPr>
        <w:t xml:space="preserve"> ГБОУ Школа №1852 С.Ю. Федотова, Е.Е. </w:t>
      </w:r>
      <w:proofErr w:type="spellStart"/>
      <w:r w:rsidR="00ED0C79" w:rsidRPr="00BF456B">
        <w:rPr>
          <w:color w:val="000000"/>
        </w:rPr>
        <w:t>Шклярова</w:t>
      </w:r>
      <w:proofErr w:type="spellEnd"/>
      <w:r w:rsidR="00ED0C79" w:rsidRPr="00BF456B">
        <w:rPr>
          <w:color w:val="000000"/>
        </w:rPr>
        <w:t>.</w:t>
      </w:r>
    </w:p>
    <w:p w:rsidR="00C46E8C" w:rsidRPr="00BF456B" w:rsidRDefault="002940FC" w:rsidP="00C46E8C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BF456B">
        <w:rPr>
          <w:b/>
        </w:rPr>
        <w:t>10.</w:t>
      </w:r>
      <w:r w:rsidR="00C46E8C" w:rsidRPr="00BF456B">
        <w:rPr>
          <w:b/>
        </w:rPr>
        <w:t>10</w:t>
      </w:r>
      <w:r w:rsidRPr="00BF456B">
        <w:rPr>
          <w:b/>
        </w:rPr>
        <w:t>-10.</w:t>
      </w:r>
      <w:r w:rsidR="00C46E8C" w:rsidRPr="00BF456B">
        <w:rPr>
          <w:b/>
        </w:rPr>
        <w:t>30</w:t>
      </w:r>
      <w:r w:rsidRPr="00BF456B">
        <w:t xml:space="preserve">  – </w:t>
      </w:r>
      <w:r w:rsidRPr="00BF456B">
        <w:rPr>
          <w:color w:val="000000"/>
          <w:shd w:val="clear" w:color="auto" w:fill="FFFFFF"/>
        </w:rPr>
        <w:t xml:space="preserve">Презентация опыта работы </w:t>
      </w:r>
      <w:r w:rsidR="0030148D" w:rsidRPr="00BF456B">
        <w:rPr>
          <w:color w:val="000000"/>
          <w:shd w:val="clear" w:color="auto" w:fill="FFFFFF"/>
        </w:rPr>
        <w:t xml:space="preserve">«Создание </w:t>
      </w:r>
      <w:proofErr w:type="spellStart"/>
      <w:r w:rsidR="0030148D" w:rsidRPr="00BF456B">
        <w:rPr>
          <w:color w:val="000000"/>
          <w:shd w:val="clear" w:color="auto" w:fill="FFFFFF"/>
        </w:rPr>
        <w:t>квест</w:t>
      </w:r>
      <w:proofErr w:type="spellEnd"/>
      <w:r w:rsidR="0030148D" w:rsidRPr="00BF456B">
        <w:rPr>
          <w:color w:val="000000"/>
          <w:shd w:val="clear" w:color="auto" w:fill="FFFFFF"/>
        </w:rPr>
        <w:t xml:space="preserve"> - маршрутов по ознакомлению старших дошкольников с достопримечательностями г. Москвы»</w:t>
      </w:r>
      <w:r w:rsidR="0030148D" w:rsidRPr="00BF456B">
        <w:rPr>
          <w:color w:val="000000"/>
        </w:rPr>
        <w:t xml:space="preserve"> – воспитатели </w:t>
      </w:r>
      <w:r w:rsidR="0030148D" w:rsidRPr="00BF456B">
        <w:rPr>
          <w:color w:val="000000"/>
          <w:shd w:val="clear" w:color="auto" w:fill="FFFFFF"/>
        </w:rPr>
        <w:t xml:space="preserve">ГБОУ Школа № 920 Е.В. Тимофеева, А. Р. Хачатурян </w:t>
      </w:r>
    </w:p>
    <w:p w:rsidR="00C46E8C" w:rsidRPr="00BF456B" w:rsidRDefault="006639A1" w:rsidP="00C46E8C">
      <w:pPr>
        <w:spacing w:line="276" w:lineRule="auto"/>
        <w:rPr>
          <w:color w:val="000000"/>
        </w:rPr>
      </w:pPr>
      <w:r w:rsidRPr="00BF456B">
        <w:rPr>
          <w:b/>
        </w:rPr>
        <w:t>10.</w:t>
      </w:r>
      <w:r w:rsidR="00C46E8C" w:rsidRPr="00BF456B">
        <w:rPr>
          <w:b/>
        </w:rPr>
        <w:t>30</w:t>
      </w:r>
      <w:r w:rsidRPr="00BF456B">
        <w:rPr>
          <w:b/>
        </w:rPr>
        <w:t>-</w:t>
      </w:r>
      <w:r w:rsidR="00C46E8C" w:rsidRPr="00BF456B">
        <w:rPr>
          <w:b/>
        </w:rPr>
        <w:t>11.00</w:t>
      </w:r>
      <w:r w:rsidR="00807273" w:rsidRPr="00BF456B">
        <w:rPr>
          <w:b/>
        </w:rPr>
        <w:t xml:space="preserve"> </w:t>
      </w:r>
      <w:r w:rsidR="00E628DD" w:rsidRPr="00BF456B">
        <w:t>–</w:t>
      </w:r>
      <w:r w:rsidR="0014749B" w:rsidRPr="00BF456B">
        <w:t xml:space="preserve"> </w:t>
      </w:r>
      <w:r w:rsidRPr="00BF456B">
        <w:t xml:space="preserve"> </w:t>
      </w:r>
      <w:r w:rsidR="00E12F69" w:rsidRPr="00BF456B">
        <w:rPr>
          <w:color w:val="000000"/>
        </w:rPr>
        <w:t xml:space="preserve">Открытый показ </w:t>
      </w:r>
      <w:r w:rsidR="0085086B" w:rsidRPr="00BF456B">
        <w:rPr>
          <w:color w:val="000000"/>
        </w:rPr>
        <w:t xml:space="preserve">работы с детьми </w:t>
      </w:r>
      <w:r w:rsidR="00E12F69" w:rsidRPr="00BF456B">
        <w:rPr>
          <w:color w:val="000000"/>
        </w:rPr>
        <w:t xml:space="preserve"> </w:t>
      </w:r>
      <w:r w:rsidR="0085086B" w:rsidRPr="00BF456B">
        <w:rPr>
          <w:color w:val="000000"/>
        </w:rPr>
        <w:t>«</w:t>
      </w:r>
      <w:proofErr w:type="spellStart"/>
      <w:r w:rsidR="00C46E8C" w:rsidRPr="00BF456B">
        <w:rPr>
          <w:color w:val="000000"/>
        </w:rPr>
        <w:t>Квест</w:t>
      </w:r>
      <w:proofErr w:type="spellEnd"/>
      <w:r w:rsidR="00C46E8C" w:rsidRPr="00BF456B">
        <w:rPr>
          <w:color w:val="000000"/>
        </w:rPr>
        <w:t xml:space="preserve"> - игра  «Моя Москва» - </w:t>
      </w:r>
      <w:r w:rsidR="0085086B" w:rsidRPr="00BF456B">
        <w:rPr>
          <w:color w:val="000000"/>
        </w:rPr>
        <w:t xml:space="preserve">   воспитатели </w:t>
      </w:r>
      <w:r w:rsidRPr="00BF456B">
        <w:rPr>
          <w:color w:val="000000"/>
        </w:rPr>
        <w:t>ГБОУ Школа №</w:t>
      </w:r>
      <w:r w:rsidR="002D593C" w:rsidRPr="00BF456B">
        <w:rPr>
          <w:color w:val="000000"/>
        </w:rPr>
        <w:t xml:space="preserve"> </w:t>
      </w:r>
      <w:r w:rsidRPr="00BF456B">
        <w:rPr>
          <w:color w:val="000000"/>
        </w:rPr>
        <w:t xml:space="preserve">1852 </w:t>
      </w:r>
      <w:r w:rsidR="0085086B" w:rsidRPr="00BF456B">
        <w:rPr>
          <w:color w:val="000000"/>
        </w:rPr>
        <w:t>Н.О. Полунина, Н.Н. Иванкина.</w:t>
      </w:r>
    </w:p>
    <w:p w:rsidR="00C46E8C" w:rsidRPr="00BF456B" w:rsidRDefault="00C46E8C" w:rsidP="00C46E8C">
      <w:pPr>
        <w:spacing w:line="276" w:lineRule="auto"/>
        <w:rPr>
          <w:color w:val="000000"/>
          <w:shd w:val="clear" w:color="auto" w:fill="FFFFFF"/>
        </w:rPr>
      </w:pPr>
      <w:r w:rsidRPr="00BF456B">
        <w:rPr>
          <w:b/>
          <w:color w:val="000000"/>
        </w:rPr>
        <w:t>11.10-11.30</w:t>
      </w:r>
      <w:r w:rsidRPr="00BF456B">
        <w:rPr>
          <w:color w:val="000000"/>
        </w:rPr>
        <w:t xml:space="preserve"> </w:t>
      </w:r>
      <w:r w:rsidRPr="00BF456B">
        <w:t xml:space="preserve">– </w:t>
      </w:r>
      <w:r w:rsidRPr="00BF456B">
        <w:rPr>
          <w:color w:val="000000"/>
        </w:rPr>
        <w:t>Презентация опыта работы «Ознакомление дошкольников с Москвой посредством виртуальных и реальных  экскурсий «Фонтаны Москвы»» воспитатели ГБОУ Школа №1852 Л.Н. Драгунова, Н.А. Панкратова.</w:t>
      </w:r>
    </w:p>
    <w:p w:rsidR="0085086B" w:rsidRPr="00BF456B" w:rsidRDefault="009772F1" w:rsidP="00C46E8C">
      <w:pPr>
        <w:spacing w:line="276" w:lineRule="auto"/>
        <w:rPr>
          <w:color w:val="000000"/>
          <w:shd w:val="clear" w:color="auto" w:fill="FFFFFF"/>
        </w:rPr>
      </w:pPr>
      <w:r w:rsidRPr="00BF456B">
        <w:rPr>
          <w:b/>
        </w:rPr>
        <w:t>11.</w:t>
      </w:r>
      <w:r w:rsidR="00C46E8C" w:rsidRPr="00BF456B">
        <w:rPr>
          <w:b/>
        </w:rPr>
        <w:t>30</w:t>
      </w:r>
      <w:r w:rsidRPr="00BF456B">
        <w:rPr>
          <w:b/>
        </w:rPr>
        <w:t>-11.</w:t>
      </w:r>
      <w:r w:rsidR="00C46E8C" w:rsidRPr="00BF456B">
        <w:rPr>
          <w:b/>
        </w:rPr>
        <w:t>50</w:t>
      </w:r>
      <w:r w:rsidRPr="00BF456B">
        <w:rPr>
          <w:b/>
        </w:rPr>
        <w:t xml:space="preserve"> </w:t>
      </w:r>
      <w:r w:rsidR="00C70E1E" w:rsidRPr="00BF456B">
        <w:t xml:space="preserve"> – </w:t>
      </w:r>
      <w:r w:rsidR="0085086B" w:rsidRPr="00BF456B">
        <w:rPr>
          <w:color w:val="000000"/>
        </w:rPr>
        <w:t xml:space="preserve">Презентация опыта работы «Реализация регионального компонента образовательной программы дошкольного образования. Ознакомление детей с городом Москвой совместно с родителями» воспитатели ГБОУ Школа №1852 Л.В. </w:t>
      </w:r>
      <w:proofErr w:type="spellStart"/>
      <w:r w:rsidR="0085086B" w:rsidRPr="00BF456B">
        <w:rPr>
          <w:color w:val="000000"/>
        </w:rPr>
        <w:t>Котелевец</w:t>
      </w:r>
      <w:proofErr w:type="spellEnd"/>
      <w:r w:rsidR="0085086B" w:rsidRPr="00BF456B">
        <w:rPr>
          <w:color w:val="000000"/>
        </w:rPr>
        <w:t>, С.С. Тимофеева. </w:t>
      </w:r>
    </w:p>
    <w:p w:rsidR="00B17F7A" w:rsidRPr="00BF456B" w:rsidRDefault="002940FC" w:rsidP="00C46E8C">
      <w:pPr>
        <w:spacing w:line="276" w:lineRule="auto"/>
      </w:pPr>
      <w:r w:rsidRPr="00BF456B">
        <w:rPr>
          <w:b/>
        </w:rPr>
        <w:t>11.</w:t>
      </w:r>
      <w:r w:rsidR="00C46E8C" w:rsidRPr="00BF456B">
        <w:rPr>
          <w:b/>
        </w:rPr>
        <w:t>50</w:t>
      </w:r>
      <w:r w:rsidRPr="00BF456B">
        <w:rPr>
          <w:b/>
        </w:rPr>
        <w:t>-12.00</w:t>
      </w:r>
      <w:r w:rsidR="00C70E1E" w:rsidRPr="00BF456B">
        <w:t xml:space="preserve"> – Рефлексия: </w:t>
      </w:r>
      <w:r w:rsidR="00B17F7A" w:rsidRPr="00BF456B">
        <w:t>вопросы и ответы по теме методического объединения.</w:t>
      </w:r>
    </w:p>
    <w:p w:rsidR="00BF456B" w:rsidRDefault="00BF456B" w:rsidP="00C46E8C">
      <w:pPr>
        <w:spacing w:line="276" w:lineRule="auto"/>
        <w:rPr>
          <w:b/>
          <w:color w:val="000000"/>
          <w:shd w:val="clear" w:color="auto" w:fill="FFFFFF"/>
        </w:rPr>
      </w:pPr>
    </w:p>
    <w:p w:rsidR="00BF456B" w:rsidRDefault="00BF456B" w:rsidP="00C46E8C">
      <w:pPr>
        <w:spacing w:line="276" w:lineRule="auto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BF456B" w:rsidRDefault="00BF456B" w:rsidP="00C46E8C">
      <w:pPr>
        <w:spacing w:line="276" w:lineRule="auto"/>
        <w:rPr>
          <w:b/>
          <w:color w:val="000000"/>
          <w:shd w:val="clear" w:color="auto" w:fill="FFFFFF"/>
        </w:rPr>
      </w:pPr>
    </w:p>
    <w:p w:rsidR="000B40B0" w:rsidRPr="00777A07" w:rsidRDefault="00B17F7A" w:rsidP="00C46E8C">
      <w:pPr>
        <w:spacing w:line="276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Адрес проведения методического объединения: </w:t>
      </w:r>
      <w:r w:rsidRPr="00777A07">
        <w:rPr>
          <w:color w:val="000000"/>
          <w:sz w:val="20"/>
          <w:szCs w:val="20"/>
          <w:shd w:val="clear" w:color="auto" w:fill="FFFFFF"/>
        </w:rPr>
        <w:t>г</w:t>
      </w:r>
      <w:r w:rsidR="002940FC">
        <w:rPr>
          <w:color w:val="000000"/>
          <w:sz w:val="20"/>
          <w:szCs w:val="20"/>
          <w:shd w:val="clear" w:color="auto" w:fill="FFFFFF"/>
        </w:rPr>
        <w:t>. Москва, 1</w:t>
      </w:r>
      <w:r w:rsidRPr="00777A07">
        <w:rPr>
          <w:color w:val="000000"/>
          <w:sz w:val="20"/>
          <w:szCs w:val="20"/>
          <w:shd w:val="clear" w:color="auto" w:fill="FFFFFF"/>
        </w:rPr>
        <w:t xml:space="preserve">-я Владимирская ул., дом </w:t>
      </w:r>
      <w:r w:rsidR="002940FC">
        <w:rPr>
          <w:color w:val="000000"/>
          <w:sz w:val="20"/>
          <w:szCs w:val="20"/>
          <w:shd w:val="clear" w:color="auto" w:fill="FFFFFF"/>
        </w:rPr>
        <w:t>14а</w:t>
      </w:r>
    </w:p>
    <w:p w:rsidR="00B17F7A" w:rsidRPr="00777A07" w:rsidRDefault="00B17F7A" w:rsidP="00C46E8C">
      <w:pPr>
        <w:spacing w:line="276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Контактный телефон: </w:t>
      </w:r>
      <w:r w:rsidRPr="00777A07">
        <w:rPr>
          <w:color w:val="000000"/>
          <w:sz w:val="20"/>
          <w:szCs w:val="20"/>
          <w:shd w:val="clear" w:color="auto" w:fill="FFFFFF"/>
        </w:rPr>
        <w:t>8</w:t>
      </w:r>
      <w:r w:rsidR="00777A07" w:rsidRPr="00777A07">
        <w:rPr>
          <w:color w:val="000000"/>
          <w:sz w:val="20"/>
          <w:szCs w:val="20"/>
          <w:shd w:val="clear" w:color="auto" w:fill="FFFFFF"/>
        </w:rPr>
        <w:t xml:space="preserve"> </w:t>
      </w:r>
      <w:r w:rsidRPr="00777A07">
        <w:rPr>
          <w:color w:val="000000"/>
          <w:sz w:val="20"/>
          <w:szCs w:val="20"/>
          <w:shd w:val="clear" w:color="auto" w:fill="FFFFFF"/>
        </w:rPr>
        <w:t>(926)</w:t>
      </w:r>
      <w:r w:rsidR="00777A07" w:rsidRPr="00777A07">
        <w:rPr>
          <w:color w:val="000000"/>
          <w:sz w:val="20"/>
          <w:szCs w:val="20"/>
          <w:shd w:val="clear" w:color="auto" w:fill="FFFFFF"/>
        </w:rPr>
        <w:t xml:space="preserve"> </w:t>
      </w:r>
      <w:r w:rsidRPr="00777A07">
        <w:rPr>
          <w:color w:val="000000"/>
          <w:sz w:val="20"/>
          <w:szCs w:val="20"/>
          <w:shd w:val="clear" w:color="auto" w:fill="FFFFFF"/>
        </w:rPr>
        <w:t>673-42-65</w:t>
      </w:r>
    </w:p>
    <w:p w:rsidR="00B17F7A" w:rsidRPr="00777A07" w:rsidRDefault="00B17F7A" w:rsidP="00C46E8C">
      <w:pPr>
        <w:spacing w:line="276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Контактное лицо: </w:t>
      </w:r>
      <w:proofErr w:type="spellStart"/>
      <w:r w:rsidRPr="00777A07">
        <w:rPr>
          <w:color w:val="000000"/>
          <w:sz w:val="20"/>
          <w:szCs w:val="20"/>
          <w:shd w:val="clear" w:color="auto" w:fill="FFFFFF"/>
        </w:rPr>
        <w:t>Спесивцева</w:t>
      </w:r>
      <w:proofErr w:type="spellEnd"/>
      <w:r w:rsidRPr="00777A07">
        <w:rPr>
          <w:color w:val="000000"/>
          <w:sz w:val="20"/>
          <w:szCs w:val="20"/>
          <w:shd w:val="clear" w:color="auto" w:fill="FFFFFF"/>
        </w:rPr>
        <w:t xml:space="preserve"> Надежда Николаевна – старший воспитатель ГБОУ Школа №1852</w:t>
      </w:r>
    </w:p>
    <w:p w:rsidR="00B17F7A" w:rsidRPr="00777A07" w:rsidRDefault="00B17F7A" w:rsidP="00C46E8C">
      <w:pPr>
        <w:spacing w:line="276" w:lineRule="auto"/>
        <w:rPr>
          <w:color w:val="000000"/>
          <w:sz w:val="20"/>
          <w:szCs w:val="20"/>
          <w:shd w:val="clear" w:color="auto" w:fill="FFFFFF"/>
        </w:rPr>
      </w:pPr>
    </w:p>
    <w:sectPr w:rsidR="00B17F7A" w:rsidRPr="00777A07" w:rsidSect="00D17D5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D4E"/>
    <w:multiLevelType w:val="hybridMultilevel"/>
    <w:tmpl w:val="BFBE5E10"/>
    <w:lvl w:ilvl="0" w:tplc="E2A2E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87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2D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8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4E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8C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C6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A5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9B"/>
    <w:rsid w:val="00017258"/>
    <w:rsid w:val="00024B76"/>
    <w:rsid w:val="0003029A"/>
    <w:rsid w:val="0007367E"/>
    <w:rsid w:val="000B40B0"/>
    <w:rsid w:val="0014749B"/>
    <w:rsid w:val="001847DD"/>
    <w:rsid w:val="001949C8"/>
    <w:rsid w:val="00196412"/>
    <w:rsid w:val="001C17E7"/>
    <w:rsid w:val="001E4FF7"/>
    <w:rsid w:val="0028030C"/>
    <w:rsid w:val="00283565"/>
    <w:rsid w:val="002940FC"/>
    <w:rsid w:val="002D2FAF"/>
    <w:rsid w:val="002D593C"/>
    <w:rsid w:val="002E2C4C"/>
    <w:rsid w:val="0030148D"/>
    <w:rsid w:val="00305688"/>
    <w:rsid w:val="003672D7"/>
    <w:rsid w:val="00374B52"/>
    <w:rsid w:val="003A4E27"/>
    <w:rsid w:val="003C715D"/>
    <w:rsid w:val="0040146A"/>
    <w:rsid w:val="0040332F"/>
    <w:rsid w:val="00404945"/>
    <w:rsid w:val="004C1EB7"/>
    <w:rsid w:val="00570ECF"/>
    <w:rsid w:val="005A33B8"/>
    <w:rsid w:val="00616B80"/>
    <w:rsid w:val="006639A1"/>
    <w:rsid w:val="00735711"/>
    <w:rsid w:val="00746E95"/>
    <w:rsid w:val="00754B53"/>
    <w:rsid w:val="00777A07"/>
    <w:rsid w:val="00780E28"/>
    <w:rsid w:val="00792193"/>
    <w:rsid w:val="007E4FFC"/>
    <w:rsid w:val="007F328B"/>
    <w:rsid w:val="00807273"/>
    <w:rsid w:val="00830373"/>
    <w:rsid w:val="00835879"/>
    <w:rsid w:val="0085086B"/>
    <w:rsid w:val="008C4DE3"/>
    <w:rsid w:val="008D6514"/>
    <w:rsid w:val="00930E1D"/>
    <w:rsid w:val="00933543"/>
    <w:rsid w:val="00937759"/>
    <w:rsid w:val="009772F1"/>
    <w:rsid w:val="009B7C1A"/>
    <w:rsid w:val="00A00DA9"/>
    <w:rsid w:val="00A33F2A"/>
    <w:rsid w:val="00A4513A"/>
    <w:rsid w:val="00A65269"/>
    <w:rsid w:val="00A87691"/>
    <w:rsid w:val="00AA458B"/>
    <w:rsid w:val="00AA5F30"/>
    <w:rsid w:val="00AC2615"/>
    <w:rsid w:val="00AC4C6B"/>
    <w:rsid w:val="00B1180A"/>
    <w:rsid w:val="00B17F7A"/>
    <w:rsid w:val="00B32F80"/>
    <w:rsid w:val="00B43550"/>
    <w:rsid w:val="00B640EE"/>
    <w:rsid w:val="00BA18A3"/>
    <w:rsid w:val="00BC0FD3"/>
    <w:rsid w:val="00BF3677"/>
    <w:rsid w:val="00BF456B"/>
    <w:rsid w:val="00C15DEF"/>
    <w:rsid w:val="00C23117"/>
    <w:rsid w:val="00C46E8C"/>
    <w:rsid w:val="00C51850"/>
    <w:rsid w:val="00C70E1E"/>
    <w:rsid w:val="00CC3F1E"/>
    <w:rsid w:val="00D17D54"/>
    <w:rsid w:val="00D5647D"/>
    <w:rsid w:val="00D74EB0"/>
    <w:rsid w:val="00E12F69"/>
    <w:rsid w:val="00E628DD"/>
    <w:rsid w:val="00E67A92"/>
    <w:rsid w:val="00EB6585"/>
    <w:rsid w:val="00ED0C79"/>
    <w:rsid w:val="00F07CF7"/>
    <w:rsid w:val="00F42E9D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1E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B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C1E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C1EB7"/>
    <w:rPr>
      <w:b/>
      <w:bCs/>
    </w:rPr>
  </w:style>
  <w:style w:type="character" w:styleId="a4">
    <w:name w:val="Emphasis"/>
    <w:basedOn w:val="a0"/>
    <w:uiPriority w:val="20"/>
    <w:qFormat/>
    <w:rsid w:val="004C1EB7"/>
    <w:rPr>
      <w:i/>
      <w:iCs/>
    </w:rPr>
  </w:style>
  <w:style w:type="paragraph" w:styleId="a5">
    <w:name w:val="No Spacing"/>
    <w:uiPriority w:val="1"/>
    <w:qFormat/>
    <w:rsid w:val="004C1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C1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49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80E2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B40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B4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4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A288-F362-4F6A-86D7-0B017DA7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Егорова</cp:lastModifiedBy>
  <cp:revision>3</cp:revision>
  <dcterms:created xsi:type="dcterms:W3CDTF">2018-01-31T14:04:00Z</dcterms:created>
  <dcterms:modified xsi:type="dcterms:W3CDTF">2018-02-01T07:02:00Z</dcterms:modified>
</cp:coreProperties>
</file>