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1CE" w:rsidRPr="00EF6341" w:rsidRDefault="00305F54" w:rsidP="00196C0A">
      <w:pPr>
        <w:jc w:val="both"/>
        <w:rPr>
          <w:rFonts w:cstheme="minorHAnsi"/>
          <w:color w:val="111111"/>
          <w:sz w:val="26"/>
          <w:szCs w:val="26"/>
          <w:shd w:val="clear" w:color="auto" w:fill="FFFFFF"/>
        </w:rPr>
      </w:pPr>
      <w:r w:rsidRPr="00EF6341">
        <w:rPr>
          <w:b/>
          <w:sz w:val="26"/>
          <w:szCs w:val="26"/>
        </w:rPr>
        <w:t>Материал:</w:t>
      </w:r>
      <w:r w:rsidR="002A3F64" w:rsidRPr="00EF6341">
        <w:rPr>
          <w:rFonts w:ascii="Arial" w:hAnsi="Arial" w:cs="Arial"/>
          <w:color w:val="111111"/>
          <w:sz w:val="26"/>
          <w:szCs w:val="26"/>
        </w:rPr>
        <w:t xml:space="preserve"> </w:t>
      </w:r>
      <w:r w:rsidR="004431CE" w:rsidRPr="00EF6341">
        <w:rPr>
          <w:rFonts w:cstheme="minorHAnsi"/>
          <w:color w:val="111111"/>
          <w:sz w:val="26"/>
          <w:szCs w:val="26"/>
          <w:shd w:val="clear" w:color="auto" w:fill="FFFFFF"/>
        </w:rPr>
        <w:t>ровная палочка, круг из хлопчатобумажной ткани (для юбочки) прямоугольник из белой ткани (для рубашки) треугольник ткани (для платочка) немного ваты или синтепона, нитки, клей.</w:t>
      </w:r>
    </w:p>
    <w:p w:rsidR="00E947AD" w:rsidRPr="00EF6341" w:rsidRDefault="0024265D">
      <w:pPr>
        <w:rPr>
          <w:rFonts w:cstheme="minorHAnsi"/>
          <w:color w:val="111111"/>
          <w:sz w:val="26"/>
          <w:szCs w:val="26"/>
          <w:shd w:val="clear" w:color="auto" w:fill="FFFFFF"/>
        </w:rPr>
      </w:pPr>
      <w:r>
        <w:rPr>
          <w:rFonts w:cstheme="minorHAnsi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695575" cy="1666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0"/>
                    <a:stretch/>
                  </pic:blipFill>
                  <pic:spPr bwMode="auto">
                    <a:xfrm>
                      <a:off x="0" y="0"/>
                      <a:ext cx="2694548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b/>
          <w:sz w:val="26"/>
          <w:szCs w:val="26"/>
        </w:rPr>
      </w:pPr>
      <w:r w:rsidRPr="00EF6341">
        <w:rPr>
          <w:b/>
          <w:sz w:val="26"/>
          <w:szCs w:val="26"/>
        </w:rPr>
        <w:t>Изготовление куколки</w:t>
      </w:r>
    </w:p>
    <w:p w:rsidR="00EF13BF" w:rsidRPr="00EF6341" w:rsidRDefault="0024265D" w:rsidP="00196C0A">
      <w:pPr>
        <w:jc w:val="both"/>
        <w:rPr>
          <w:rFonts w:cstheme="minorHAnsi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9232" behindDoc="0" locked="0" layoutInCell="1" allowOverlap="1" wp14:anchorId="45D6B021" wp14:editId="582FCA5D">
            <wp:simplePos x="0" y="0"/>
            <wp:positionH relativeFrom="column">
              <wp:posOffset>333375</wp:posOffset>
            </wp:positionH>
            <wp:positionV relativeFrom="paragraph">
              <wp:posOffset>806450</wp:posOffset>
            </wp:positionV>
            <wp:extent cx="1570990" cy="2209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9"/>
                    <a:stretch/>
                  </pic:blipFill>
                  <pic:spPr bwMode="auto">
                    <a:xfrm>
                      <a:off x="0" y="0"/>
                      <a:ext cx="157099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3BF" w:rsidRPr="00EF6341">
        <w:rPr>
          <w:sz w:val="26"/>
          <w:szCs w:val="26"/>
        </w:rPr>
        <w:t xml:space="preserve">1. </w:t>
      </w:r>
      <w:r w:rsidR="00EF13BF" w:rsidRPr="00EF6341">
        <w:rPr>
          <w:rFonts w:cstheme="minorHAnsi"/>
          <w:color w:val="111111"/>
          <w:sz w:val="26"/>
          <w:szCs w:val="26"/>
          <w:shd w:val="clear" w:color="auto" w:fill="FFFFFF"/>
        </w:rPr>
        <w:t>Чтобы голова </w:t>
      </w:r>
      <w:r w:rsidR="00EF13BF" w:rsidRPr="00EF6341">
        <w:rPr>
          <w:rStyle w:val="a7"/>
          <w:rFonts w:cstheme="minorHAnsi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куклы</w:t>
      </w:r>
      <w:r w:rsidR="00EF13BF" w:rsidRPr="00EF6341">
        <w:rPr>
          <w:rFonts w:cstheme="minorHAnsi"/>
          <w:color w:val="111111"/>
          <w:sz w:val="26"/>
          <w:szCs w:val="26"/>
          <w:shd w:val="clear" w:color="auto" w:fill="FFFFFF"/>
        </w:rPr>
        <w:t> не соскакивала с кончика палочки смазываем его клеем, обматываем заготовку ватой.</w:t>
      </w:r>
    </w:p>
    <w:p w:rsidR="00EF13BF" w:rsidRPr="00EF6341" w:rsidRDefault="00EF13BF">
      <w:pPr>
        <w:rPr>
          <w:sz w:val="26"/>
          <w:szCs w:val="26"/>
        </w:rPr>
      </w:pPr>
    </w:p>
    <w:p w:rsidR="00EF13BF" w:rsidRPr="00EF6341" w:rsidRDefault="00EF13BF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B447D9" w:rsidRPr="00EF6341" w:rsidRDefault="00305F54" w:rsidP="00196C0A">
      <w:pPr>
        <w:jc w:val="both"/>
        <w:rPr>
          <w:rFonts w:cstheme="minorHAnsi"/>
          <w:b/>
          <w:sz w:val="26"/>
          <w:szCs w:val="26"/>
        </w:rPr>
      </w:pPr>
      <w:r w:rsidRPr="00EF6341">
        <w:rPr>
          <w:sz w:val="26"/>
          <w:szCs w:val="26"/>
        </w:rPr>
        <w:t xml:space="preserve">2. </w:t>
      </w:r>
      <w:r w:rsidR="00EF13BF" w:rsidRPr="00EF6341">
        <w:rPr>
          <w:rFonts w:cstheme="minorHAnsi"/>
          <w:color w:val="111111"/>
          <w:sz w:val="26"/>
          <w:szCs w:val="26"/>
          <w:shd w:val="clear" w:color="auto" w:fill="FFFFFF"/>
        </w:rPr>
        <w:t>Найдите середину у круга и оденьте </w:t>
      </w:r>
      <w:r w:rsidR="00EF13BF" w:rsidRPr="00EF6341">
        <w:rPr>
          <w:rStyle w:val="a7"/>
          <w:rFonts w:cstheme="minorHAnsi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кукле на голову</w:t>
      </w:r>
      <w:r w:rsidR="00EF13BF" w:rsidRPr="00EF6341">
        <w:rPr>
          <w:rFonts w:cstheme="minorHAnsi"/>
          <w:b/>
          <w:color w:val="111111"/>
          <w:sz w:val="26"/>
          <w:szCs w:val="26"/>
          <w:shd w:val="clear" w:color="auto" w:fill="FFFFFF"/>
        </w:rPr>
        <w:t>.</w:t>
      </w:r>
      <w:r w:rsidR="00EF13BF" w:rsidRPr="00EF6341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EF13BF" w:rsidRPr="00EF6341">
        <w:rPr>
          <w:rFonts w:cstheme="minorHAnsi"/>
          <w:color w:val="111111"/>
          <w:sz w:val="26"/>
          <w:szCs w:val="26"/>
          <w:shd w:val="clear" w:color="auto" w:fill="FFFFFF"/>
        </w:rPr>
        <w:t>Закрепите ниткой формируя красивые складочки.</w:t>
      </w:r>
    </w:p>
    <w:p w:rsidR="00B447D9" w:rsidRPr="00EF6341" w:rsidRDefault="00B447D9">
      <w:pPr>
        <w:rPr>
          <w:sz w:val="26"/>
          <w:szCs w:val="26"/>
        </w:rPr>
      </w:pPr>
    </w:p>
    <w:p w:rsidR="00E947AD" w:rsidRPr="00EF6341" w:rsidRDefault="0024265D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0256" behindDoc="0" locked="0" layoutInCell="1" allowOverlap="1" wp14:anchorId="3C732C99" wp14:editId="2982C91E">
            <wp:simplePos x="0" y="0"/>
            <wp:positionH relativeFrom="column">
              <wp:posOffset>57785</wp:posOffset>
            </wp:positionH>
            <wp:positionV relativeFrom="paragraph">
              <wp:posOffset>0</wp:posOffset>
            </wp:positionV>
            <wp:extent cx="2457450" cy="16668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85"/>
                    <a:stretch/>
                  </pic:blipFill>
                  <pic:spPr bwMode="auto">
                    <a:xfrm>
                      <a:off x="0" y="0"/>
                      <a:ext cx="24574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305F54" w:rsidP="00196C0A">
      <w:pPr>
        <w:jc w:val="both"/>
        <w:rPr>
          <w:sz w:val="26"/>
          <w:szCs w:val="26"/>
        </w:rPr>
      </w:pPr>
      <w:r w:rsidRPr="00EF6341">
        <w:rPr>
          <w:sz w:val="26"/>
          <w:szCs w:val="26"/>
        </w:rPr>
        <w:t xml:space="preserve">3. </w:t>
      </w:r>
      <w:r w:rsidR="00E947AD" w:rsidRPr="00EF6341">
        <w:rPr>
          <w:rFonts w:cstheme="minorHAnsi"/>
          <w:color w:val="111111"/>
          <w:sz w:val="26"/>
          <w:szCs w:val="26"/>
          <w:shd w:val="clear" w:color="auto" w:fill="FFFFFF"/>
        </w:rPr>
        <w:t>Возьмите прямоугольник подверните края. С помощью нитки сделайте ручки </w:t>
      </w:r>
      <w:r w:rsidR="00E947AD" w:rsidRPr="00EF6341">
        <w:rPr>
          <w:rStyle w:val="a7"/>
          <w:rFonts w:cstheme="minorHAnsi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кукле.</w:t>
      </w:r>
    </w:p>
    <w:p w:rsidR="00106BCB" w:rsidRPr="00EF6341" w:rsidRDefault="00106BCB">
      <w:pPr>
        <w:rPr>
          <w:sz w:val="26"/>
          <w:szCs w:val="26"/>
        </w:rPr>
      </w:pPr>
      <w:bookmarkStart w:id="0" w:name="_GoBack"/>
      <w:bookmarkEnd w:id="0"/>
    </w:p>
    <w:p w:rsidR="00E947AD" w:rsidRPr="00EF6341" w:rsidRDefault="0024265D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1280" behindDoc="0" locked="0" layoutInCell="1" allowOverlap="1" wp14:anchorId="196A4E15" wp14:editId="1E42285D">
            <wp:simplePos x="0" y="0"/>
            <wp:positionH relativeFrom="column">
              <wp:posOffset>-8890</wp:posOffset>
            </wp:positionH>
            <wp:positionV relativeFrom="paragraph">
              <wp:posOffset>45085</wp:posOffset>
            </wp:positionV>
            <wp:extent cx="2695575" cy="202120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65" b="22825"/>
                    <a:stretch/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E947AD">
      <w:pPr>
        <w:rPr>
          <w:sz w:val="26"/>
          <w:szCs w:val="26"/>
        </w:rPr>
      </w:pPr>
    </w:p>
    <w:p w:rsidR="00E947AD" w:rsidRPr="00EF6341" w:rsidRDefault="0024265D" w:rsidP="00196C0A">
      <w:pPr>
        <w:jc w:val="both"/>
        <w:rPr>
          <w:rFonts w:cstheme="minorHAnsi"/>
          <w:color w:val="111111"/>
          <w:sz w:val="26"/>
          <w:szCs w:val="26"/>
          <w:shd w:val="clear" w:color="auto" w:fill="FFFFFF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3328" behindDoc="0" locked="0" layoutInCell="1" allowOverlap="1" wp14:anchorId="6B133C1E" wp14:editId="5BF63DE9">
            <wp:simplePos x="0" y="0"/>
            <wp:positionH relativeFrom="column">
              <wp:posOffset>1668145</wp:posOffset>
            </wp:positionH>
            <wp:positionV relativeFrom="paragraph">
              <wp:posOffset>1181100</wp:posOffset>
            </wp:positionV>
            <wp:extent cx="1522730" cy="2105025"/>
            <wp:effectExtent l="0" t="0" r="127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3" b="1761"/>
                    <a:stretch/>
                  </pic:blipFill>
                  <pic:spPr bwMode="auto">
                    <a:xfrm>
                      <a:off x="0" y="0"/>
                      <a:ext cx="152273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2304" behindDoc="0" locked="0" layoutInCell="1" allowOverlap="1" wp14:anchorId="10B20CF5" wp14:editId="19A7C968">
            <wp:simplePos x="0" y="0"/>
            <wp:positionH relativeFrom="column">
              <wp:posOffset>-160655</wp:posOffset>
            </wp:positionH>
            <wp:positionV relativeFrom="paragraph">
              <wp:posOffset>1182370</wp:posOffset>
            </wp:positionV>
            <wp:extent cx="1781175" cy="210312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12681"/>
                    <a:stretch/>
                  </pic:blipFill>
                  <pic:spPr bwMode="auto">
                    <a:xfrm>
                      <a:off x="0" y="0"/>
                      <a:ext cx="1781175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7AD" w:rsidRPr="00EF6341">
        <w:rPr>
          <w:sz w:val="26"/>
          <w:szCs w:val="26"/>
        </w:rPr>
        <w:t xml:space="preserve">4. </w:t>
      </w:r>
      <w:r w:rsidR="00E947AD" w:rsidRPr="00EF6341">
        <w:rPr>
          <w:rFonts w:cstheme="minorHAnsi"/>
          <w:color w:val="111111"/>
          <w:sz w:val="26"/>
          <w:szCs w:val="26"/>
          <w:shd w:val="clear" w:color="auto" w:fill="FFFFFF"/>
        </w:rPr>
        <w:t>Найдите середину кофточки и наденьте на голову </w:t>
      </w:r>
      <w:r w:rsidR="00E947AD" w:rsidRPr="00EF6341">
        <w:rPr>
          <w:rStyle w:val="a7"/>
          <w:rFonts w:cstheme="minorHAnsi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кукле таким образом</w:t>
      </w:r>
      <w:r w:rsidR="00E947AD" w:rsidRPr="00EF6341">
        <w:rPr>
          <w:rFonts w:cstheme="minorHAnsi"/>
          <w:color w:val="111111"/>
          <w:sz w:val="26"/>
          <w:szCs w:val="26"/>
          <w:shd w:val="clear" w:color="auto" w:fill="FFFFFF"/>
        </w:rPr>
        <w:t>, чтобы лицо было ровным, а сбоку получилось два рукава. Закрепите рубашку и лицо ниткой под шеей.</w:t>
      </w: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>
      <w:pPr>
        <w:rPr>
          <w:rFonts w:cstheme="minorHAnsi"/>
          <w:color w:val="111111"/>
          <w:sz w:val="26"/>
          <w:szCs w:val="26"/>
          <w:shd w:val="clear" w:color="auto" w:fill="FFFFFF"/>
        </w:rPr>
      </w:pPr>
    </w:p>
    <w:p w:rsidR="00E947AD" w:rsidRPr="00EF6341" w:rsidRDefault="00E947AD" w:rsidP="00196C0A">
      <w:pPr>
        <w:jc w:val="both"/>
        <w:rPr>
          <w:rFonts w:cstheme="minorHAnsi"/>
          <w:sz w:val="26"/>
          <w:szCs w:val="26"/>
        </w:rPr>
      </w:pPr>
      <w:r w:rsidRPr="00EF6341">
        <w:rPr>
          <w:rFonts w:cstheme="minorHAnsi"/>
          <w:color w:val="111111"/>
          <w:sz w:val="26"/>
          <w:szCs w:val="26"/>
          <w:shd w:val="clear" w:color="auto" w:fill="FFFFFF"/>
        </w:rPr>
        <w:t>5. На голову </w:t>
      </w:r>
      <w:r w:rsidRPr="00EF6341">
        <w:rPr>
          <w:rStyle w:val="a7"/>
          <w:rFonts w:cstheme="minorHAnsi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кукле завязываем платок</w:t>
      </w:r>
      <w:r w:rsidRPr="00EF6341">
        <w:rPr>
          <w:rFonts w:cstheme="minorHAnsi"/>
          <w:b/>
          <w:color w:val="111111"/>
          <w:sz w:val="26"/>
          <w:szCs w:val="26"/>
          <w:shd w:val="clear" w:color="auto" w:fill="FFFFFF"/>
        </w:rPr>
        <w:t>.</w:t>
      </w:r>
      <w:r w:rsidRPr="00EF6341">
        <w:rPr>
          <w:rFonts w:cstheme="minorHAnsi"/>
          <w:color w:val="111111"/>
          <w:sz w:val="26"/>
          <w:szCs w:val="26"/>
          <w:shd w:val="clear" w:color="auto" w:fill="FFFFFF"/>
        </w:rPr>
        <w:t xml:space="preserve"> Поправляем рукава, расправляем юбочки и наша </w:t>
      </w:r>
      <w:r w:rsidRPr="00EF6341">
        <w:rPr>
          <w:rStyle w:val="a7"/>
          <w:rFonts w:cstheme="minorHAnsi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кукла готова</w:t>
      </w:r>
      <w:r w:rsidRPr="00EF6341">
        <w:rPr>
          <w:rFonts w:cstheme="minorHAnsi"/>
          <w:b/>
          <w:color w:val="111111"/>
          <w:sz w:val="26"/>
          <w:szCs w:val="26"/>
          <w:shd w:val="clear" w:color="auto" w:fill="FFFFFF"/>
        </w:rPr>
        <w:t>!</w:t>
      </w:r>
    </w:p>
    <w:p w:rsidR="00106BCB" w:rsidRPr="00EF6341" w:rsidRDefault="0024265D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4352" behindDoc="0" locked="0" layoutInCell="1" allowOverlap="1" wp14:anchorId="62B50386" wp14:editId="55551780">
            <wp:simplePos x="0" y="0"/>
            <wp:positionH relativeFrom="column">
              <wp:posOffset>782320</wp:posOffset>
            </wp:positionH>
            <wp:positionV relativeFrom="paragraph">
              <wp:posOffset>123825</wp:posOffset>
            </wp:positionV>
            <wp:extent cx="1514475" cy="1920240"/>
            <wp:effectExtent l="0" t="0" r="952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1" b="4219"/>
                    <a:stretch/>
                  </pic:blipFill>
                  <pic:spPr bwMode="auto">
                    <a:xfrm>
                      <a:off x="0" y="0"/>
                      <a:ext cx="151447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CB" w:rsidRPr="00EF6341" w:rsidRDefault="00106BCB">
      <w:pPr>
        <w:rPr>
          <w:sz w:val="26"/>
          <w:szCs w:val="26"/>
        </w:rPr>
      </w:pPr>
    </w:p>
    <w:p w:rsidR="00106BCB" w:rsidRPr="00EF6341" w:rsidRDefault="00106BCB">
      <w:pPr>
        <w:rPr>
          <w:sz w:val="26"/>
          <w:szCs w:val="26"/>
        </w:rPr>
      </w:pPr>
    </w:p>
    <w:p w:rsidR="002B4BDD" w:rsidRPr="00EF6341" w:rsidRDefault="002B4BDD" w:rsidP="000B3BF5">
      <w:pPr>
        <w:rPr>
          <w:b/>
          <w:sz w:val="26"/>
          <w:szCs w:val="26"/>
        </w:rPr>
      </w:pPr>
    </w:p>
    <w:p w:rsidR="00E947AD" w:rsidRPr="00EF6341" w:rsidRDefault="00E947AD" w:rsidP="000B3BF5">
      <w:pPr>
        <w:rPr>
          <w:b/>
          <w:sz w:val="26"/>
          <w:szCs w:val="26"/>
        </w:rPr>
      </w:pPr>
    </w:p>
    <w:p w:rsidR="00E947AD" w:rsidRPr="00EF6341" w:rsidRDefault="00E947AD" w:rsidP="000B3BF5">
      <w:pPr>
        <w:rPr>
          <w:b/>
          <w:sz w:val="26"/>
          <w:szCs w:val="26"/>
        </w:rPr>
      </w:pPr>
    </w:p>
    <w:p w:rsidR="000B3BF5" w:rsidRPr="00EF6341" w:rsidRDefault="002B4BDD" w:rsidP="000B3BF5">
      <w:pPr>
        <w:rPr>
          <w:b/>
          <w:sz w:val="26"/>
          <w:szCs w:val="26"/>
        </w:rPr>
      </w:pPr>
      <w:r w:rsidRPr="00EF6341">
        <w:rPr>
          <w:b/>
          <w:sz w:val="26"/>
          <w:szCs w:val="26"/>
        </w:rPr>
        <w:t xml:space="preserve">            Желаем Вам творческих успехов!</w:t>
      </w:r>
    </w:p>
    <w:p w:rsidR="000B3BF5" w:rsidRPr="00EF6341" w:rsidRDefault="000B3BF5" w:rsidP="002B4BDD">
      <w:pPr>
        <w:jc w:val="center"/>
        <w:rPr>
          <w:b/>
          <w:sz w:val="26"/>
          <w:szCs w:val="26"/>
        </w:rPr>
      </w:pPr>
      <w:r w:rsidRPr="00EF6341">
        <w:rPr>
          <w:b/>
          <w:sz w:val="26"/>
          <w:szCs w:val="26"/>
        </w:rPr>
        <w:lastRenderedPageBreak/>
        <w:t>Немного из истории традиций</w:t>
      </w:r>
    </w:p>
    <w:p w:rsidR="00AC0A2B" w:rsidRPr="00EF6341" w:rsidRDefault="0024265D" w:rsidP="00196C0A">
      <w:pPr>
        <w:jc w:val="both"/>
        <w:rPr>
          <w:sz w:val="26"/>
          <w:szCs w:val="26"/>
        </w:rPr>
      </w:pPr>
      <w:r>
        <w:rPr>
          <w:sz w:val="26"/>
          <w:szCs w:val="26"/>
        </w:rPr>
        <w:t>Древние славяне хороводы</w:t>
      </w:r>
      <w:r w:rsidR="00AC0A2B" w:rsidRPr="00EF6341">
        <w:rPr>
          <w:sz w:val="26"/>
          <w:szCs w:val="26"/>
        </w:rPr>
        <w:t xml:space="preserve"> водили на каждом празднике и на каждых посиделках. В них могли принимать участие все желающие, кроме самых маленьких детей, которые еще не были подготовлены к соблюдению ритма, направлению движений. И чтобы ребенок быстрее осваивался в народных танцах, ему делали тряпичную игровую куклу- хороводницу.  Н</w:t>
      </w:r>
      <w:r w:rsidR="00AC0A2B" w:rsidRPr="00EF6341">
        <w:rPr>
          <w:rFonts w:cstheme="minorHAnsi"/>
          <w:sz w:val="26"/>
          <w:szCs w:val="26"/>
          <w:shd w:val="clear" w:color="auto" w:fill="FFFFFF"/>
        </w:rPr>
        <w:t xml:space="preserve">а куклу </w:t>
      </w:r>
      <w:r w:rsidR="00EF6341" w:rsidRPr="00EF6341">
        <w:rPr>
          <w:rFonts w:cstheme="minorHAnsi"/>
          <w:sz w:val="26"/>
          <w:szCs w:val="26"/>
          <w:shd w:val="clear" w:color="auto" w:fill="FFFFFF"/>
        </w:rPr>
        <w:t>Хороводницу не</w:t>
      </w:r>
      <w:r w:rsidR="00EF6341">
        <w:rPr>
          <w:rFonts w:cstheme="minorHAnsi"/>
          <w:sz w:val="26"/>
          <w:szCs w:val="26"/>
          <w:shd w:val="clear" w:color="auto" w:fill="FFFFFF"/>
        </w:rPr>
        <w:t xml:space="preserve"> возлагали </w:t>
      </w:r>
      <w:proofErr w:type="spellStart"/>
      <w:r w:rsidR="00EF6341">
        <w:rPr>
          <w:rFonts w:cstheme="minorHAnsi"/>
          <w:sz w:val="26"/>
          <w:szCs w:val="26"/>
          <w:shd w:val="clear" w:color="auto" w:fill="FFFFFF"/>
        </w:rPr>
        <w:t>обережных</w:t>
      </w:r>
      <w:proofErr w:type="spellEnd"/>
      <w:r w:rsidR="00AC0A2B" w:rsidRPr="00EF6341">
        <w:rPr>
          <w:rFonts w:cstheme="minorHAnsi"/>
          <w:sz w:val="26"/>
          <w:szCs w:val="26"/>
          <w:shd w:val="clear" w:color="auto" w:fill="FFFFFF"/>
        </w:rPr>
        <w:t xml:space="preserve"> обязанностей. Это была обычная игрушка на палочке, которая при вращении весело крутилась. Делали обычно каждому ребенку сразу две куклы – по одной в каждую руку. Играя с Хороводницами, нужно было крутить их в разные стороны одновременно, что являлось хорошей тренировкой для пальцев. Это нужно было для того, чтобы повзрослев, девочка могла уверенно браться за прядение и освоение нового вида рукоделия для нее проходило быстрее. После такой забавы девочки могли с легкостью </w:t>
      </w:r>
      <w:r w:rsidR="00EF6341" w:rsidRPr="00EF6341">
        <w:rPr>
          <w:rFonts w:cstheme="minorHAnsi"/>
          <w:sz w:val="26"/>
          <w:szCs w:val="26"/>
          <w:shd w:val="clear" w:color="auto" w:fill="FFFFFF"/>
        </w:rPr>
        <w:t>пряжу обрабатывать, а мальчики – лапти плести.</w:t>
      </w:r>
    </w:p>
    <w:p w:rsidR="00EF6341" w:rsidRPr="0026108D" w:rsidRDefault="00EF6341" w:rsidP="00196C0A">
      <w:pPr>
        <w:jc w:val="both"/>
        <w:rPr>
          <w:rFonts w:cstheme="minorHAnsi"/>
          <w:sz w:val="26"/>
          <w:szCs w:val="26"/>
        </w:rPr>
      </w:pPr>
      <w:r w:rsidRPr="00EF6341">
        <w:rPr>
          <w:rFonts w:cstheme="minorHAnsi"/>
          <w:sz w:val="26"/>
          <w:szCs w:val="26"/>
          <w:shd w:val="clear" w:color="auto" w:fill="FFFFFF"/>
        </w:rPr>
        <w:t>В нашем современном, быстро изменяющемся мире, наполненном замысловатой техникой и электроникой, мы всё же задумываемся о необходимости сохранения духовного наследия русской народной культуры. Веками лучшие традиции оттачивались и передавались из поколения в поколение как эталоны красоты, образцы вкуса, национальных особенностей, как часть культуры народа. Народная кукла была всегда многофункциональной, в одном и том же обличие она могла выполнять разные роли: детская забава, средства воспитания, праздничный подарок, свадебный атрибут, украшение. Сегодня народная тряпичная кукла стала средством приобщения к народному культурному опыту. Давайте вместе поддерживать это старинное искусство.</w:t>
      </w:r>
    </w:p>
    <w:p w:rsidR="00106BCB" w:rsidRPr="002B4BDD" w:rsidRDefault="002B4BDD" w:rsidP="002B4BDD">
      <w:pPr>
        <w:spacing w:after="0"/>
        <w:jc w:val="center"/>
        <w:rPr>
          <w:sz w:val="24"/>
          <w:szCs w:val="24"/>
        </w:rPr>
      </w:pPr>
      <w:r w:rsidRPr="002B4BDD">
        <w:rPr>
          <w:sz w:val="24"/>
          <w:szCs w:val="24"/>
        </w:rPr>
        <w:t xml:space="preserve">ГБОУ </w:t>
      </w:r>
      <w:r w:rsidR="00783670">
        <w:rPr>
          <w:sz w:val="24"/>
          <w:szCs w:val="24"/>
        </w:rPr>
        <w:t>«</w:t>
      </w:r>
      <w:r w:rsidRPr="002B4BDD">
        <w:rPr>
          <w:sz w:val="24"/>
          <w:szCs w:val="24"/>
        </w:rPr>
        <w:t>Школа № 904</w:t>
      </w:r>
      <w:r w:rsidR="00783670">
        <w:rPr>
          <w:sz w:val="24"/>
          <w:szCs w:val="24"/>
        </w:rPr>
        <w:t>»</w:t>
      </w:r>
    </w:p>
    <w:p w:rsidR="002B4BDD" w:rsidRPr="002B4BDD" w:rsidRDefault="002B4BDD" w:rsidP="002B4BDD">
      <w:pPr>
        <w:spacing w:after="0"/>
        <w:jc w:val="center"/>
        <w:rPr>
          <w:sz w:val="24"/>
          <w:szCs w:val="24"/>
        </w:rPr>
      </w:pPr>
      <w:r w:rsidRPr="002B4BDD">
        <w:rPr>
          <w:sz w:val="24"/>
          <w:szCs w:val="24"/>
        </w:rPr>
        <w:t>Учебный корпус №8</w:t>
      </w:r>
    </w:p>
    <w:p w:rsidR="0026108D" w:rsidRDefault="002B4BDD" w:rsidP="0026108D">
      <w:pPr>
        <w:spacing w:after="0"/>
        <w:jc w:val="center"/>
        <w:rPr>
          <w:sz w:val="24"/>
          <w:szCs w:val="24"/>
        </w:rPr>
      </w:pPr>
      <w:r w:rsidRPr="002B4BDD">
        <w:rPr>
          <w:sz w:val="24"/>
          <w:szCs w:val="24"/>
        </w:rPr>
        <w:t>«Изумрудный город»</w:t>
      </w:r>
    </w:p>
    <w:p w:rsidR="0026108D" w:rsidRDefault="0026108D" w:rsidP="0026108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 wp14:anchorId="7A96BCF5" wp14:editId="03DBF2E0">
            <wp:simplePos x="0" y="0"/>
            <wp:positionH relativeFrom="column">
              <wp:posOffset>706120</wp:posOffset>
            </wp:positionH>
            <wp:positionV relativeFrom="paragraph">
              <wp:posOffset>4445</wp:posOffset>
            </wp:positionV>
            <wp:extent cx="1558925" cy="1514475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школ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08D" w:rsidRDefault="0026108D" w:rsidP="0026108D">
      <w:pPr>
        <w:spacing w:after="0"/>
        <w:jc w:val="center"/>
        <w:rPr>
          <w:sz w:val="24"/>
          <w:szCs w:val="24"/>
        </w:rPr>
      </w:pPr>
    </w:p>
    <w:p w:rsidR="0026108D" w:rsidRDefault="0026108D" w:rsidP="0026108D">
      <w:pPr>
        <w:spacing w:after="0"/>
        <w:jc w:val="center"/>
        <w:rPr>
          <w:b/>
          <w:color w:val="C00000"/>
          <w:sz w:val="36"/>
          <w:szCs w:val="36"/>
        </w:rPr>
      </w:pPr>
    </w:p>
    <w:p w:rsidR="0026108D" w:rsidRDefault="0026108D" w:rsidP="0026108D">
      <w:pPr>
        <w:spacing w:after="0"/>
        <w:jc w:val="center"/>
        <w:rPr>
          <w:b/>
          <w:color w:val="C00000"/>
          <w:sz w:val="36"/>
          <w:szCs w:val="36"/>
        </w:rPr>
      </w:pPr>
    </w:p>
    <w:p w:rsidR="0026108D" w:rsidRDefault="0026108D" w:rsidP="0026108D">
      <w:pPr>
        <w:spacing w:after="0"/>
        <w:jc w:val="center"/>
        <w:rPr>
          <w:b/>
          <w:color w:val="C00000"/>
          <w:sz w:val="36"/>
          <w:szCs w:val="36"/>
        </w:rPr>
      </w:pPr>
    </w:p>
    <w:p w:rsidR="0026108D" w:rsidRDefault="0026108D" w:rsidP="0026108D">
      <w:pPr>
        <w:spacing w:after="0"/>
        <w:jc w:val="center"/>
        <w:rPr>
          <w:b/>
          <w:color w:val="C00000"/>
          <w:sz w:val="36"/>
          <w:szCs w:val="36"/>
        </w:rPr>
      </w:pPr>
    </w:p>
    <w:p w:rsidR="002B4BDD" w:rsidRPr="0026108D" w:rsidRDefault="0079694A" w:rsidP="0026108D">
      <w:pPr>
        <w:spacing w:after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7181850</wp:posOffset>
            </wp:positionH>
            <wp:positionV relativeFrom="margin">
              <wp:posOffset>3352800</wp:posOffset>
            </wp:positionV>
            <wp:extent cx="2457450" cy="1704975"/>
            <wp:effectExtent l="133350" t="114300" r="133350" b="161925"/>
            <wp:wrapSquare wrapText="bothSides"/>
            <wp:docPr id="9" name="Рисунок 9" descr="https://astv.ru/content/NewsImage/bb/66/bb66c0ae-e6f6-4ad1-bb77-ec40e45ff7a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tv.ru/content/NewsImage/bb/66/bb66c0ae-e6f6-4ad1-bb77-ec40e45ff7a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8" r="5678" b="6706"/>
                    <a:stretch/>
                  </pic:blipFill>
                  <pic:spPr bwMode="auto"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4BDD" w:rsidRPr="00907516">
        <w:rPr>
          <w:b/>
          <w:color w:val="C00000"/>
          <w:sz w:val="36"/>
          <w:szCs w:val="36"/>
        </w:rPr>
        <w:t>Мастер – класс</w:t>
      </w:r>
    </w:p>
    <w:p w:rsidR="004D065D" w:rsidRPr="0079694A" w:rsidRDefault="0079694A" w:rsidP="0079694A">
      <w:pPr>
        <w:spacing w:after="0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«Кукла Хороводница</w:t>
      </w:r>
      <w:r w:rsidR="002B4BDD" w:rsidRPr="00907516">
        <w:rPr>
          <w:b/>
          <w:color w:val="C00000"/>
          <w:sz w:val="36"/>
          <w:szCs w:val="36"/>
        </w:rPr>
        <w:t>»</w:t>
      </w:r>
    </w:p>
    <w:p w:rsidR="0026108D" w:rsidRDefault="0026108D" w:rsidP="00783670">
      <w:pPr>
        <w:spacing w:after="0"/>
        <w:jc w:val="center"/>
        <w:rPr>
          <w:sz w:val="26"/>
          <w:szCs w:val="26"/>
        </w:rPr>
      </w:pPr>
    </w:p>
    <w:p w:rsidR="00196C0A" w:rsidRDefault="0026108D" w:rsidP="00783670">
      <w:pPr>
        <w:spacing w:after="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4924425</wp:posOffset>
            </wp:positionV>
            <wp:extent cx="2847975" cy="1828800"/>
            <wp:effectExtent l="114300" t="114300" r="123825" b="152400"/>
            <wp:wrapSquare wrapText="bothSides"/>
            <wp:docPr id="5" name="Рисунок 5" descr="https://cs1.livemaster.ru/storage/f3/63/2e7fbf9666fb74cd6df886feb5t7--russkij-stil-narodnaya-kukla-horovod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1.livemaster.ru/storage/f3/63/2e7fbf9666fb74cd6df886feb5t7--russkij-stil-narodnaya-kukla-horovodnit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1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17642" r="2453" b="3584"/>
                    <a:stretch/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4A" w:rsidRPr="00EF6341">
        <w:rPr>
          <w:sz w:val="26"/>
          <w:szCs w:val="26"/>
        </w:rPr>
        <w:t xml:space="preserve">Проводят: </w:t>
      </w:r>
    </w:p>
    <w:p w:rsidR="0079694A" w:rsidRPr="00EF6341" w:rsidRDefault="0079694A" w:rsidP="00196C0A">
      <w:pPr>
        <w:spacing w:after="0"/>
        <w:jc w:val="both"/>
        <w:rPr>
          <w:sz w:val="26"/>
          <w:szCs w:val="26"/>
        </w:rPr>
      </w:pPr>
      <w:r w:rsidRPr="00EF6341">
        <w:rPr>
          <w:sz w:val="26"/>
          <w:szCs w:val="26"/>
        </w:rPr>
        <w:t>Силантьева Нина Васильевна</w:t>
      </w:r>
    </w:p>
    <w:p w:rsidR="0079694A" w:rsidRPr="00EF6341" w:rsidRDefault="005D3814" w:rsidP="00196C0A">
      <w:pPr>
        <w:spacing w:after="0"/>
        <w:rPr>
          <w:sz w:val="26"/>
          <w:szCs w:val="26"/>
        </w:rPr>
      </w:pPr>
      <w:r w:rsidRPr="00EF6341">
        <w:rPr>
          <w:sz w:val="26"/>
          <w:szCs w:val="26"/>
        </w:rPr>
        <w:t>Акимова Нина Петровна</w:t>
      </w:r>
    </w:p>
    <w:p w:rsidR="00106BCB" w:rsidRPr="00EF6341" w:rsidRDefault="002B4BDD" w:rsidP="00196C0A">
      <w:pPr>
        <w:spacing w:after="0"/>
        <w:jc w:val="both"/>
        <w:rPr>
          <w:sz w:val="26"/>
          <w:szCs w:val="26"/>
        </w:rPr>
      </w:pPr>
      <w:r w:rsidRPr="00EF6341">
        <w:rPr>
          <w:sz w:val="26"/>
          <w:szCs w:val="26"/>
        </w:rPr>
        <w:t xml:space="preserve">Милованова </w:t>
      </w:r>
      <w:r w:rsidR="00783670" w:rsidRPr="00EF6341">
        <w:rPr>
          <w:sz w:val="26"/>
          <w:szCs w:val="26"/>
        </w:rPr>
        <w:t>Вера Александровна</w:t>
      </w:r>
    </w:p>
    <w:p w:rsidR="005D3814" w:rsidRPr="00EF6341" w:rsidRDefault="00196C0A" w:rsidP="00196C0A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Коробовцева Мария </w:t>
      </w:r>
      <w:r w:rsidR="005D3814" w:rsidRPr="00EF6341">
        <w:rPr>
          <w:sz w:val="26"/>
          <w:szCs w:val="26"/>
        </w:rPr>
        <w:t>Александровна</w:t>
      </w:r>
    </w:p>
    <w:sectPr w:rsidR="005D3814" w:rsidRPr="00EF6341" w:rsidSect="00C81F70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65090"/>
    <w:multiLevelType w:val="hybridMultilevel"/>
    <w:tmpl w:val="34F02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2C"/>
    <w:rsid w:val="000B3BF5"/>
    <w:rsid w:val="00106BCB"/>
    <w:rsid w:val="00196793"/>
    <w:rsid w:val="00196C0A"/>
    <w:rsid w:val="0024265D"/>
    <w:rsid w:val="0026108D"/>
    <w:rsid w:val="002A3F64"/>
    <w:rsid w:val="002B4BDD"/>
    <w:rsid w:val="00305F54"/>
    <w:rsid w:val="004136F3"/>
    <w:rsid w:val="004431CE"/>
    <w:rsid w:val="004D065D"/>
    <w:rsid w:val="005346E8"/>
    <w:rsid w:val="005D3814"/>
    <w:rsid w:val="00783670"/>
    <w:rsid w:val="0079694A"/>
    <w:rsid w:val="007A76A3"/>
    <w:rsid w:val="00907516"/>
    <w:rsid w:val="00AC0A2B"/>
    <w:rsid w:val="00B447D9"/>
    <w:rsid w:val="00C658B3"/>
    <w:rsid w:val="00C81F70"/>
    <w:rsid w:val="00CB77A3"/>
    <w:rsid w:val="00D0762C"/>
    <w:rsid w:val="00D713BA"/>
    <w:rsid w:val="00E947AD"/>
    <w:rsid w:val="00EF13BF"/>
    <w:rsid w:val="00EF6341"/>
    <w:rsid w:val="00F9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7460"/>
  <w15:docId w15:val="{95132E90-AEE3-4ED0-AB50-856A8AE1B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B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76A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F13BF"/>
    <w:pPr>
      <w:ind w:left="720"/>
      <w:contextualSpacing/>
    </w:pPr>
  </w:style>
  <w:style w:type="character" w:styleId="a7">
    <w:name w:val="Strong"/>
    <w:basedOn w:val="a0"/>
    <w:uiPriority w:val="22"/>
    <w:qFormat/>
    <w:rsid w:val="00EF13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293-A0EE-466A-A5CA-42948887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Пользователь</cp:lastModifiedBy>
  <cp:revision>16</cp:revision>
  <cp:lastPrinted>2018-03-04T15:46:00Z</cp:lastPrinted>
  <dcterms:created xsi:type="dcterms:W3CDTF">2018-02-24T07:36:00Z</dcterms:created>
  <dcterms:modified xsi:type="dcterms:W3CDTF">2018-11-09T13:01:00Z</dcterms:modified>
</cp:coreProperties>
</file>