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44" w:rsidRDefault="00611144" w:rsidP="006521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Программа</w:t>
      </w:r>
      <w:r w:rsidRPr="00216325">
        <w:t xml:space="preserve"> </w:t>
      </w:r>
      <w:r w:rsidR="008354CF">
        <w:rPr>
          <w:rFonts w:ascii="Arial" w:hAnsi="Arial" w:cs="Arial"/>
          <w:b/>
          <w:bCs/>
          <w:color w:val="000000"/>
          <w:sz w:val="23"/>
          <w:szCs w:val="23"/>
        </w:rPr>
        <w:t>семинара</w:t>
      </w:r>
      <w:r w:rsidRPr="00611144">
        <w:rPr>
          <w:rFonts w:ascii="Arial" w:hAnsi="Arial" w:cs="Arial"/>
          <w:b/>
          <w:bCs/>
          <w:color w:val="000000"/>
          <w:sz w:val="23"/>
          <w:szCs w:val="23"/>
        </w:rPr>
        <w:t xml:space="preserve"> для старших воспитателей и </w:t>
      </w:r>
      <w:r>
        <w:rPr>
          <w:rFonts w:ascii="Arial" w:hAnsi="Arial" w:cs="Arial"/>
          <w:b/>
          <w:bCs/>
          <w:color w:val="000000"/>
          <w:sz w:val="23"/>
          <w:szCs w:val="23"/>
        </w:rPr>
        <w:t>методистов</w:t>
      </w:r>
    </w:p>
    <w:p w:rsidR="00652154" w:rsidRDefault="00611144" w:rsidP="006521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на тему </w:t>
      </w:r>
    </w:p>
    <w:p w:rsidR="00652154" w:rsidRDefault="00611144" w:rsidP="006521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«</w:t>
      </w:r>
      <w:r w:rsidR="00652154">
        <w:rPr>
          <w:rFonts w:ascii="Arial" w:hAnsi="Arial" w:cs="Arial"/>
          <w:b/>
          <w:bCs/>
          <w:color w:val="000000"/>
          <w:sz w:val="23"/>
          <w:szCs w:val="23"/>
        </w:rPr>
        <w:t>Способы оценивания к</w:t>
      </w:r>
      <w:r w:rsidR="008354CF">
        <w:rPr>
          <w:rFonts w:ascii="Arial" w:hAnsi="Arial" w:cs="Arial"/>
          <w:b/>
          <w:bCs/>
          <w:color w:val="000000"/>
          <w:sz w:val="23"/>
          <w:szCs w:val="23"/>
        </w:rPr>
        <w:t>ач</w:t>
      </w:r>
      <w:r w:rsidR="00652154">
        <w:rPr>
          <w:rFonts w:ascii="Arial" w:hAnsi="Arial" w:cs="Arial"/>
          <w:b/>
          <w:bCs/>
          <w:color w:val="000000"/>
          <w:sz w:val="23"/>
          <w:szCs w:val="23"/>
        </w:rPr>
        <w:t xml:space="preserve">ества дошкольного образования в условиях реализации ФГОС дошкольного образования. </w:t>
      </w:r>
    </w:p>
    <w:p w:rsidR="00611144" w:rsidRDefault="008354CF" w:rsidP="006521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Оценочные шкалы</w:t>
      </w:r>
      <w:r w:rsidR="00611144" w:rsidRPr="00611144">
        <w:rPr>
          <w:rFonts w:ascii="Arial" w:hAnsi="Arial" w:cs="Arial"/>
          <w:b/>
          <w:bCs/>
          <w:color w:val="000000"/>
          <w:sz w:val="23"/>
          <w:szCs w:val="23"/>
        </w:rPr>
        <w:t xml:space="preserve"> ECERS</w:t>
      </w:r>
      <w:r w:rsidR="00AB264B">
        <w:rPr>
          <w:rFonts w:ascii="Arial" w:hAnsi="Arial" w:cs="Arial"/>
          <w:b/>
          <w:bCs/>
          <w:color w:val="000000"/>
          <w:sz w:val="23"/>
          <w:szCs w:val="23"/>
        </w:rPr>
        <w:t>,</w:t>
      </w:r>
      <w:r w:rsidR="00611144" w:rsidRPr="00611144">
        <w:rPr>
          <w:rFonts w:ascii="Arial" w:hAnsi="Arial" w:cs="Arial"/>
          <w:b/>
          <w:bCs/>
          <w:color w:val="000000"/>
          <w:sz w:val="23"/>
          <w:szCs w:val="23"/>
        </w:rPr>
        <w:t xml:space="preserve"> его возможности для повышения качества </w:t>
      </w:r>
      <w:r w:rsidR="00652154">
        <w:rPr>
          <w:rFonts w:ascii="Arial" w:hAnsi="Arial" w:cs="Arial"/>
          <w:b/>
          <w:bCs/>
          <w:color w:val="000000"/>
          <w:sz w:val="23"/>
          <w:szCs w:val="23"/>
        </w:rPr>
        <w:t xml:space="preserve">дошкольного </w:t>
      </w:r>
      <w:r w:rsidR="00611144" w:rsidRPr="00611144">
        <w:rPr>
          <w:rFonts w:ascii="Arial" w:hAnsi="Arial" w:cs="Arial"/>
          <w:b/>
          <w:bCs/>
          <w:color w:val="000000"/>
          <w:sz w:val="23"/>
          <w:szCs w:val="23"/>
        </w:rPr>
        <w:t>образования</w:t>
      </w:r>
      <w:r w:rsidR="00611144">
        <w:rPr>
          <w:rFonts w:ascii="Arial" w:hAnsi="Arial" w:cs="Arial"/>
          <w:b/>
          <w:bCs/>
          <w:color w:val="000000"/>
          <w:sz w:val="23"/>
          <w:szCs w:val="23"/>
        </w:rPr>
        <w:t>»</w:t>
      </w:r>
    </w:p>
    <w:p w:rsidR="00611144" w:rsidRDefault="00611144" w:rsidP="00611144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Style w:val="a4"/>
        <w:tblW w:w="9890" w:type="dxa"/>
        <w:tblLook w:val="04A0" w:firstRow="1" w:lastRow="0" w:firstColumn="1" w:lastColumn="0" w:noHBand="0" w:noVBand="1"/>
      </w:tblPr>
      <w:tblGrid>
        <w:gridCol w:w="544"/>
        <w:gridCol w:w="4638"/>
        <w:gridCol w:w="2055"/>
        <w:gridCol w:w="2653"/>
      </w:tblGrid>
      <w:tr w:rsidR="00814EB9" w:rsidTr="00814EB9">
        <w:tc>
          <w:tcPr>
            <w:tcW w:w="534" w:type="dxa"/>
          </w:tcPr>
          <w:p w:rsidR="00814EB9" w:rsidRPr="003534E9" w:rsidRDefault="00814EB9" w:rsidP="003534E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644" w:type="dxa"/>
          </w:tcPr>
          <w:p w:rsidR="00814EB9" w:rsidRPr="003534E9" w:rsidRDefault="00814EB9" w:rsidP="003534E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057" w:type="dxa"/>
          </w:tcPr>
          <w:p w:rsidR="00814EB9" w:rsidRPr="003534E9" w:rsidRDefault="00814EB9" w:rsidP="003534E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Регламент</w:t>
            </w:r>
          </w:p>
        </w:tc>
        <w:tc>
          <w:tcPr>
            <w:tcW w:w="2655" w:type="dxa"/>
          </w:tcPr>
          <w:p w:rsidR="00814EB9" w:rsidRPr="003534E9" w:rsidRDefault="00814EB9" w:rsidP="003534E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Актив семинара</w:t>
            </w:r>
          </w:p>
        </w:tc>
      </w:tr>
      <w:tr w:rsidR="00814EB9" w:rsidTr="00814EB9">
        <w:tc>
          <w:tcPr>
            <w:tcW w:w="534" w:type="dxa"/>
          </w:tcPr>
          <w:p w:rsidR="00814EB9" w:rsidRPr="003534E9" w:rsidRDefault="00814EB9" w:rsidP="003534E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44" w:type="dxa"/>
          </w:tcPr>
          <w:p w:rsidR="00814EB9" w:rsidRPr="003534E9" w:rsidRDefault="00814EB9" w:rsidP="003534E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4E9">
              <w:rPr>
                <w:rFonts w:ascii="Arial" w:hAnsi="Arial" w:cs="Arial"/>
                <w:b/>
                <w:bCs/>
                <w:sz w:val="22"/>
                <w:szCs w:val="22"/>
              </w:rPr>
              <w:t>Регистрация гостей,</w:t>
            </w:r>
          </w:p>
          <w:p w:rsidR="00814EB9" w:rsidRPr="003534E9" w:rsidRDefault="00814EB9" w:rsidP="0053722C">
            <w:pPr>
              <w:pStyle w:val="a3"/>
              <w:tabs>
                <w:tab w:val="left" w:pos="1725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Кофе-</w:t>
            </w:r>
            <w:r w:rsidRPr="003534E9">
              <w:rPr>
                <w:rFonts w:ascii="Arial" w:hAnsi="Arial" w:cs="Arial"/>
                <w:b/>
                <w:bCs/>
                <w:sz w:val="22"/>
                <w:szCs w:val="22"/>
              </w:rPr>
              <w:t>брейк</w:t>
            </w:r>
          </w:p>
        </w:tc>
        <w:tc>
          <w:tcPr>
            <w:tcW w:w="2057" w:type="dxa"/>
          </w:tcPr>
          <w:p w:rsidR="00814EB9" w:rsidRDefault="00814EB9" w:rsidP="003534E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4E9">
              <w:rPr>
                <w:rFonts w:ascii="Arial" w:hAnsi="Arial" w:cs="Arial"/>
                <w:b/>
                <w:bCs/>
                <w:sz w:val="22"/>
                <w:szCs w:val="22"/>
              </w:rPr>
              <w:t>10.50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-11.1</w:t>
            </w:r>
            <w:r w:rsidRPr="003534E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  <w:p w:rsidR="00814EB9" w:rsidRPr="003534E9" w:rsidRDefault="00814EB9" w:rsidP="0053722C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55" w:type="dxa"/>
          </w:tcPr>
          <w:p w:rsidR="00814EB9" w:rsidRPr="003534E9" w:rsidRDefault="00814EB9" w:rsidP="003534E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14EB9" w:rsidTr="00814EB9">
        <w:tc>
          <w:tcPr>
            <w:tcW w:w="534" w:type="dxa"/>
          </w:tcPr>
          <w:p w:rsidR="00814EB9" w:rsidRPr="003534E9" w:rsidRDefault="00814EB9" w:rsidP="003534E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44" w:type="dxa"/>
          </w:tcPr>
          <w:p w:rsidR="00814EB9" w:rsidRPr="003534E9" w:rsidRDefault="00814EB9" w:rsidP="003534E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4E9">
              <w:rPr>
                <w:rFonts w:ascii="Arial" w:hAnsi="Arial" w:cs="Arial"/>
                <w:b/>
                <w:bCs/>
                <w:sz w:val="22"/>
                <w:szCs w:val="22"/>
              </w:rPr>
              <w:t>Вступительное слово старшего воспитателя</w:t>
            </w:r>
          </w:p>
        </w:tc>
        <w:tc>
          <w:tcPr>
            <w:tcW w:w="2057" w:type="dxa"/>
          </w:tcPr>
          <w:p w:rsidR="00814EB9" w:rsidRPr="003534E9" w:rsidRDefault="00814EB9" w:rsidP="003534E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11.10-11.15</w:t>
            </w:r>
          </w:p>
        </w:tc>
        <w:tc>
          <w:tcPr>
            <w:tcW w:w="2655" w:type="dxa"/>
          </w:tcPr>
          <w:p w:rsidR="00814EB9" w:rsidRPr="003534E9" w:rsidRDefault="00814EB9" w:rsidP="003534E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4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Старший воспитатель </w:t>
            </w:r>
            <w:proofErr w:type="spellStart"/>
            <w:r w:rsidRPr="003534E9">
              <w:rPr>
                <w:rFonts w:ascii="Arial" w:hAnsi="Arial" w:cs="Arial"/>
                <w:b/>
                <w:bCs/>
                <w:sz w:val="22"/>
                <w:szCs w:val="22"/>
              </w:rPr>
              <w:t>Чикина</w:t>
            </w:r>
            <w:proofErr w:type="spellEnd"/>
            <w:r w:rsidRPr="003534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Оксана Борисовна</w:t>
            </w:r>
          </w:p>
        </w:tc>
      </w:tr>
      <w:tr w:rsidR="00814EB9" w:rsidTr="00814EB9">
        <w:tc>
          <w:tcPr>
            <w:tcW w:w="534" w:type="dxa"/>
          </w:tcPr>
          <w:p w:rsidR="00814EB9" w:rsidRDefault="00814EB9" w:rsidP="003534E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44" w:type="dxa"/>
          </w:tcPr>
          <w:p w:rsidR="00814EB9" w:rsidRPr="003534E9" w:rsidRDefault="00814EB9" w:rsidP="003534E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«Качество дошкольного образования в условиях реализации ФГОС дошкольного образования»</w:t>
            </w:r>
          </w:p>
        </w:tc>
        <w:tc>
          <w:tcPr>
            <w:tcW w:w="2057" w:type="dxa"/>
          </w:tcPr>
          <w:p w:rsidR="00814EB9" w:rsidRPr="003534E9" w:rsidRDefault="00814EB9" w:rsidP="003534E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11.15-11.25</w:t>
            </w:r>
          </w:p>
        </w:tc>
        <w:tc>
          <w:tcPr>
            <w:tcW w:w="2655" w:type="dxa"/>
          </w:tcPr>
          <w:p w:rsidR="00814EB9" w:rsidRDefault="00814EB9" w:rsidP="003534E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Методист ГМЦ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ДОгМ</w:t>
            </w:r>
            <w:proofErr w:type="spellEnd"/>
          </w:p>
          <w:p w:rsidR="00814EB9" w:rsidRPr="003534E9" w:rsidRDefault="00814EB9" w:rsidP="003534E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Егорова Татьяна Ивановна</w:t>
            </w:r>
          </w:p>
        </w:tc>
      </w:tr>
      <w:tr w:rsidR="00814EB9" w:rsidTr="00814EB9">
        <w:tc>
          <w:tcPr>
            <w:tcW w:w="534" w:type="dxa"/>
          </w:tcPr>
          <w:p w:rsidR="00814EB9" w:rsidRPr="003534E9" w:rsidRDefault="00814EB9" w:rsidP="003534E9">
            <w:pPr>
              <w:pStyle w:val="a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44" w:type="dxa"/>
          </w:tcPr>
          <w:p w:rsidR="00814EB9" w:rsidRPr="003534E9" w:rsidRDefault="00814EB9" w:rsidP="003534E9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3534E9">
              <w:rPr>
                <w:rFonts w:ascii="Arial" w:hAnsi="Arial" w:cs="Arial"/>
                <w:b/>
              </w:rPr>
              <w:t xml:space="preserve">«Применение шкал ECERS для оценки качества образования. Обзор  </w:t>
            </w:r>
            <w:proofErr w:type="spellStart"/>
            <w:r w:rsidRPr="003534E9">
              <w:rPr>
                <w:rFonts w:ascii="Arial" w:hAnsi="Arial" w:cs="Arial"/>
                <w:b/>
              </w:rPr>
              <w:t>подшкал</w:t>
            </w:r>
            <w:proofErr w:type="spellEnd"/>
            <w:r w:rsidRPr="003534E9">
              <w:rPr>
                <w:rFonts w:ascii="Arial" w:hAnsi="Arial" w:cs="Arial"/>
                <w:b/>
              </w:rPr>
              <w:t xml:space="preserve"> и показателей  ECERS»</w:t>
            </w:r>
          </w:p>
        </w:tc>
        <w:tc>
          <w:tcPr>
            <w:tcW w:w="2057" w:type="dxa"/>
          </w:tcPr>
          <w:p w:rsidR="00814EB9" w:rsidRPr="003534E9" w:rsidRDefault="00814EB9" w:rsidP="003534E9">
            <w:pPr>
              <w:pStyle w:val="a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11.25 – 11.45</w:t>
            </w:r>
          </w:p>
        </w:tc>
        <w:tc>
          <w:tcPr>
            <w:tcW w:w="2655" w:type="dxa"/>
          </w:tcPr>
          <w:p w:rsidR="00814EB9" w:rsidRPr="003534E9" w:rsidRDefault="00814EB9" w:rsidP="003534E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3534E9">
              <w:rPr>
                <w:rFonts w:ascii="Arial" w:hAnsi="Arial" w:cs="Arial"/>
                <w:b/>
                <w:bCs/>
              </w:rPr>
              <w:t>Методист Кравцова Ольга Александровна</w:t>
            </w:r>
          </w:p>
        </w:tc>
      </w:tr>
      <w:tr w:rsidR="00814EB9" w:rsidTr="00814EB9">
        <w:tc>
          <w:tcPr>
            <w:tcW w:w="534" w:type="dxa"/>
          </w:tcPr>
          <w:p w:rsidR="00814EB9" w:rsidRPr="003534E9" w:rsidRDefault="00814EB9" w:rsidP="00814EB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4644" w:type="dxa"/>
          </w:tcPr>
          <w:p w:rsidR="00814EB9" w:rsidRPr="0053722C" w:rsidRDefault="00814EB9" w:rsidP="0053722C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3534E9">
              <w:rPr>
                <w:rFonts w:ascii="Arial" w:hAnsi="Arial" w:cs="Arial"/>
                <w:b/>
                <w:bCs/>
              </w:rPr>
              <w:t xml:space="preserve">Результаты работы по созданию оптимальной образовательной среды в группе </w:t>
            </w:r>
            <w:r>
              <w:rPr>
                <w:rFonts w:ascii="Arial" w:hAnsi="Arial" w:cs="Arial"/>
                <w:b/>
                <w:bCs/>
              </w:rPr>
              <w:t>«</w:t>
            </w:r>
            <w:r w:rsidRPr="003534E9">
              <w:rPr>
                <w:rFonts w:ascii="Arial" w:hAnsi="Arial" w:cs="Arial"/>
                <w:b/>
                <w:bCs/>
              </w:rPr>
              <w:t>Капелька</w:t>
            </w:r>
            <w:r>
              <w:rPr>
                <w:rFonts w:ascii="Arial" w:hAnsi="Arial" w:cs="Arial"/>
                <w:b/>
                <w:bCs/>
              </w:rPr>
              <w:t>»</w:t>
            </w:r>
            <w:r w:rsidRPr="003534E9">
              <w:rPr>
                <w:rFonts w:ascii="Arial" w:hAnsi="Arial" w:cs="Arial"/>
                <w:b/>
                <w:bCs/>
              </w:rPr>
              <w:t xml:space="preserve"> в ходе апробирования шкалы ЭКЕРС</w:t>
            </w:r>
          </w:p>
        </w:tc>
        <w:tc>
          <w:tcPr>
            <w:tcW w:w="2057" w:type="dxa"/>
          </w:tcPr>
          <w:p w:rsidR="00814EB9" w:rsidRPr="003534E9" w:rsidRDefault="00814EB9" w:rsidP="003534E9">
            <w:pPr>
              <w:pStyle w:val="a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11.45 -12.00</w:t>
            </w:r>
          </w:p>
        </w:tc>
        <w:tc>
          <w:tcPr>
            <w:tcW w:w="2655" w:type="dxa"/>
          </w:tcPr>
          <w:p w:rsidR="00814EB9" w:rsidRPr="003534E9" w:rsidRDefault="00814EB9" w:rsidP="003534E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3534E9">
              <w:rPr>
                <w:rFonts w:ascii="Arial" w:hAnsi="Arial" w:cs="Arial"/>
                <w:b/>
                <w:bCs/>
              </w:rPr>
              <w:t>Воспитатель Коновалова Любовь Сергеевна</w:t>
            </w:r>
          </w:p>
        </w:tc>
      </w:tr>
      <w:tr w:rsidR="00814EB9" w:rsidTr="00814EB9">
        <w:tc>
          <w:tcPr>
            <w:tcW w:w="534" w:type="dxa"/>
          </w:tcPr>
          <w:p w:rsidR="00814EB9" w:rsidRPr="003534E9" w:rsidRDefault="00814EB9" w:rsidP="00B40D9E">
            <w:pPr>
              <w:pStyle w:val="a3"/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4644" w:type="dxa"/>
          </w:tcPr>
          <w:p w:rsidR="00814EB9" w:rsidRPr="00652154" w:rsidRDefault="00814EB9" w:rsidP="00B40D9E">
            <w:pPr>
              <w:pStyle w:val="a3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4E9">
              <w:rPr>
                <w:rFonts w:ascii="Arial" w:hAnsi="Arial" w:cs="Arial"/>
                <w:b/>
                <w:sz w:val="22"/>
                <w:szCs w:val="22"/>
              </w:rPr>
              <w:t>Использование показателей шкалы  ECERS  при проектировании современной предметно-пространственной среды по программе «Миры детства: конструирование возможностей</w:t>
            </w:r>
            <w:r w:rsidRPr="003534E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057" w:type="dxa"/>
          </w:tcPr>
          <w:p w:rsidR="00814EB9" w:rsidRPr="003534E9" w:rsidRDefault="00814EB9" w:rsidP="00B40D9E">
            <w:pPr>
              <w:pStyle w:val="a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12.00 -12.15</w:t>
            </w:r>
          </w:p>
        </w:tc>
        <w:tc>
          <w:tcPr>
            <w:tcW w:w="2655" w:type="dxa"/>
          </w:tcPr>
          <w:p w:rsidR="00814EB9" w:rsidRPr="003534E9" w:rsidRDefault="00814EB9" w:rsidP="00B40D9E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3534E9">
              <w:rPr>
                <w:rFonts w:ascii="Arial" w:hAnsi="Arial" w:cs="Arial"/>
                <w:b/>
                <w:bCs/>
              </w:rPr>
              <w:t xml:space="preserve">Воспитатель </w:t>
            </w:r>
            <w:proofErr w:type="spellStart"/>
            <w:r w:rsidRPr="003534E9">
              <w:rPr>
                <w:rFonts w:ascii="Arial" w:hAnsi="Arial" w:cs="Arial"/>
                <w:b/>
                <w:bCs/>
              </w:rPr>
              <w:t>Карасени</w:t>
            </w:r>
            <w:proofErr w:type="spellEnd"/>
            <w:r w:rsidRPr="003534E9">
              <w:rPr>
                <w:rFonts w:ascii="Arial" w:hAnsi="Arial" w:cs="Arial"/>
                <w:b/>
                <w:bCs/>
              </w:rPr>
              <w:t xml:space="preserve"> Светлана Викторовна</w:t>
            </w:r>
          </w:p>
        </w:tc>
      </w:tr>
      <w:tr w:rsidR="00814EB9" w:rsidTr="00814EB9">
        <w:tc>
          <w:tcPr>
            <w:tcW w:w="534" w:type="dxa"/>
          </w:tcPr>
          <w:p w:rsidR="00814EB9" w:rsidRPr="003534E9" w:rsidRDefault="00814EB9" w:rsidP="00E32030">
            <w:pPr>
              <w:pStyle w:val="a3"/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4644" w:type="dxa"/>
          </w:tcPr>
          <w:p w:rsidR="00814EB9" w:rsidRPr="003534E9" w:rsidRDefault="00814EB9" w:rsidP="00E32030">
            <w:pPr>
              <w:pStyle w:val="a3"/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4E9">
              <w:rPr>
                <w:rFonts w:ascii="Arial" w:hAnsi="Arial" w:cs="Arial"/>
                <w:b/>
                <w:sz w:val="22"/>
                <w:szCs w:val="22"/>
              </w:rPr>
              <w:t xml:space="preserve">Оценка качества взаимодействия детского сада и семьи через анкетирование родителей </w:t>
            </w:r>
            <w:proofErr w:type="gramStart"/>
            <w:r w:rsidRPr="003534E9">
              <w:rPr>
                <w:rFonts w:ascii="Arial" w:hAnsi="Arial" w:cs="Arial"/>
                <w:b/>
                <w:sz w:val="22"/>
                <w:szCs w:val="22"/>
              </w:rPr>
              <w:t xml:space="preserve">( </w:t>
            </w:r>
            <w:proofErr w:type="gramEnd"/>
            <w:r w:rsidRPr="003534E9">
              <w:rPr>
                <w:rFonts w:ascii="Arial" w:hAnsi="Arial" w:cs="Arial"/>
                <w:b/>
                <w:sz w:val="22"/>
                <w:szCs w:val="22"/>
              </w:rPr>
              <w:t>по материалам ФИРО)</w:t>
            </w:r>
          </w:p>
        </w:tc>
        <w:tc>
          <w:tcPr>
            <w:tcW w:w="2057" w:type="dxa"/>
          </w:tcPr>
          <w:p w:rsidR="00814EB9" w:rsidRPr="003534E9" w:rsidRDefault="00814EB9" w:rsidP="00E32030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6748BF">
              <w:rPr>
                <w:rFonts w:ascii="Arial" w:hAnsi="Arial" w:cs="Arial"/>
                <w:b/>
              </w:rPr>
              <w:t>12.15-12.30</w:t>
            </w:r>
          </w:p>
        </w:tc>
        <w:tc>
          <w:tcPr>
            <w:tcW w:w="2655" w:type="dxa"/>
          </w:tcPr>
          <w:p w:rsidR="00814EB9" w:rsidRPr="003534E9" w:rsidRDefault="00814EB9" w:rsidP="00E3203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Педагог-</w:t>
            </w:r>
            <w:r w:rsidRPr="003534E9">
              <w:rPr>
                <w:rFonts w:ascii="Arial" w:hAnsi="Arial" w:cs="Arial"/>
                <w:b/>
                <w:bCs/>
              </w:rPr>
              <w:t>психолог Разина Марина Владимировна</w:t>
            </w:r>
          </w:p>
        </w:tc>
      </w:tr>
      <w:tr w:rsidR="00814EB9" w:rsidTr="00814EB9">
        <w:tc>
          <w:tcPr>
            <w:tcW w:w="534" w:type="dxa"/>
          </w:tcPr>
          <w:p w:rsidR="00814EB9" w:rsidRPr="003534E9" w:rsidRDefault="00814EB9" w:rsidP="00B40D9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644" w:type="dxa"/>
          </w:tcPr>
          <w:p w:rsidR="00814EB9" w:rsidRPr="003534E9" w:rsidRDefault="00814EB9" w:rsidP="00B40D9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4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Экскурсия по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детскому </w:t>
            </w:r>
            <w:r w:rsidRPr="003534E9">
              <w:rPr>
                <w:rFonts w:ascii="Arial" w:hAnsi="Arial" w:cs="Arial"/>
                <w:b/>
                <w:bCs/>
                <w:sz w:val="22"/>
                <w:szCs w:val="22"/>
              </w:rPr>
              <w:t>саду</w:t>
            </w:r>
          </w:p>
        </w:tc>
        <w:tc>
          <w:tcPr>
            <w:tcW w:w="2057" w:type="dxa"/>
          </w:tcPr>
          <w:p w:rsidR="00814EB9" w:rsidRPr="003534E9" w:rsidRDefault="00814EB9" w:rsidP="00B40D9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12.30-12</w:t>
            </w:r>
            <w:r w:rsidRPr="003534E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2655" w:type="dxa"/>
          </w:tcPr>
          <w:p w:rsidR="00814EB9" w:rsidRPr="003534E9" w:rsidRDefault="00814EB9" w:rsidP="00B40D9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4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Воспитатели Коновалова Любовь Сергеевна, </w:t>
            </w:r>
            <w:proofErr w:type="spellStart"/>
            <w:r w:rsidRPr="003534E9">
              <w:rPr>
                <w:rFonts w:ascii="Arial" w:hAnsi="Arial" w:cs="Arial"/>
                <w:b/>
                <w:bCs/>
                <w:sz w:val="22"/>
                <w:szCs w:val="22"/>
              </w:rPr>
              <w:t>Карасени</w:t>
            </w:r>
            <w:proofErr w:type="spellEnd"/>
            <w:r w:rsidRPr="003534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Светлана Викторовна, </w:t>
            </w:r>
            <w:proofErr w:type="spellStart"/>
            <w:r w:rsidRPr="003534E9">
              <w:rPr>
                <w:rFonts w:ascii="Arial" w:hAnsi="Arial" w:cs="Arial"/>
                <w:b/>
                <w:bCs/>
                <w:sz w:val="22"/>
                <w:szCs w:val="22"/>
              </w:rPr>
              <w:t>Байбародова</w:t>
            </w:r>
            <w:proofErr w:type="spellEnd"/>
            <w:r w:rsidRPr="003534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Ильмира </w:t>
            </w:r>
            <w:proofErr w:type="spellStart"/>
            <w:r w:rsidRPr="003534E9">
              <w:rPr>
                <w:rFonts w:ascii="Arial" w:hAnsi="Arial" w:cs="Arial"/>
                <w:b/>
                <w:bCs/>
                <w:sz w:val="22"/>
                <w:szCs w:val="22"/>
              </w:rPr>
              <w:t>Фяритовна</w:t>
            </w:r>
            <w:proofErr w:type="spellEnd"/>
          </w:p>
        </w:tc>
      </w:tr>
      <w:tr w:rsidR="00814EB9" w:rsidTr="00814EB9">
        <w:tc>
          <w:tcPr>
            <w:tcW w:w="534" w:type="dxa"/>
          </w:tcPr>
          <w:p w:rsidR="00814EB9" w:rsidRPr="003534E9" w:rsidRDefault="00814EB9" w:rsidP="003534E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644" w:type="dxa"/>
          </w:tcPr>
          <w:p w:rsidR="00814EB9" w:rsidRDefault="00814EB9" w:rsidP="003534E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4E9">
              <w:rPr>
                <w:rFonts w:ascii="Arial" w:hAnsi="Arial" w:cs="Arial"/>
                <w:b/>
                <w:bCs/>
                <w:sz w:val="22"/>
                <w:szCs w:val="22"/>
              </w:rPr>
              <w:t>Обсуждение, подве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дение итогов семинара</w:t>
            </w:r>
            <w:r w:rsidRPr="003534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814EB9" w:rsidRPr="003534E9" w:rsidRDefault="00814EB9" w:rsidP="003534E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4E9">
              <w:rPr>
                <w:rFonts w:ascii="Arial" w:hAnsi="Arial" w:cs="Arial"/>
                <w:b/>
                <w:bCs/>
                <w:sz w:val="22"/>
                <w:szCs w:val="22"/>
              </w:rPr>
              <w:t>Кофе - брейк</w:t>
            </w:r>
          </w:p>
        </w:tc>
        <w:tc>
          <w:tcPr>
            <w:tcW w:w="2057" w:type="dxa"/>
          </w:tcPr>
          <w:p w:rsidR="00814EB9" w:rsidRPr="003534E9" w:rsidRDefault="00814EB9" w:rsidP="003534E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12.45-13.00</w:t>
            </w:r>
          </w:p>
        </w:tc>
        <w:tc>
          <w:tcPr>
            <w:tcW w:w="2655" w:type="dxa"/>
          </w:tcPr>
          <w:p w:rsidR="00814EB9" w:rsidRPr="003534E9" w:rsidRDefault="00814EB9" w:rsidP="003534E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4E9">
              <w:rPr>
                <w:rFonts w:ascii="Arial" w:hAnsi="Arial" w:cs="Arial"/>
                <w:b/>
                <w:bCs/>
                <w:sz w:val="22"/>
                <w:szCs w:val="22"/>
              </w:rPr>
              <w:t>Старший воспи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татель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Чикина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Оксана Борисовна, м</w:t>
            </w:r>
            <w:r w:rsidRPr="003534E9">
              <w:rPr>
                <w:rFonts w:ascii="Arial" w:hAnsi="Arial" w:cs="Arial"/>
                <w:b/>
                <w:bCs/>
                <w:sz w:val="22"/>
                <w:szCs w:val="22"/>
              </w:rPr>
              <w:t>етодист Кравцова Ольга Александровна</w:t>
            </w:r>
          </w:p>
        </w:tc>
      </w:tr>
    </w:tbl>
    <w:p w:rsidR="005F1D76" w:rsidRDefault="005F1D76"/>
    <w:sectPr w:rsidR="005F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44"/>
    <w:rsid w:val="001535FD"/>
    <w:rsid w:val="001A5F82"/>
    <w:rsid w:val="003534E9"/>
    <w:rsid w:val="0053722C"/>
    <w:rsid w:val="005F1D76"/>
    <w:rsid w:val="005F1E28"/>
    <w:rsid w:val="00611144"/>
    <w:rsid w:val="0064373F"/>
    <w:rsid w:val="00652154"/>
    <w:rsid w:val="006748BF"/>
    <w:rsid w:val="007C6073"/>
    <w:rsid w:val="00814EB9"/>
    <w:rsid w:val="008354CF"/>
    <w:rsid w:val="008E5EE4"/>
    <w:rsid w:val="00AA2463"/>
    <w:rsid w:val="00A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1114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11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1114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1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 Егорова</cp:lastModifiedBy>
  <cp:revision>10</cp:revision>
  <cp:lastPrinted>2016-12-09T14:25:00Z</cp:lastPrinted>
  <dcterms:created xsi:type="dcterms:W3CDTF">2016-12-09T13:08:00Z</dcterms:created>
  <dcterms:modified xsi:type="dcterms:W3CDTF">2017-01-11T13:44:00Z</dcterms:modified>
</cp:coreProperties>
</file>