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DF" w:rsidRDefault="00427DDF" w:rsidP="00427DDF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№ 3</w:t>
      </w:r>
    </w:p>
    <w:p w:rsidR="00427DDF" w:rsidRDefault="00427DDF" w:rsidP="00427D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20075">
        <w:rPr>
          <w:rFonts w:ascii="Times New Roman" w:hAnsi="Times New Roman"/>
          <w:b/>
          <w:sz w:val="32"/>
          <w:szCs w:val="32"/>
        </w:rPr>
        <w:t xml:space="preserve">Рекомендации к представлению материала </w:t>
      </w:r>
    </w:p>
    <w:p w:rsidR="00427DDF" w:rsidRDefault="00427DDF" w:rsidP="00427D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20075">
        <w:rPr>
          <w:rFonts w:ascii="Times New Roman" w:hAnsi="Times New Roman"/>
          <w:b/>
          <w:sz w:val="32"/>
          <w:szCs w:val="32"/>
        </w:rPr>
        <w:t xml:space="preserve">на Городской фестиваль «Удивительная Москва» </w:t>
      </w:r>
    </w:p>
    <w:p w:rsidR="00427DDF" w:rsidRDefault="00427DDF" w:rsidP="00427D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20075">
        <w:rPr>
          <w:rFonts w:ascii="Times New Roman" w:hAnsi="Times New Roman"/>
          <w:b/>
          <w:sz w:val="32"/>
          <w:szCs w:val="32"/>
        </w:rPr>
        <w:t>для размещения на сайте ГМЦ.</w:t>
      </w:r>
    </w:p>
    <w:p w:rsidR="00427DDF" w:rsidRPr="00C82082" w:rsidRDefault="00427DDF" w:rsidP="00427DD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82082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82082">
        <w:rPr>
          <w:rFonts w:ascii="Times New Roman" w:hAnsi="Times New Roman"/>
          <w:sz w:val="32"/>
          <w:szCs w:val="32"/>
        </w:rPr>
        <w:t>Созданный</w:t>
      </w:r>
      <w:r>
        <w:rPr>
          <w:rFonts w:ascii="Times New Roman" w:hAnsi="Times New Roman"/>
          <w:sz w:val="32"/>
          <w:szCs w:val="32"/>
        </w:rPr>
        <w:t xml:space="preserve"> видеофайл образовательного фильма представляется в форматах:</w:t>
      </w:r>
    </w:p>
    <w:p w:rsidR="00427DDF" w:rsidRPr="00C82082" w:rsidRDefault="00427DDF" w:rsidP="00427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  <w:lang w:val="en-US"/>
        </w:rPr>
        <w:t>AVI</w:t>
      </w:r>
      <w:r w:rsidRPr="00C82082">
        <w:rPr>
          <w:rFonts w:ascii="Times New Roman" w:hAnsi="Times New Roman"/>
          <w:sz w:val="32"/>
          <w:szCs w:val="32"/>
        </w:rPr>
        <w:t>,</w:t>
      </w:r>
    </w:p>
    <w:p w:rsidR="00427DDF" w:rsidRPr="00C82082" w:rsidRDefault="00427DDF" w:rsidP="00427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C82082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  <w:lang w:val="en-US"/>
        </w:rPr>
        <w:t>MPEG</w:t>
      </w:r>
      <w:r w:rsidRPr="00C82082">
        <w:rPr>
          <w:rFonts w:ascii="Times New Roman" w:hAnsi="Times New Roman"/>
          <w:sz w:val="32"/>
          <w:szCs w:val="32"/>
        </w:rPr>
        <w:t>,</w:t>
      </w:r>
    </w:p>
    <w:p w:rsidR="00427DDF" w:rsidRPr="00C82082" w:rsidRDefault="00427DDF" w:rsidP="00427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C82082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  <w:lang w:val="en-US"/>
        </w:rPr>
        <w:t>DivX</w:t>
      </w:r>
      <w:r w:rsidRPr="00C82082">
        <w:rPr>
          <w:rFonts w:ascii="Times New Roman" w:hAnsi="Times New Roman"/>
          <w:sz w:val="32"/>
          <w:szCs w:val="32"/>
        </w:rPr>
        <w:t>,</w:t>
      </w:r>
    </w:p>
    <w:p w:rsidR="00427DDF" w:rsidRDefault="00427DDF" w:rsidP="00427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C82082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  <w:lang w:val="en-US"/>
        </w:rPr>
        <w:t>WMV</w:t>
      </w:r>
      <w:r w:rsidRPr="00C82082">
        <w:rPr>
          <w:rFonts w:ascii="Times New Roman" w:hAnsi="Times New Roman"/>
          <w:sz w:val="32"/>
          <w:szCs w:val="32"/>
        </w:rPr>
        <w:t>.</w:t>
      </w:r>
    </w:p>
    <w:p w:rsidR="00427DDF" w:rsidRPr="00C82082" w:rsidRDefault="00427DDF" w:rsidP="00427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27DDF" w:rsidRDefault="00427DDF" w:rsidP="00427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Разрешение видеофайлов не менее 720*576, разрешение 1280*720, 1920*1080 (16:9 </w:t>
      </w:r>
      <w:proofErr w:type="gramStart"/>
      <w:r>
        <w:rPr>
          <w:rFonts w:ascii="Times New Roman" w:hAnsi="Times New Roman"/>
          <w:sz w:val="32"/>
          <w:szCs w:val="32"/>
        </w:rPr>
        <w:t>широкоформатный</w:t>
      </w:r>
      <w:proofErr w:type="gramEnd"/>
      <w:r>
        <w:rPr>
          <w:rFonts w:ascii="Times New Roman" w:hAnsi="Times New Roman"/>
          <w:sz w:val="32"/>
          <w:szCs w:val="32"/>
        </w:rPr>
        <w:t>).</w:t>
      </w:r>
    </w:p>
    <w:p w:rsidR="00427DDF" w:rsidRDefault="00427DDF" w:rsidP="00427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27DDF" w:rsidRDefault="00427DDF" w:rsidP="00427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Видеофайл представляется без заставки. Основная заставка монтируется специалистами ГМЦ по единому шаблону (название и номинация фильма, авторы, образовательная организация).</w:t>
      </w:r>
    </w:p>
    <w:p w:rsidR="00427DDF" w:rsidRDefault="00427DDF" w:rsidP="00427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27DDF" w:rsidRDefault="00427DDF" w:rsidP="00427DD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22D11" w:rsidRDefault="00422D11">
      <w:bookmarkStart w:id="0" w:name="_GoBack"/>
      <w:bookmarkEnd w:id="0"/>
    </w:p>
    <w:sectPr w:rsidR="0042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B9"/>
    <w:rsid w:val="00422D11"/>
    <w:rsid w:val="00427DDF"/>
    <w:rsid w:val="007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2015-09-09T06:25:00Z</dcterms:created>
  <dcterms:modified xsi:type="dcterms:W3CDTF">2015-09-09T06:25:00Z</dcterms:modified>
</cp:coreProperties>
</file>