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1" w:rsidRPr="000656D1" w:rsidRDefault="000656D1" w:rsidP="0006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159238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60" cy="63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3363" w:rsidRPr="001833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ГОРОДСКОЙ МЕТОДИЧЕСКИЙ ЦЕНТР</w:t>
      </w:r>
      <w:r w:rsidR="00183363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3 Эмблема профори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Эмблема профориент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D1" w:rsidRDefault="000656D1" w:rsidP="0018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33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ТЕРРИТОРИАЛЬНАЯ ГРУППА ЗАО</w:t>
      </w:r>
    </w:p>
    <w:p w:rsidR="00183363" w:rsidRPr="00183363" w:rsidRDefault="00183363" w:rsidP="00183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56D1" w:rsidRPr="00183363" w:rsidRDefault="000656D1" w:rsidP="0006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36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 ДЕЯТЕЛЬНОСТИ: ПРОФОРИЕНТАЦИЯ</w:t>
      </w:r>
    </w:p>
    <w:p w:rsidR="000656D1" w:rsidRPr="000656D1" w:rsidRDefault="000656D1" w:rsidP="000656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613DB" w:rsidRDefault="002613DB" w:rsidP="000656D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613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городская межведомственная научно-практическая конференция </w:t>
      </w:r>
    </w:p>
    <w:p w:rsidR="00183363" w:rsidRDefault="002613DB" w:rsidP="001833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26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В СОЦИАЛИЗАЦИИ И ПРОФОРИЕНТАЦИИ ДЕТЕЙ С О</w:t>
      </w:r>
      <w:r w:rsidR="0018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ГРАНИЧЕННЫМИ ВОЗМОЖНОСТЯМИ ЗДОРОВЬЯ </w:t>
      </w:r>
    </w:p>
    <w:p w:rsidR="000656D1" w:rsidRDefault="002613DB" w:rsidP="001833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РАЗНЫХ УРОВНЯХ ОБРАЗОВАНИЯ</w:t>
      </w:r>
      <w:r w:rsidRPr="002613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 w:rsidR="000656D1" w:rsidRPr="009E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3363" w:rsidRPr="00183363" w:rsidRDefault="00183363" w:rsidP="0018336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3B0" w:rsidRPr="009E13B0" w:rsidRDefault="000656D1" w:rsidP="009E13B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E13B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рамках </w:t>
      </w:r>
      <w:r w:rsidRPr="009E13B0">
        <w:rPr>
          <w:b/>
          <w:sz w:val="28"/>
          <w:szCs w:val="26"/>
        </w:rPr>
        <w:t xml:space="preserve"> </w:t>
      </w:r>
      <w:r w:rsidRPr="009E13B0">
        <w:rPr>
          <w:rFonts w:ascii="Times New Roman" w:hAnsi="Times New Roman" w:cs="Times New Roman"/>
          <w:b/>
          <w:sz w:val="28"/>
          <w:szCs w:val="26"/>
        </w:rPr>
        <w:t xml:space="preserve">Городского  </w:t>
      </w:r>
      <w:proofErr w:type="spellStart"/>
      <w:r w:rsidRPr="009E13B0">
        <w:rPr>
          <w:rFonts w:ascii="Times New Roman" w:hAnsi="Times New Roman" w:cs="Times New Roman"/>
          <w:b/>
          <w:sz w:val="28"/>
          <w:szCs w:val="26"/>
        </w:rPr>
        <w:t>профориентационног</w:t>
      </w:r>
      <w:r w:rsidR="002613DB">
        <w:rPr>
          <w:rFonts w:ascii="Times New Roman" w:hAnsi="Times New Roman" w:cs="Times New Roman"/>
          <w:b/>
          <w:sz w:val="28"/>
          <w:szCs w:val="26"/>
        </w:rPr>
        <w:t>о</w:t>
      </w:r>
      <w:proofErr w:type="spellEnd"/>
      <w:r w:rsidRPr="009E13B0">
        <w:rPr>
          <w:rFonts w:ascii="Times New Roman" w:hAnsi="Times New Roman" w:cs="Times New Roman"/>
          <w:b/>
          <w:sz w:val="28"/>
          <w:szCs w:val="26"/>
        </w:rPr>
        <w:t xml:space="preserve"> марафона </w:t>
      </w:r>
    </w:p>
    <w:p w:rsidR="000656D1" w:rsidRDefault="000656D1" w:rsidP="009E13B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E13B0">
        <w:rPr>
          <w:rFonts w:ascii="Times New Roman" w:hAnsi="Times New Roman" w:cs="Times New Roman"/>
          <w:b/>
          <w:sz w:val="28"/>
          <w:szCs w:val="26"/>
        </w:rPr>
        <w:t xml:space="preserve"> «Карьерный навигатор – 2015: масштаб город».</w:t>
      </w:r>
    </w:p>
    <w:p w:rsidR="000A0673" w:rsidRPr="000A0673" w:rsidRDefault="000A0673" w:rsidP="009E13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194" w:rsidRPr="000A0673" w:rsidRDefault="00F67194" w:rsidP="00F67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673">
        <w:rPr>
          <w:rFonts w:ascii="Times New Roman" w:hAnsi="Times New Roman" w:cs="Times New Roman"/>
          <w:b/>
          <w:sz w:val="28"/>
          <w:szCs w:val="24"/>
        </w:rPr>
        <w:t>4 декабря 2014 года.</w:t>
      </w:r>
    </w:p>
    <w:p w:rsidR="009E13B0" w:rsidRPr="000A0673" w:rsidRDefault="002613DB" w:rsidP="009D0128">
      <w:pPr>
        <w:spacing w:after="0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0A0673">
        <w:rPr>
          <w:rFonts w:ascii="Times New Roman" w:hAnsi="Times New Roman" w:cs="Times New Roman"/>
          <w:sz w:val="24"/>
          <w:szCs w:val="28"/>
          <w:u w:val="single"/>
        </w:rPr>
        <w:t>Ответственный</w:t>
      </w:r>
      <w:r w:rsidR="00F67194" w:rsidRPr="000A0673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9E13B0" w:rsidRPr="000A067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9E13B0" w:rsidRPr="000A0673" w:rsidRDefault="009E13B0" w:rsidP="009D0128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0A0673">
        <w:rPr>
          <w:rFonts w:ascii="Times New Roman" w:hAnsi="Times New Roman" w:cs="Times New Roman"/>
          <w:sz w:val="24"/>
          <w:szCs w:val="28"/>
        </w:rPr>
        <w:t>Малиованова</w:t>
      </w:r>
      <w:proofErr w:type="spellEnd"/>
      <w:r w:rsidRPr="000A0673">
        <w:rPr>
          <w:rFonts w:ascii="Times New Roman" w:hAnsi="Times New Roman" w:cs="Times New Roman"/>
          <w:sz w:val="24"/>
          <w:szCs w:val="28"/>
        </w:rPr>
        <w:t xml:space="preserve"> Елена Львовна, </w:t>
      </w:r>
      <w:proofErr w:type="spellStart"/>
      <w:r w:rsidRPr="000A0673">
        <w:rPr>
          <w:rFonts w:ascii="Times New Roman" w:hAnsi="Times New Roman" w:cs="Times New Roman"/>
          <w:sz w:val="24"/>
          <w:szCs w:val="28"/>
        </w:rPr>
        <w:t>к.п.н</w:t>
      </w:r>
      <w:proofErr w:type="spellEnd"/>
      <w:r w:rsidRPr="000A0673">
        <w:rPr>
          <w:rFonts w:ascii="Times New Roman" w:hAnsi="Times New Roman" w:cs="Times New Roman"/>
          <w:sz w:val="24"/>
          <w:szCs w:val="28"/>
        </w:rPr>
        <w:t xml:space="preserve">., методист ГБОУ ГМЦ </w:t>
      </w:r>
      <w:proofErr w:type="spellStart"/>
      <w:r w:rsidRPr="000A0673">
        <w:rPr>
          <w:rFonts w:ascii="Times New Roman" w:hAnsi="Times New Roman" w:cs="Times New Roman"/>
          <w:sz w:val="24"/>
          <w:szCs w:val="28"/>
        </w:rPr>
        <w:t>ДОгМ</w:t>
      </w:r>
      <w:proofErr w:type="spellEnd"/>
      <w:r w:rsidRPr="000A0673">
        <w:rPr>
          <w:rFonts w:ascii="Times New Roman" w:hAnsi="Times New Roman" w:cs="Times New Roman"/>
          <w:sz w:val="24"/>
          <w:szCs w:val="28"/>
        </w:rPr>
        <w:t>.</w:t>
      </w:r>
    </w:p>
    <w:p w:rsidR="000656D1" w:rsidRPr="000A0673" w:rsidRDefault="000656D1" w:rsidP="009D0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656D1" w:rsidRPr="000A0673" w:rsidRDefault="000656D1" w:rsidP="009D01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0673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F67194" w:rsidRPr="000A0673">
        <w:rPr>
          <w:rFonts w:ascii="Times New Roman" w:hAnsi="Times New Roman" w:cs="Times New Roman"/>
          <w:sz w:val="24"/>
          <w:szCs w:val="24"/>
        </w:rPr>
        <w:t xml:space="preserve"> Г</w:t>
      </w:r>
      <w:r w:rsidRPr="000A0673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F67194" w:rsidRPr="000A0673">
        <w:rPr>
          <w:rFonts w:ascii="Times New Roman" w:hAnsi="Times New Roman" w:cs="Times New Roman"/>
          <w:sz w:val="24"/>
          <w:szCs w:val="24"/>
        </w:rPr>
        <w:t>56</w:t>
      </w:r>
      <w:r w:rsidR="000A0673">
        <w:rPr>
          <w:rFonts w:ascii="Times New Roman" w:hAnsi="Times New Roman" w:cs="Times New Roman"/>
          <w:sz w:val="24"/>
          <w:szCs w:val="24"/>
        </w:rPr>
        <w:t xml:space="preserve">, </w:t>
      </w:r>
      <w:r w:rsidR="000A0673" w:rsidRPr="000A0673">
        <w:rPr>
          <w:rFonts w:ascii="Times New Roman" w:hAnsi="Times New Roman" w:cs="Times New Roman"/>
          <w:sz w:val="24"/>
          <w:szCs w:val="24"/>
        </w:rPr>
        <w:t>Кутузовский просп., д. 22.</w:t>
      </w:r>
    </w:p>
    <w:p w:rsidR="00F67194" w:rsidRPr="000A0673" w:rsidRDefault="00F67194" w:rsidP="009D01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A0673" w:rsidRPr="000A0673" w:rsidRDefault="000A0673" w:rsidP="009D012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0673">
        <w:rPr>
          <w:rFonts w:ascii="Times New Roman" w:hAnsi="Times New Roman" w:cs="Times New Roman"/>
          <w:b/>
          <w:sz w:val="24"/>
          <w:szCs w:val="24"/>
        </w:rPr>
        <w:t>Проблемное поле конференции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 xml:space="preserve">Интеграция детей с ограниченными возможностями здоровья в образовательное пространство. 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Формирование первичных представлений о профессиях у детей с ОВЗ дошкольного возраста. Социализация детей с ОВЗ дошкольного возраста.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Интеграция ресурсов общего, дополнительного и профессионального образования в социализации и профориентации детей с ОВЗ.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Социализации и профориентации детей с ОВЗ через проектную деятельность.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 xml:space="preserve">Применение интерактивных образовательных программ и технологий дополнительного образования для социализации и профориентации детей с ОВЗ. 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Применение ИКТ в инклюзивном образовании и создание доступной образовательной среды для учащихся с ограниченными возможностями здоровья.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 xml:space="preserve">Профессиональное самоопределение </w:t>
      </w:r>
      <w:proofErr w:type="gramStart"/>
      <w:r w:rsidRPr="000A067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A0673">
        <w:rPr>
          <w:rFonts w:ascii="Times New Roman" w:eastAsia="Calibri" w:hAnsi="Times New Roman" w:cs="Times New Roman"/>
          <w:sz w:val="24"/>
        </w:rPr>
        <w:t xml:space="preserve"> с ОВЗ.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 xml:space="preserve">Профильное обучение детей с ОВЗ. 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Профессиональное образование лиц с ОВЗ.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 xml:space="preserve">Перспективы и возможности трудоустройства </w:t>
      </w:r>
      <w:proofErr w:type="gramStart"/>
      <w:r w:rsidRPr="000A067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0A0673">
        <w:rPr>
          <w:rFonts w:ascii="Times New Roman" w:eastAsia="Calibri" w:hAnsi="Times New Roman" w:cs="Times New Roman"/>
          <w:sz w:val="24"/>
        </w:rPr>
        <w:t xml:space="preserve"> с ОВЗ.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Профессиональные компетенции педагога в современной образовательной организации.</w:t>
      </w:r>
    </w:p>
    <w:p w:rsidR="000A0673" w:rsidRPr="000A0673" w:rsidRDefault="000A0673" w:rsidP="000A06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A0673">
        <w:rPr>
          <w:rFonts w:ascii="Times New Roman" w:eastAsia="Calibri" w:hAnsi="Times New Roman" w:cs="Times New Roman"/>
          <w:sz w:val="24"/>
        </w:rPr>
        <w:t>Исторический аспект социализации и профориентации детей с ОВЗ в России и за рубежом.</w:t>
      </w:r>
    </w:p>
    <w:p w:rsidR="00874869" w:rsidRDefault="00874869" w:rsidP="00927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696" w:rsidRDefault="00C55696" w:rsidP="00927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4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F67194" w:rsidRPr="003D24B7">
        <w:rPr>
          <w:rFonts w:ascii="Times New Roman" w:hAnsi="Times New Roman" w:cs="Times New Roman"/>
          <w:b/>
          <w:sz w:val="28"/>
          <w:szCs w:val="28"/>
          <w:u w:val="single"/>
        </w:rPr>
        <w:t>РОГРАММА</w:t>
      </w:r>
    </w:p>
    <w:p w:rsidR="000A0673" w:rsidRDefault="00472DAD" w:rsidP="00927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247E3A" w:rsidRPr="002B3379" w:rsidRDefault="00247E3A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Малиованова</w:t>
      </w:r>
      <w:proofErr w:type="spellEnd"/>
      <w:r w:rsidRPr="002B3379">
        <w:rPr>
          <w:rFonts w:ascii="Times New Roman" w:hAnsi="Times New Roman" w:cs="Times New Roman"/>
          <w:b/>
          <w:sz w:val="26"/>
          <w:szCs w:val="26"/>
        </w:rPr>
        <w:t xml:space="preserve"> Елена Львовна</w:t>
      </w:r>
      <w:r w:rsidRPr="002B3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., методист ГБОУ ГМЦ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ДОгМ</w:t>
      </w:r>
      <w:proofErr w:type="spellEnd"/>
      <w:r w:rsidR="002D10B6">
        <w:rPr>
          <w:rFonts w:ascii="Times New Roman" w:hAnsi="Times New Roman" w:cs="Times New Roman"/>
          <w:sz w:val="26"/>
          <w:szCs w:val="26"/>
        </w:rPr>
        <w:t xml:space="preserve"> (ТГ ЗАО)</w:t>
      </w:r>
      <w:r w:rsidRPr="002B3379">
        <w:rPr>
          <w:rFonts w:ascii="Times New Roman" w:hAnsi="Times New Roman" w:cs="Times New Roman"/>
          <w:sz w:val="26"/>
          <w:szCs w:val="26"/>
        </w:rPr>
        <w:t>,</w:t>
      </w:r>
      <w:r w:rsidRPr="002B3379">
        <w:rPr>
          <w:sz w:val="26"/>
          <w:szCs w:val="26"/>
        </w:rPr>
        <w:t xml:space="preserve"> </w:t>
      </w:r>
      <w:r w:rsidRPr="002B3379">
        <w:rPr>
          <w:rFonts w:ascii="Times New Roman" w:hAnsi="Times New Roman" w:cs="Times New Roman"/>
          <w:sz w:val="26"/>
          <w:szCs w:val="26"/>
        </w:rPr>
        <w:t xml:space="preserve">Почетный работник общего образования РФ, лауреат Гранта Москвы в сфере образования 2012 г. 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 xml:space="preserve">Вступительное слово. </w:t>
      </w:r>
      <w:r w:rsidR="00247E3A" w:rsidRPr="002B3379">
        <w:rPr>
          <w:rFonts w:ascii="Times New Roman" w:hAnsi="Times New Roman" w:cs="Times New Roman"/>
          <w:i/>
          <w:sz w:val="26"/>
          <w:szCs w:val="26"/>
        </w:rPr>
        <w:t xml:space="preserve">Открытие конференции. </w:t>
      </w:r>
    </w:p>
    <w:p w:rsidR="00B47B04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«Система профессиональной ориентации и активизации социально-профессионального самоопределения обучающихся на всех уровнях в образовательных организациях».</w:t>
      </w:r>
    </w:p>
    <w:p w:rsidR="00247E3A" w:rsidRPr="002B3379" w:rsidRDefault="00247E3A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sz w:val="26"/>
          <w:szCs w:val="26"/>
        </w:rPr>
        <w:t xml:space="preserve"> </w:t>
      </w:r>
      <w:r w:rsidRPr="002B3379">
        <w:rPr>
          <w:rFonts w:ascii="Times New Roman" w:hAnsi="Times New Roman" w:cs="Times New Roman"/>
          <w:b/>
          <w:sz w:val="26"/>
          <w:szCs w:val="26"/>
        </w:rPr>
        <w:t xml:space="preserve">Митина </w:t>
      </w:r>
      <w:r w:rsidR="00AE7B3F" w:rsidRPr="002B3379">
        <w:rPr>
          <w:rFonts w:ascii="Times New Roman" w:hAnsi="Times New Roman" w:cs="Times New Roman"/>
          <w:b/>
          <w:sz w:val="26"/>
          <w:szCs w:val="26"/>
        </w:rPr>
        <w:t>Елена Васильевна</w:t>
      </w:r>
      <w:r w:rsidR="00AE7B3F" w:rsidRPr="002B3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7B3F" w:rsidRPr="002B337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AE7B3F" w:rsidRPr="002B3379">
        <w:rPr>
          <w:rFonts w:ascii="Times New Roman" w:hAnsi="Times New Roman" w:cs="Times New Roman"/>
          <w:sz w:val="26"/>
          <w:szCs w:val="26"/>
        </w:rPr>
        <w:t>.</w:t>
      </w:r>
      <w:r w:rsidRPr="002B33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B3379">
        <w:rPr>
          <w:rFonts w:ascii="Times New Roman" w:hAnsi="Times New Roman" w:cs="Times New Roman"/>
          <w:sz w:val="26"/>
          <w:szCs w:val="26"/>
        </w:rPr>
        <w:t>сихол.н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>., старший научный сотрудник лаборатори</w:t>
      </w:r>
      <w:r w:rsidR="00AE7B3F" w:rsidRPr="002B3379">
        <w:rPr>
          <w:rFonts w:ascii="Times New Roman" w:hAnsi="Times New Roman" w:cs="Times New Roman"/>
          <w:sz w:val="26"/>
          <w:szCs w:val="26"/>
        </w:rPr>
        <w:t>и</w:t>
      </w:r>
      <w:r w:rsidRPr="002B3379">
        <w:rPr>
          <w:rFonts w:ascii="Times New Roman" w:hAnsi="Times New Roman" w:cs="Times New Roman"/>
          <w:sz w:val="26"/>
          <w:szCs w:val="26"/>
        </w:rPr>
        <w:t xml:space="preserve"> анализа эффективных педагогических практик в образовании ГБНУ «МИРО».</w:t>
      </w:r>
    </w:p>
    <w:p w:rsidR="00247E3A" w:rsidRPr="002B3379" w:rsidRDefault="00247E3A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«Реализация принципа преемственности в образовании и социализации лиц с ограниченными возможностями здоровья»</w:t>
      </w:r>
      <w:r w:rsidR="00B47B04" w:rsidRPr="002B3379">
        <w:rPr>
          <w:rFonts w:ascii="Times New Roman" w:hAnsi="Times New Roman" w:cs="Times New Roman"/>
          <w:i/>
          <w:sz w:val="26"/>
          <w:szCs w:val="26"/>
        </w:rPr>
        <w:t>.</w:t>
      </w:r>
    </w:p>
    <w:p w:rsidR="00AE7B3F" w:rsidRPr="002B3379" w:rsidRDefault="00AE7B3F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t>Самсонова Елена Валентиновна</w:t>
      </w:r>
      <w:r w:rsidRPr="002B3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2B337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B3379">
        <w:rPr>
          <w:rFonts w:ascii="Times New Roman" w:hAnsi="Times New Roman" w:cs="Times New Roman"/>
          <w:sz w:val="26"/>
          <w:szCs w:val="26"/>
        </w:rPr>
        <w:t>сихол.н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., руководитель Городского ресурсного центра Института проблем инклюзивного образования ГБОУ ВПО МГППУ. </w:t>
      </w:r>
    </w:p>
    <w:p w:rsidR="00AE7B3F" w:rsidRPr="002B3379" w:rsidRDefault="00AE7B3F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«Сетевое взаимодействие образовательных организаций для обеспечения социализации и профориентации детей с ОВЗ».</w:t>
      </w:r>
    </w:p>
    <w:p w:rsidR="00113585" w:rsidRPr="002B3379" w:rsidRDefault="00113585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t>Соловьева Ирина Леонидовна</w:t>
      </w:r>
      <w:r w:rsidRPr="002B3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>., доцент, заместитель директора Института специального образования и комплексной реабилитации (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ИСОиКР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) ГБОУ ВПО МГПУ по трудоустройству, профориентации и воспитательной работе. 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«Непрерывное образовательное пространство для лиц с нарушениями слуха: проблемы и перспективы».</w:t>
      </w:r>
    </w:p>
    <w:p w:rsidR="00113585" w:rsidRPr="002B3379" w:rsidRDefault="00113585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t>Паршин Геннадий Николаевич</w:t>
      </w:r>
      <w:r w:rsidRPr="002B3379">
        <w:rPr>
          <w:rFonts w:ascii="Times New Roman" w:hAnsi="Times New Roman" w:cs="Times New Roman"/>
          <w:sz w:val="26"/>
          <w:szCs w:val="26"/>
        </w:rPr>
        <w:t>, к.т.н., доцент, заместитель директора Головного учебно-исследовательского и методического центра (ГУИМЦ) МГТУ им. Н.Э. Баумана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 xml:space="preserve"> «Система содействия в трудоустройстве студентов и выпускников профессиональных программ МГТУ им. Н.Э. Баумана - инвалидов по слуху».</w:t>
      </w:r>
    </w:p>
    <w:p w:rsidR="00113585" w:rsidRPr="002B3379" w:rsidRDefault="00113585" w:rsidP="00594842">
      <w:pPr>
        <w:pStyle w:val="ab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t>Швец Евгения Анатольевна</w:t>
      </w:r>
      <w:r w:rsidRPr="002B3379">
        <w:rPr>
          <w:rFonts w:ascii="Times New Roman" w:hAnsi="Times New Roman" w:cs="Times New Roman"/>
          <w:sz w:val="26"/>
          <w:szCs w:val="26"/>
        </w:rPr>
        <w:t xml:space="preserve">, методист ГБОУ ГМЦ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ДОгМ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>.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«Обеспечение условий профессионального образования и обучения лиц с ограниченными возможностями здоровья в профессиональных образовательных организациях города Москвы».</w:t>
      </w:r>
    </w:p>
    <w:p w:rsidR="00113585" w:rsidRPr="002B3379" w:rsidRDefault="00113585" w:rsidP="00594842">
      <w:pPr>
        <w:pStyle w:val="ab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t xml:space="preserve">Мария Олеговна </w:t>
      </w: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Генделева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>, руководитель отдела по развитию лидерских каче</w:t>
      </w:r>
      <w:proofErr w:type="gramStart"/>
      <w:r w:rsidRPr="002B3379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Pr="002B3379">
        <w:rPr>
          <w:rFonts w:ascii="Times New Roman" w:hAnsi="Times New Roman" w:cs="Times New Roman"/>
          <w:sz w:val="26"/>
          <w:szCs w:val="26"/>
        </w:rPr>
        <w:t>еди подростков с инвалидностью Региональной общественной организации инвалидов «Перспектива».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«Лучшие практики развития лидерства среди подростков с инвалидностью».</w:t>
      </w:r>
    </w:p>
    <w:p w:rsidR="00113585" w:rsidRPr="002B3379" w:rsidRDefault="00113585" w:rsidP="00594842">
      <w:pPr>
        <w:pStyle w:val="ab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b/>
          <w:sz w:val="26"/>
          <w:szCs w:val="26"/>
        </w:rPr>
        <w:lastRenderedPageBreak/>
        <w:t>Солдатова Екатерина Викторовна</w:t>
      </w:r>
      <w:r w:rsidRPr="002B3379">
        <w:rPr>
          <w:rFonts w:ascii="Times New Roman" w:hAnsi="Times New Roman" w:cs="Times New Roman"/>
          <w:sz w:val="26"/>
          <w:szCs w:val="26"/>
        </w:rPr>
        <w:t>, учитель технологии, ГБУ «Комплексный реабилитационно-образовательный центр» Департамента социальной защиты населения города Москвы.</w:t>
      </w:r>
    </w:p>
    <w:p w:rsidR="00113585" w:rsidRPr="002B3379" w:rsidRDefault="00113585" w:rsidP="00594842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>«Профессиональная подготовка подростков с нарушениями функций опорно-двигательного аппарата (из опыта работы в ГБУ «КРОЦ»)».</w:t>
      </w:r>
      <w:r w:rsidRPr="002B3379">
        <w:rPr>
          <w:rFonts w:ascii="Times New Roman" w:hAnsi="Times New Roman" w:cs="Times New Roman"/>
          <w:i/>
          <w:sz w:val="26"/>
          <w:szCs w:val="26"/>
        </w:rPr>
        <w:tab/>
      </w:r>
    </w:p>
    <w:p w:rsidR="00B47B04" w:rsidRPr="002B3379" w:rsidRDefault="00B47B04" w:rsidP="00594842">
      <w:pPr>
        <w:pStyle w:val="ab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Коржевина</w:t>
      </w:r>
      <w:proofErr w:type="spellEnd"/>
      <w:r w:rsidRPr="002B3379">
        <w:rPr>
          <w:rFonts w:ascii="Times New Roman" w:hAnsi="Times New Roman" w:cs="Times New Roman"/>
          <w:b/>
          <w:sz w:val="26"/>
          <w:szCs w:val="26"/>
        </w:rPr>
        <w:t xml:space="preserve"> Валентина Викторовна</w:t>
      </w:r>
      <w:r w:rsidRPr="002B33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>., доцент, Почётный работник общего образования РФ, учитель-логопед ГБОУ СОШ № 875 структурное подразделение «Надежда».</w:t>
      </w:r>
    </w:p>
    <w:p w:rsidR="00B47B04" w:rsidRPr="002B3379" w:rsidRDefault="00B47B04" w:rsidP="00594842">
      <w:pPr>
        <w:pStyle w:val="ab"/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2B023B" w:rsidRPr="002B3379" w:rsidRDefault="002B023B" w:rsidP="000F55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Кикнадзе</w:t>
      </w:r>
      <w:proofErr w:type="spellEnd"/>
      <w:r w:rsidRPr="002B33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Элиза</w:t>
      </w:r>
      <w:proofErr w:type="spellEnd"/>
      <w:r w:rsidRPr="002B33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Ираклиевна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, ведущий инспектор отдела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профобучения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, профориентации и психологической поддержки; </w:t>
      </w:r>
    </w:p>
    <w:p w:rsidR="002B023B" w:rsidRPr="002B3379" w:rsidRDefault="002B023B" w:rsidP="000F555E">
      <w:pPr>
        <w:pStyle w:val="ab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379">
        <w:rPr>
          <w:rFonts w:ascii="Times New Roman" w:hAnsi="Times New Roman" w:cs="Times New Roman"/>
          <w:b/>
          <w:sz w:val="26"/>
          <w:szCs w:val="26"/>
        </w:rPr>
        <w:t>Стебунов</w:t>
      </w:r>
      <w:proofErr w:type="spellEnd"/>
      <w:r w:rsidRPr="002B3379">
        <w:rPr>
          <w:rFonts w:ascii="Times New Roman" w:hAnsi="Times New Roman" w:cs="Times New Roman"/>
          <w:b/>
          <w:sz w:val="26"/>
          <w:szCs w:val="26"/>
        </w:rPr>
        <w:t xml:space="preserve"> Павел Александрович,</w:t>
      </w:r>
      <w:r w:rsidRPr="002B3379">
        <w:rPr>
          <w:rFonts w:ascii="Times New Roman" w:hAnsi="Times New Roman" w:cs="Times New Roman"/>
          <w:sz w:val="26"/>
          <w:szCs w:val="26"/>
        </w:rPr>
        <w:t xml:space="preserve"> ведущий инспектор отдела </w:t>
      </w:r>
      <w:proofErr w:type="spellStart"/>
      <w:r w:rsidRPr="002B3379">
        <w:rPr>
          <w:rFonts w:ascii="Times New Roman" w:hAnsi="Times New Roman" w:cs="Times New Roman"/>
          <w:sz w:val="26"/>
          <w:szCs w:val="26"/>
        </w:rPr>
        <w:t>профобучения</w:t>
      </w:r>
      <w:proofErr w:type="spellEnd"/>
      <w:r w:rsidRPr="002B3379">
        <w:rPr>
          <w:rFonts w:ascii="Times New Roman" w:hAnsi="Times New Roman" w:cs="Times New Roman"/>
          <w:sz w:val="26"/>
          <w:szCs w:val="26"/>
        </w:rPr>
        <w:t xml:space="preserve">, профориентации и психологической поддержки, </w:t>
      </w:r>
    </w:p>
    <w:p w:rsidR="002B023B" w:rsidRPr="002B3379" w:rsidRDefault="002B023B" w:rsidP="000F555E">
      <w:pPr>
        <w:pStyle w:val="ab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379">
        <w:rPr>
          <w:rFonts w:ascii="Times New Roman" w:hAnsi="Times New Roman" w:cs="Times New Roman"/>
          <w:sz w:val="26"/>
          <w:szCs w:val="26"/>
        </w:rPr>
        <w:t>ГКУ Центр занятости населения ЗАО Департамента труда и занятости населения города Москвы.</w:t>
      </w:r>
    </w:p>
    <w:p w:rsidR="002B023B" w:rsidRPr="002B3379" w:rsidRDefault="002B023B" w:rsidP="000F555E">
      <w:pPr>
        <w:pStyle w:val="ab"/>
        <w:spacing w:before="100" w:beforeAutospacing="1" w:after="100" w:afterAutospacing="1"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379">
        <w:rPr>
          <w:rFonts w:ascii="Times New Roman" w:hAnsi="Times New Roman" w:cs="Times New Roman"/>
          <w:i/>
          <w:sz w:val="26"/>
          <w:szCs w:val="26"/>
        </w:rPr>
        <w:t xml:space="preserve">«Перспективы и возможности </w:t>
      </w:r>
      <w:proofErr w:type="gramStart"/>
      <w:r w:rsidRPr="002B3379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2B3379">
        <w:rPr>
          <w:rFonts w:ascii="Times New Roman" w:hAnsi="Times New Roman" w:cs="Times New Roman"/>
          <w:i/>
          <w:sz w:val="26"/>
          <w:szCs w:val="26"/>
        </w:rPr>
        <w:t xml:space="preserve"> с ОВЗ в центре занятости населения»</w:t>
      </w:r>
    </w:p>
    <w:p w:rsidR="00113585" w:rsidRPr="009C7F30" w:rsidRDefault="00874869" w:rsidP="00874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F30">
        <w:rPr>
          <w:rFonts w:ascii="Times New Roman" w:hAnsi="Times New Roman" w:cs="Times New Roman"/>
          <w:b/>
          <w:sz w:val="28"/>
          <w:szCs w:val="28"/>
          <w:u w:val="single"/>
        </w:rPr>
        <w:t>Секция 1.</w:t>
      </w:r>
    </w:p>
    <w:p w:rsidR="002D66A0" w:rsidRPr="009C7F30" w:rsidRDefault="002D66A0" w:rsidP="009C7F3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30">
        <w:rPr>
          <w:rFonts w:ascii="Times New Roman" w:hAnsi="Times New Roman" w:cs="Times New Roman"/>
          <w:b/>
          <w:sz w:val="28"/>
          <w:szCs w:val="28"/>
        </w:rPr>
        <w:t>Социализации и профориентации детей с ограниченными возможностями здоровья в образовательном пространстве.</w:t>
      </w:r>
    </w:p>
    <w:p w:rsidR="00874869" w:rsidRPr="000F4161" w:rsidRDefault="00874869" w:rsidP="00594842">
      <w:pPr>
        <w:pStyle w:val="ab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Мраморова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Наталья Викторовна, педагог-организатор Центра диагностики и консультирования «Надежда»  ГБОУ ВПО МГППУ</w:t>
      </w:r>
      <w:r w:rsidR="00594842" w:rsidRPr="000F4161">
        <w:rPr>
          <w:rFonts w:ascii="Times New Roman" w:hAnsi="Times New Roman" w:cs="Times New Roman"/>
          <w:sz w:val="26"/>
          <w:szCs w:val="26"/>
        </w:rPr>
        <w:t>.</w:t>
      </w:r>
    </w:p>
    <w:p w:rsidR="00874869" w:rsidRPr="000F4161" w:rsidRDefault="00874869" w:rsidP="0059484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«Из опыта организации рекреационных мероприятий в условиях Центра»</w:t>
      </w:r>
      <w:r w:rsidR="00594842" w:rsidRPr="000F4161">
        <w:rPr>
          <w:rFonts w:ascii="Times New Roman" w:hAnsi="Times New Roman" w:cs="Times New Roman"/>
          <w:i/>
          <w:sz w:val="26"/>
          <w:szCs w:val="26"/>
        </w:rPr>
        <w:t>.</w:t>
      </w:r>
    </w:p>
    <w:p w:rsidR="00874869" w:rsidRPr="000F4161" w:rsidRDefault="00874869" w:rsidP="00594842">
      <w:pPr>
        <w:pStyle w:val="ab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Иванова Марина Михайловна, Почетный работник начального профессионального образования РФ, Почетный строитель Главмосстроя, мастер производственного обучения ГБОУ СПО Строительный техникум №</w:t>
      </w:r>
      <w:r w:rsidR="00594842" w:rsidRPr="000F4161">
        <w:rPr>
          <w:rFonts w:ascii="Times New Roman" w:hAnsi="Times New Roman" w:cs="Times New Roman"/>
          <w:sz w:val="26"/>
          <w:szCs w:val="26"/>
        </w:rPr>
        <w:t xml:space="preserve"> </w:t>
      </w:r>
      <w:r w:rsidRPr="000F4161">
        <w:rPr>
          <w:rFonts w:ascii="Times New Roman" w:hAnsi="Times New Roman" w:cs="Times New Roman"/>
          <w:sz w:val="26"/>
          <w:szCs w:val="26"/>
        </w:rPr>
        <w:t>30.</w:t>
      </w:r>
    </w:p>
    <w:p w:rsidR="00874869" w:rsidRPr="000F4161" w:rsidRDefault="00874869" w:rsidP="00594842">
      <w:pPr>
        <w:pStyle w:val="ab"/>
        <w:spacing w:line="240" w:lineRule="auto"/>
        <w:ind w:left="426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«Особенности профессионального обучения лиц с ограниченными возможностями здоровья в ГБПОУ СПО Строительный техникум №30».</w:t>
      </w:r>
    </w:p>
    <w:p w:rsidR="00003BD0" w:rsidRPr="000F4161" w:rsidRDefault="00003BD0" w:rsidP="00003BD0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Муродходжаева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Наталья Сергеевна, доцент, ГБОУ СОШ № 587 ЗАО </w:t>
      </w:r>
    </w:p>
    <w:p w:rsidR="00003BD0" w:rsidRPr="000F4161" w:rsidRDefault="00003BD0" w:rsidP="00003BD0">
      <w:pPr>
        <w:pStyle w:val="ab"/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Лавриенко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Марина Павловна, руководитель структурного подразделения ГБОУ СОШ № 587.</w:t>
      </w:r>
    </w:p>
    <w:p w:rsidR="00003BD0" w:rsidRPr="000F4161" w:rsidRDefault="00003BD0" w:rsidP="00003BD0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«Игровая компетентность педагога».</w:t>
      </w:r>
    </w:p>
    <w:p w:rsidR="00594842" w:rsidRPr="000F4161" w:rsidRDefault="00594842" w:rsidP="00822C7F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Харитонова Ольга Михайловна, заместитель директора по воспитательной работе, </w:t>
      </w:r>
    </w:p>
    <w:p w:rsidR="00594842" w:rsidRPr="000F4161" w:rsidRDefault="00594842" w:rsidP="00822C7F">
      <w:pPr>
        <w:pStyle w:val="ab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Хамидулина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Юлия </w:t>
      </w: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Рафековна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>, учитель-логопед,</w:t>
      </w:r>
    </w:p>
    <w:p w:rsidR="00594842" w:rsidRPr="000F4161" w:rsidRDefault="00594842" w:rsidP="00822C7F">
      <w:pPr>
        <w:pStyle w:val="ab"/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СОШ № 875 г. Москвы.</w:t>
      </w:r>
    </w:p>
    <w:p w:rsidR="00594842" w:rsidRPr="000F4161" w:rsidRDefault="00594842" w:rsidP="00822C7F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 xml:space="preserve"> «Формирование у школьников толерантного отношения к людям с ограниченными возможностями здоровья в условиях инклюзии»</w:t>
      </w:r>
      <w:r w:rsidR="00F2451B" w:rsidRPr="000F4161">
        <w:rPr>
          <w:rFonts w:ascii="Times New Roman" w:hAnsi="Times New Roman" w:cs="Times New Roman"/>
          <w:i/>
          <w:sz w:val="26"/>
          <w:szCs w:val="26"/>
        </w:rPr>
        <w:t>.</w:t>
      </w:r>
    </w:p>
    <w:p w:rsidR="000F555E" w:rsidRPr="000F4161" w:rsidRDefault="000F555E" w:rsidP="000F555E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lastRenderedPageBreak/>
        <w:t>Фимкина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Алена Владимировна, учитель-логопед, ГБОУ СОШ № 919, </w:t>
      </w:r>
    </w:p>
    <w:p w:rsidR="000F555E" w:rsidRPr="000F4161" w:rsidRDefault="000F555E" w:rsidP="000F555E">
      <w:pPr>
        <w:pStyle w:val="ab"/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Терская Наталия Михайловна, учитель–сурдопедагог, ГБОУ СКОШИ № 65</w:t>
      </w:r>
      <w:r w:rsidR="00003BD0" w:rsidRPr="000F4161">
        <w:rPr>
          <w:rFonts w:ascii="Times New Roman" w:hAnsi="Times New Roman" w:cs="Times New Roman"/>
          <w:sz w:val="26"/>
          <w:szCs w:val="26"/>
        </w:rPr>
        <w:t>.</w:t>
      </w:r>
    </w:p>
    <w:p w:rsidR="000F555E" w:rsidRPr="000F4161" w:rsidRDefault="000F555E" w:rsidP="000F555E">
      <w:pPr>
        <w:pStyle w:val="ab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 xml:space="preserve">«Интеграция детей с ограниченными возможностями здоровья </w:t>
      </w:r>
    </w:p>
    <w:p w:rsidR="000F555E" w:rsidRPr="000F4161" w:rsidRDefault="000F555E" w:rsidP="000F555E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(по слуху) в образовательное пространство».</w:t>
      </w:r>
    </w:p>
    <w:p w:rsidR="001A01F7" w:rsidRPr="000F4161" w:rsidRDefault="001A01F7" w:rsidP="001A01F7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Дмитриева Людмила Владимировна, педагог-психолог и координатор по инклюзии ГБОУ СОШ №1485 СП №2 </w:t>
      </w:r>
    </w:p>
    <w:p w:rsidR="00874869" w:rsidRPr="000F4161" w:rsidRDefault="001A01F7" w:rsidP="001A01F7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«О социализации детей с ОВЗ в условиях инклюзивного образования».</w:t>
      </w:r>
    </w:p>
    <w:p w:rsidR="007C71F7" w:rsidRPr="000F4161" w:rsidRDefault="007C71F7" w:rsidP="007C71F7">
      <w:pPr>
        <w:pStyle w:val="ab"/>
        <w:numPr>
          <w:ilvl w:val="0"/>
          <w:numId w:val="3"/>
        </w:numPr>
        <w:spacing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Фирсова Татьяна Петровна, учитель-дефектолог, </w:t>
      </w:r>
    </w:p>
    <w:p w:rsidR="007C71F7" w:rsidRPr="000F4161" w:rsidRDefault="007C71F7" w:rsidP="007C71F7">
      <w:pPr>
        <w:pStyle w:val="ab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71F7">
        <w:rPr>
          <w:rFonts w:ascii="Times New Roman" w:hAnsi="Times New Roman" w:cs="Times New Roman"/>
          <w:sz w:val="26"/>
          <w:szCs w:val="26"/>
        </w:rPr>
        <w:t>Амбарцумова</w:t>
      </w:r>
      <w:proofErr w:type="spellEnd"/>
      <w:r w:rsidRPr="007C7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1F7">
        <w:rPr>
          <w:rFonts w:ascii="Times New Roman" w:hAnsi="Times New Roman" w:cs="Times New Roman"/>
          <w:sz w:val="26"/>
          <w:szCs w:val="26"/>
        </w:rPr>
        <w:t>Лияна</w:t>
      </w:r>
      <w:proofErr w:type="spellEnd"/>
      <w:r w:rsidRPr="007C71F7">
        <w:rPr>
          <w:rFonts w:ascii="Times New Roman" w:hAnsi="Times New Roman" w:cs="Times New Roman"/>
          <w:sz w:val="26"/>
          <w:szCs w:val="26"/>
        </w:rPr>
        <w:t xml:space="preserve"> Владимировна, учитель-дефектолог, </w:t>
      </w:r>
    </w:p>
    <w:p w:rsidR="007C71F7" w:rsidRPr="007C71F7" w:rsidRDefault="007C71F7" w:rsidP="007C71F7">
      <w:pPr>
        <w:pStyle w:val="ab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1F7">
        <w:rPr>
          <w:rFonts w:ascii="Times New Roman" w:hAnsi="Times New Roman" w:cs="Times New Roman"/>
          <w:sz w:val="26"/>
          <w:szCs w:val="26"/>
        </w:rPr>
        <w:t>ГБОУ г. Москвы специальная (коррекционная) общеобразовательная школа VIII вида № 804.</w:t>
      </w:r>
    </w:p>
    <w:p w:rsidR="007C71F7" w:rsidRPr="007C71F7" w:rsidRDefault="007C71F7" w:rsidP="007C71F7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C71F7">
        <w:rPr>
          <w:rFonts w:ascii="Times New Roman" w:hAnsi="Times New Roman" w:cs="Times New Roman"/>
          <w:i/>
          <w:sz w:val="26"/>
          <w:szCs w:val="26"/>
        </w:rPr>
        <w:t xml:space="preserve">«Профессиональное самоопределение </w:t>
      </w:r>
      <w:proofErr w:type="gramStart"/>
      <w:r w:rsidRPr="007C71F7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7C71F7">
        <w:rPr>
          <w:rFonts w:ascii="Times New Roman" w:hAnsi="Times New Roman" w:cs="Times New Roman"/>
          <w:i/>
          <w:sz w:val="26"/>
          <w:szCs w:val="26"/>
        </w:rPr>
        <w:t xml:space="preserve"> с ОВЗ».</w:t>
      </w:r>
    </w:p>
    <w:p w:rsidR="007C71F7" w:rsidRPr="000F4161" w:rsidRDefault="001A01F7" w:rsidP="007C71F7">
      <w:pPr>
        <w:pStyle w:val="ab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Пресняк</w:t>
      </w:r>
      <w:r w:rsidR="007C71F7" w:rsidRPr="000F4161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7C71F7" w:rsidRPr="000F4161">
        <w:rPr>
          <w:rFonts w:ascii="Times New Roman" w:hAnsi="Times New Roman" w:cs="Times New Roman"/>
          <w:sz w:val="26"/>
          <w:szCs w:val="26"/>
        </w:rPr>
        <w:t xml:space="preserve"> Юлия Владимировна, педагог-психолог, ГБОУ Школа № 1465.</w:t>
      </w:r>
    </w:p>
    <w:p w:rsidR="00874869" w:rsidRPr="000F4161" w:rsidRDefault="001A01F7" w:rsidP="007C71F7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«Разработка и внедрение модели инклюзии в общеобразовательном учреждении для детей с РАС».</w:t>
      </w:r>
    </w:p>
    <w:p w:rsidR="009C7F30" w:rsidRDefault="009C7F30" w:rsidP="005948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869" w:rsidRPr="009C7F30" w:rsidRDefault="00874869" w:rsidP="005948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F30">
        <w:rPr>
          <w:rFonts w:ascii="Times New Roman" w:hAnsi="Times New Roman" w:cs="Times New Roman"/>
          <w:b/>
          <w:sz w:val="28"/>
          <w:szCs w:val="28"/>
          <w:u w:val="single"/>
        </w:rPr>
        <w:t>Секция 2.</w:t>
      </w:r>
    </w:p>
    <w:p w:rsidR="009C7F30" w:rsidRPr="009C7F30" w:rsidRDefault="009C7F30" w:rsidP="009C7F3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30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9C7F30">
        <w:rPr>
          <w:sz w:val="20"/>
        </w:rPr>
        <w:t xml:space="preserve"> </w:t>
      </w:r>
      <w:r w:rsidRPr="009C7F30">
        <w:rPr>
          <w:rFonts w:ascii="Times New Roman" w:hAnsi="Times New Roman" w:cs="Times New Roman"/>
          <w:b/>
          <w:sz w:val="28"/>
          <w:szCs w:val="28"/>
        </w:rPr>
        <w:t>социализации и профориентации детей с ограниченными возможностями здоровья в образовательном пространстве.</w:t>
      </w:r>
    </w:p>
    <w:p w:rsidR="00E96DDC" w:rsidRPr="000F4161" w:rsidRDefault="00E96DDC" w:rsidP="002D66A0">
      <w:pPr>
        <w:pStyle w:val="ab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Кузьменок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Юлия Валерьевна, педагог-психолог,</w:t>
      </w:r>
    </w:p>
    <w:p w:rsidR="00E96DDC" w:rsidRPr="000F4161" w:rsidRDefault="00E96DDC" w:rsidP="002D66A0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Лапшина Галина Викторовна, педагог-психолог, председатель ГПМПК (ЗАО),</w:t>
      </w:r>
    </w:p>
    <w:p w:rsidR="00E96DDC" w:rsidRPr="000F4161" w:rsidRDefault="00E96DDC" w:rsidP="002D66A0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Чижова Наталия Андреевна, педагог-психолог, секретарь ГПМПК (ЗАО),</w:t>
      </w:r>
    </w:p>
    <w:p w:rsidR="00E96DDC" w:rsidRPr="000F4161" w:rsidRDefault="00E96DDC" w:rsidP="002D66A0">
      <w:pPr>
        <w:pStyle w:val="ab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ЦПМСС «Живые потоки» структурное подразделение «Ново-Переделкино».</w:t>
      </w:r>
    </w:p>
    <w:p w:rsidR="00E96DDC" w:rsidRPr="000F4161" w:rsidRDefault="00E96DDC" w:rsidP="00E96DDC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 xml:space="preserve"> «Сопровождение и мониторинг детей, прошедших ГПМПК и обучающихся по адаптированным образовательным программам».</w:t>
      </w:r>
    </w:p>
    <w:p w:rsidR="00F511A8" w:rsidRPr="000F4161" w:rsidRDefault="00E96DDC" w:rsidP="00F511A8">
      <w:pPr>
        <w:pStyle w:val="ab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Раджабова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Аида </w:t>
      </w: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Фетуллаевна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>, руководитель структурного подразделения,</w:t>
      </w:r>
    </w:p>
    <w:p w:rsidR="00E96DDC" w:rsidRPr="000F4161" w:rsidRDefault="00E96DDC" w:rsidP="00F511A8">
      <w:pPr>
        <w:pStyle w:val="ab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Ермакова Ольга Витальевна, педагог–психолог,</w:t>
      </w:r>
      <w:r w:rsidR="00F511A8" w:rsidRPr="000F4161">
        <w:rPr>
          <w:rFonts w:ascii="Times New Roman" w:hAnsi="Times New Roman" w:cs="Times New Roman"/>
          <w:sz w:val="26"/>
          <w:szCs w:val="26"/>
        </w:rPr>
        <w:t xml:space="preserve"> </w:t>
      </w:r>
      <w:r w:rsidRPr="000F4161">
        <w:rPr>
          <w:rFonts w:ascii="Times New Roman" w:hAnsi="Times New Roman" w:cs="Times New Roman"/>
          <w:sz w:val="26"/>
          <w:szCs w:val="26"/>
        </w:rPr>
        <w:t>ГБОУ Школа № 97.</w:t>
      </w:r>
    </w:p>
    <w:p w:rsidR="00E96DDC" w:rsidRPr="000F4161" w:rsidRDefault="00E96DDC" w:rsidP="00F511A8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«Инклюзивный подход в образовании: подготовка общественности в условиях крупного образовательного комплекса».</w:t>
      </w:r>
    </w:p>
    <w:p w:rsidR="00003BD0" w:rsidRPr="008D33BA" w:rsidRDefault="00003BD0" w:rsidP="008D33BA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33BA">
        <w:rPr>
          <w:rFonts w:ascii="Times New Roman" w:hAnsi="Times New Roman" w:cs="Times New Roman"/>
          <w:sz w:val="26"/>
          <w:szCs w:val="26"/>
        </w:rPr>
        <w:t>Осяев</w:t>
      </w:r>
      <w:proofErr w:type="spellEnd"/>
      <w:r w:rsidRPr="008D33BA">
        <w:rPr>
          <w:rFonts w:ascii="Times New Roman" w:hAnsi="Times New Roman" w:cs="Times New Roman"/>
          <w:sz w:val="26"/>
          <w:szCs w:val="26"/>
        </w:rPr>
        <w:t xml:space="preserve"> Сергей Александрович, педагог–организатор ГБОУ ЦВР «</w:t>
      </w:r>
      <w:proofErr w:type="spellStart"/>
      <w:r w:rsidRPr="008D33BA">
        <w:rPr>
          <w:rFonts w:ascii="Times New Roman" w:hAnsi="Times New Roman" w:cs="Times New Roman"/>
          <w:sz w:val="26"/>
          <w:szCs w:val="26"/>
        </w:rPr>
        <w:t>Синегория</w:t>
      </w:r>
      <w:proofErr w:type="spellEnd"/>
      <w:r w:rsidRPr="008D33BA">
        <w:rPr>
          <w:rFonts w:ascii="Times New Roman" w:hAnsi="Times New Roman" w:cs="Times New Roman"/>
          <w:sz w:val="26"/>
          <w:szCs w:val="26"/>
        </w:rPr>
        <w:t>».</w:t>
      </w:r>
    </w:p>
    <w:p w:rsidR="00003BD0" w:rsidRPr="000F4161" w:rsidRDefault="00003BD0" w:rsidP="00003BD0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«Интеграция ресурсов дополнительного образования в социализации детей с ОВЗ на примере волонтерского центра «Про добро».</w:t>
      </w:r>
    </w:p>
    <w:p w:rsidR="007C71F7" w:rsidRPr="000F4161" w:rsidRDefault="00003BD0" w:rsidP="00E96DDC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 </w:t>
      </w:r>
      <w:r w:rsidR="007C71F7" w:rsidRPr="000F4161">
        <w:rPr>
          <w:rFonts w:ascii="Times New Roman" w:hAnsi="Times New Roman" w:cs="Times New Roman"/>
          <w:sz w:val="26"/>
          <w:szCs w:val="26"/>
        </w:rPr>
        <w:t xml:space="preserve">Старкова Ирина Геннадьевна, Заслуженный учитель РФ, учитель-дефектолог, </w:t>
      </w:r>
    </w:p>
    <w:p w:rsidR="007C71F7" w:rsidRPr="000F4161" w:rsidRDefault="007C71F7" w:rsidP="007C71F7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Елизавета Владимировна, педагог-психолог, </w:t>
      </w:r>
    </w:p>
    <w:p w:rsidR="007C71F7" w:rsidRPr="000F4161" w:rsidRDefault="007C71F7" w:rsidP="007C71F7">
      <w:pPr>
        <w:pStyle w:val="ab"/>
        <w:spacing w:line="240" w:lineRule="auto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ГБОУ специальная (коррекционная) общеобразовательная школа VIII вида № 571. </w:t>
      </w:r>
    </w:p>
    <w:p w:rsidR="007C71F7" w:rsidRPr="000F4161" w:rsidRDefault="007C71F7" w:rsidP="007C71F7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lastRenderedPageBreak/>
        <w:t>«Профориентация и социализация лиц с ОВЗ в условиях специальной (коррекционной) школы».</w:t>
      </w:r>
    </w:p>
    <w:p w:rsidR="00822C7F" w:rsidRPr="000F4161" w:rsidRDefault="00822C7F" w:rsidP="00E96DDC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Комлева Галина Михайловна, учитель-дефектолог, </w:t>
      </w:r>
    </w:p>
    <w:p w:rsidR="00822C7F" w:rsidRPr="000F4161" w:rsidRDefault="00822C7F" w:rsidP="007C71F7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Куминова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Ирина Ивановна, методист,</w:t>
      </w:r>
    </w:p>
    <w:p w:rsidR="00822C7F" w:rsidRPr="000F4161" w:rsidRDefault="00822C7F" w:rsidP="007C71F7">
      <w:pPr>
        <w:pStyle w:val="ab"/>
        <w:spacing w:line="240" w:lineRule="auto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ЦППРиК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«Благо».</w:t>
      </w:r>
    </w:p>
    <w:p w:rsidR="00822C7F" w:rsidRPr="000F4161" w:rsidRDefault="00822C7F" w:rsidP="007C71F7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«Интерактивные мультиме</w:t>
      </w:r>
      <w:r w:rsidR="007C71F7" w:rsidRPr="000F4161">
        <w:rPr>
          <w:rFonts w:ascii="Times New Roman" w:hAnsi="Times New Roman" w:cs="Times New Roman"/>
          <w:i/>
          <w:sz w:val="26"/>
          <w:szCs w:val="26"/>
        </w:rPr>
        <w:t xml:space="preserve">дийные технологии как средство </w:t>
      </w:r>
      <w:r w:rsidRPr="000F4161">
        <w:rPr>
          <w:rFonts w:ascii="Times New Roman" w:hAnsi="Times New Roman" w:cs="Times New Roman"/>
          <w:i/>
          <w:sz w:val="26"/>
          <w:szCs w:val="26"/>
        </w:rPr>
        <w:t>развития познавательных и культурологических интересов в процессе социализации ребенка с нарушением слуха».</w:t>
      </w:r>
    </w:p>
    <w:p w:rsidR="000A661D" w:rsidRPr="000F4161" w:rsidRDefault="000A661D" w:rsidP="00E96DDC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Пехтерева Елена Алексеевна, педагог-психолог,</w:t>
      </w:r>
      <w:r w:rsidR="00556446" w:rsidRPr="000F41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61D" w:rsidRPr="000F4161" w:rsidRDefault="000A661D" w:rsidP="00556446">
      <w:pPr>
        <w:pStyle w:val="ab"/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Кирик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Анна Михайловна, учитель-дефектолог (тифлопедагог), </w:t>
      </w:r>
    </w:p>
    <w:p w:rsidR="000A661D" w:rsidRPr="000F4161" w:rsidRDefault="000A661D" w:rsidP="00556446">
      <w:pPr>
        <w:pStyle w:val="ab"/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Школа № 2110 «Многопрофильный образовательный комплекс «Марьино».</w:t>
      </w:r>
    </w:p>
    <w:p w:rsidR="00003BD0" w:rsidRPr="000F4161" w:rsidRDefault="000A661D" w:rsidP="00003BD0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«Взаимосвязь специалистов образовательного процесса, как фактор, способствующий социально-психологической адаптации детей с ограниченными возможностями здоровья к условиям обучения в начальной школе».</w:t>
      </w:r>
    </w:p>
    <w:p w:rsidR="00003BD0" w:rsidRPr="000F4161" w:rsidRDefault="00003BD0" w:rsidP="00E96DDC">
      <w:pPr>
        <w:pStyle w:val="ab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Двали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Татьяна Львовна, учитель-логопед ГБОУ СОШ № 1248. </w:t>
      </w:r>
    </w:p>
    <w:p w:rsidR="00874869" w:rsidRPr="000F4161" w:rsidRDefault="00003BD0" w:rsidP="007C71F7">
      <w:pPr>
        <w:pStyle w:val="ab"/>
        <w:spacing w:line="240" w:lineRule="auto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«Организация образовательного процесса учащихся с ограниченными возможностями здоровья в общеобразовательной школе».</w:t>
      </w:r>
    </w:p>
    <w:p w:rsidR="00874869" w:rsidRPr="000F4161" w:rsidRDefault="00874869" w:rsidP="007C71F7">
      <w:pPr>
        <w:pStyle w:val="ab"/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71F7" w:rsidRPr="00F5639B" w:rsidRDefault="007C71F7" w:rsidP="007C71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639B">
        <w:rPr>
          <w:rFonts w:ascii="Times New Roman" w:hAnsi="Times New Roman" w:cs="Times New Roman"/>
          <w:b/>
          <w:sz w:val="32"/>
          <w:szCs w:val="28"/>
        </w:rPr>
        <w:t>Секция 3</w:t>
      </w:r>
    </w:p>
    <w:p w:rsidR="009E0C34" w:rsidRDefault="001745D5" w:rsidP="009E0C34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34">
        <w:rPr>
          <w:rFonts w:ascii="Times New Roman" w:hAnsi="Times New Roman" w:cs="Times New Roman"/>
          <w:b/>
          <w:sz w:val="28"/>
          <w:szCs w:val="28"/>
        </w:rPr>
        <w:t>Социализация детей с ОВЗ дошкольного возраста.</w:t>
      </w:r>
    </w:p>
    <w:p w:rsidR="007C71F7" w:rsidRPr="009E0C34" w:rsidRDefault="001745D5" w:rsidP="009E0C34">
      <w:pPr>
        <w:pStyle w:val="ab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3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9E0C34" w:rsidRPr="009E0C34">
        <w:rPr>
          <w:rFonts w:ascii="Times New Roman" w:hAnsi="Times New Roman" w:cs="Times New Roman"/>
          <w:b/>
          <w:sz w:val="28"/>
          <w:szCs w:val="28"/>
        </w:rPr>
        <w:t>первичных представлений о профессиях.</w:t>
      </w:r>
    </w:p>
    <w:p w:rsidR="007B63A8" w:rsidRPr="000F4161" w:rsidRDefault="007B63A8" w:rsidP="007C71F7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Воеводина Наталья Николаевна, учитель-дефектолог,</w:t>
      </w:r>
    </w:p>
    <w:p w:rsidR="007B63A8" w:rsidRPr="000F4161" w:rsidRDefault="007B63A8" w:rsidP="002A101E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Камионская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Анна Васильевна, учитель-дефектолог,</w:t>
      </w:r>
    </w:p>
    <w:p w:rsidR="007B63A8" w:rsidRPr="000F4161" w:rsidRDefault="007B63A8" w:rsidP="00622048">
      <w:pPr>
        <w:pStyle w:val="ab"/>
        <w:spacing w:line="240" w:lineRule="auto"/>
        <w:ind w:left="10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ЦПМСС «Живые потоки» структурное подразделение «Ново-Переделкино».</w:t>
      </w:r>
    </w:p>
    <w:p w:rsidR="007B63A8" w:rsidRPr="000F4161" w:rsidRDefault="007B63A8" w:rsidP="00622048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«Системный подход к обеспечению условий развития детей с ОВЗ на базе ЦПМСС (ранняя диагностика и социализация)».</w:t>
      </w:r>
    </w:p>
    <w:p w:rsidR="00A26723" w:rsidRPr="000F4161" w:rsidRDefault="00A26723" w:rsidP="002A101E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Гвоздева Оксана Вячеславовна, учитель-дефектолог, </w:t>
      </w:r>
    </w:p>
    <w:p w:rsidR="00A26723" w:rsidRPr="000F4161" w:rsidRDefault="00A26723" w:rsidP="002A101E">
      <w:pPr>
        <w:pStyle w:val="ab"/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Малыхина Наталья Михайловна, воспитатель,</w:t>
      </w:r>
    </w:p>
    <w:p w:rsidR="00A26723" w:rsidRPr="000F4161" w:rsidRDefault="00A26723" w:rsidP="00622048">
      <w:pPr>
        <w:pStyle w:val="ab"/>
        <w:spacing w:line="24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гимназия № 1596 структурное подразделение дошкольное отделение № 1757.</w:t>
      </w:r>
    </w:p>
    <w:p w:rsidR="00A26723" w:rsidRPr="000F4161" w:rsidRDefault="00A26723" w:rsidP="00622048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«Организация экспериментально-исследовательской деятельности как способ ознакомления дошкольников с ЗПР с профессиями (в рамках осуществления проектной деятельности)».</w:t>
      </w:r>
    </w:p>
    <w:p w:rsidR="001745D5" w:rsidRPr="000F4161" w:rsidRDefault="001745D5" w:rsidP="001745D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Кудрявцева Инна Сергеевна, учитель-логопед,</w:t>
      </w:r>
    </w:p>
    <w:p w:rsidR="001745D5" w:rsidRPr="000F4161" w:rsidRDefault="001745D5" w:rsidP="001745D5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Фронина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Галина Николаевна, старший воспитатель</w:t>
      </w:r>
      <w:proofErr w:type="gramStart"/>
      <w:r w:rsidRPr="000F416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1745D5" w:rsidRPr="000F4161" w:rsidRDefault="001745D5" w:rsidP="001745D5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Джульетта Сергеевна, педагог–психолог,</w:t>
      </w:r>
    </w:p>
    <w:p w:rsidR="001745D5" w:rsidRPr="000F4161" w:rsidRDefault="001745D5" w:rsidP="001745D5">
      <w:pPr>
        <w:pStyle w:val="ab"/>
        <w:spacing w:line="240" w:lineRule="auto"/>
        <w:ind w:left="10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школа № 1133 детский сад компенсирующего вида №1671 для детей с нарушением опорно-двигательного аппарата.</w:t>
      </w:r>
    </w:p>
    <w:p w:rsidR="001745D5" w:rsidRPr="000F4161" w:rsidRDefault="001745D5" w:rsidP="001745D5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lastRenderedPageBreak/>
        <w:t>«Духовное богатство России. Русские народные и авторские сказки о профессиях».</w:t>
      </w:r>
    </w:p>
    <w:p w:rsidR="001745D5" w:rsidRPr="000F4161" w:rsidRDefault="001745D5" w:rsidP="001745D5">
      <w:pPr>
        <w:pStyle w:val="ab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Гайворонская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Светлана Валентиновна, учитель-дефектолог, ГБОУ гимназия № 491 «Марьино» структурное дошкольное подразделение «Пчелка». </w:t>
      </w:r>
    </w:p>
    <w:p w:rsidR="001745D5" w:rsidRPr="000F4161" w:rsidRDefault="001745D5" w:rsidP="001745D5">
      <w:pPr>
        <w:pStyle w:val="ab"/>
        <w:spacing w:line="240" w:lineRule="auto"/>
        <w:ind w:left="714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«Формирование познавательной сферы в процессе социально-коммуникативного воспитания»</w:t>
      </w:r>
    </w:p>
    <w:p w:rsidR="001745D5" w:rsidRPr="000F4161" w:rsidRDefault="001745D5" w:rsidP="001745D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Мамонтова Наталья Александровна, старший воспитатель,</w:t>
      </w:r>
    </w:p>
    <w:p w:rsidR="001745D5" w:rsidRPr="000F4161" w:rsidRDefault="001745D5" w:rsidP="001745D5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Лосева Галина Викторовна, воспитатель,</w:t>
      </w:r>
    </w:p>
    <w:p w:rsidR="001745D5" w:rsidRPr="000F4161" w:rsidRDefault="001745D5" w:rsidP="001745D5">
      <w:pPr>
        <w:pStyle w:val="ab"/>
        <w:spacing w:line="240" w:lineRule="auto"/>
        <w:ind w:left="10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>ГБОУ школа № 1465 дошкольное отделение № 7.</w:t>
      </w:r>
    </w:p>
    <w:p w:rsidR="001745D5" w:rsidRPr="000F4161" w:rsidRDefault="001745D5" w:rsidP="001745D5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«Формирование первичных представлений о профессиях у детей с нарушением зрения».</w:t>
      </w:r>
    </w:p>
    <w:p w:rsidR="000A661D" w:rsidRPr="000F4161" w:rsidRDefault="000A661D" w:rsidP="001745D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Помазенкова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Светлана Александровна учитель-логопед,</w:t>
      </w:r>
    </w:p>
    <w:p w:rsidR="00860536" w:rsidRPr="000F4161" w:rsidRDefault="00860536" w:rsidP="002A101E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Долженко Ольга Владимировна, педагог-психолог, </w:t>
      </w:r>
    </w:p>
    <w:p w:rsidR="00860536" w:rsidRPr="000F4161" w:rsidRDefault="00860536" w:rsidP="002A101E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Целовальникова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Галина Ивановна, старший воспитатель,</w:t>
      </w:r>
    </w:p>
    <w:p w:rsidR="00860536" w:rsidRPr="000F4161" w:rsidRDefault="00860536" w:rsidP="00622048">
      <w:pPr>
        <w:pStyle w:val="ab"/>
        <w:spacing w:line="240" w:lineRule="auto"/>
        <w:ind w:left="10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161">
        <w:rPr>
          <w:rFonts w:ascii="Times New Roman" w:hAnsi="Times New Roman" w:cs="Times New Roman"/>
          <w:sz w:val="26"/>
          <w:szCs w:val="26"/>
        </w:rPr>
        <w:t xml:space="preserve">ГБОУ </w:t>
      </w:r>
      <w:r w:rsidR="007B63A8" w:rsidRPr="000F4161">
        <w:rPr>
          <w:rFonts w:ascii="Times New Roman" w:hAnsi="Times New Roman" w:cs="Times New Roman"/>
          <w:sz w:val="26"/>
          <w:szCs w:val="26"/>
        </w:rPr>
        <w:t>школа</w:t>
      </w:r>
      <w:r w:rsidRPr="000F4161">
        <w:rPr>
          <w:rFonts w:ascii="Times New Roman" w:hAnsi="Times New Roman" w:cs="Times New Roman"/>
          <w:sz w:val="26"/>
          <w:szCs w:val="26"/>
        </w:rPr>
        <w:t xml:space="preserve"> № 814 структурное подразделение № 672 дошкольное отделение.</w:t>
      </w:r>
    </w:p>
    <w:p w:rsidR="00860536" w:rsidRPr="000F4161" w:rsidRDefault="00860536" w:rsidP="00622048">
      <w:pPr>
        <w:pStyle w:val="ab"/>
        <w:spacing w:line="240" w:lineRule="auto"/>
        <w:ind w:left="1077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«Социализация детей с ОВЗ дошкольного возраста в условиях инклюзивного обучения».</w:t>
      </w:r>
    </w:p>
    <w:p w:rsidR="007C71F7" w:rsidRPr="000F4161" w:rsidRDefault="007C71F7" w:rsidP="001745D5">
      <w:pPr>
        <w:pStyle w:val="ab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161">
        <w:rPr>
          <w:rFonts w:ascii="Times New Roman" w:hAnsi="Times New Roman" w:cs="Times New Roman"/>
          <w:sz w:val="26"/>
          <w:szCs w:val="26"/>
        </w:rPr>
        <w:t>Шаркаева</w:t>
      </w:r>
      <w:proofErr w:type="spellEnd"/>
      <w:r w:rsidRPr="000F4161">
        <w:rPr>
          <w:rFonts w:ascii="Times New Roman" w:hAnsi="Times New Roman" w:cs="Times New Roman"/>
          <w:sz w:val="26"/>
          <w:szCs w:val="26"/>
        </w:rPr>
        <w:t xml:space="preserve"> Татьяна Юрьевна, учитель-логопед</w:t>
      </w:r>
      <w:r w:rsidR="00622048" w:rsidRPr="000F4161">
        <w:rPr>
          <w:rFonts w:ascii="Times New Roman" w:hAnsi="Times New Roman" w:cs="Times New Roman"/>
          <w:sz w:val="26"/>
          <w:szCs w:val="26"/>
        </w:rPr>
        <w:t>, ГБОУ детский сад № 2540</w:t>
      </w:r>
      <w:r w:rsidR="002A101E" w:rsidRPr="000F4161">
        <w:rPr>
          <w:rFonts w:ascii="Times New Roman" w:hAnsi="Times New Roman" w:cs="Times New Roman"/>
          <w:sz w:val="26"/>
          <w:szCs w:val="26"/>
        </w:rPr>
        <w:t>.</w:t>
      </w:r>
    </w:p>
    <w:p w:rsidR="00860536" w:rsidRPr="000F4161" w:rsidRDefault="002A101E" w:rsidP="002A101E">
      <w:pPr>
        <w:pStyle w:val="ab"/>
        <w:spacing w:line="240" w:lineRule="auto"/>
        <w:ind w:left="1080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61">
        <w:rPr>
          <w:rFonts w:ascii="Times New Roman" w:hAnsi="Times New Roman" w:cs="Times New Roman"/>
          <w:i/>
          <w:sz w:val="26"/>
          <w:szCs w:val="26"/>
        </w:rPr>
        <w:t>«</w:t>
      </w:r>
      <w:r w:rsidR="007C71F7" w:rsidRPr="000F4161">
        <w:rPr>
          <w:rFonts w:ascii="Times New Roman" w:hAnsi="Times New Roman" w:cs="Times New Roman"/>
          <w:i/>
          <w:sz w:val="26"/>
          <w:szCs w:val="26"/>
        </w:rPr>
        <w:t>Знакомство детей дош</w:t>
      </w:r>
      <w:r w:rsidRPr="000F4161">
        <w:rPr>
          <w:rFonts w:ascii="Times New Roman" w:hAnsi="Times New Roman" w:cs="Times New Roman"/>
          <w:i/>
          <w:sz w:val="26"/>
          <w:szCs w:val="26"/>
        </w:rPr>
        <w:t xml:space="preserve">кольного возраста с профессиями». </w:t>
      </w:r>
    </w:p>
    <w:p w:rsidR="00860536" w:rsidRPr="000F4161" w:rsidRDefault="00860536" w:rsidP="002A101E">
      <w:pPr>
        <w:pStyle w:val="ab"/>
        <w:spacing w:line="240" w:lineRule="auto"/>
        <w:ind w:left="8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0536" w:rsidRPr="000F4161" w:rsidRDefault="00860536" w:rsidP="00860536">
      <w:pPr>
        <w:pStyle w:val="ab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536" w:rsidRPr="000F4161" w:rsidRDefault="008605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536" w:rsidRPr="000F4161" w:rsidSect="00003BD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E0" w:rsidRDefault="007836E0" w:rsidP="000656D1">
      <w:pPr>
        <w:spacing w:after="0" w:line="240" w:lineRule="auto"/>
      </w:pPr>
      <w:r>
        <w:separator/>
      </w:r>
    </w:p>
  </w:endnote>
  <w:endnote w:type="continuationSeparator" w:id="0">
    <w:p w:rsidR="007836E0" w:rsidRDefault="007836E0" w:rsidP="000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E0" w:rsidRDefault="007836E0" w:rsidP="000656D1">
      <w:pPr>
        <w:spacing w:after="0" w:line="240" w:lineRule="auto"/>
      </w:pPr>
      <w:r>
        <w:separator/>
      </w:r>
    </w:p>
  </w:footnote>
  <w:footnote w:type="continuationSeparator" w:id="0">
    <w:p w:rsidR="007836E0" w:rsidRDefault="007836E0" w:rsidP="0006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55"/>
    <w:multiLevelType w:val="hybridMultilevel"/>
    <w:tmpl w:val="44ACDB7C"/>
    <w:lvl w:ilvl="0" w:tplc="C826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60219"/>
    <w:multiLevelType w:val="hybridMultilevel"/>
    <w:tmpl w:val="5B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8FD"/>
    <w:multiLevelType w:val="hybridMultilevel"/>
    <w:tmpl w:val="6F48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982"/>
    <w:multiLevelType w:val="hybridMultilevel"/>
    <w:tmpl w:val="6F48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081"/>
    <w:multiLevelType w:val="hybridMultilevel"/>
    <w:tmpl w:val="012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D65"/>
    <w:multiLevelType w:val="hybridMultilevel"/>
    <w:tmpl w:val="6D3E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243C"/>
    <w:multiLevelType w:val="hybridMultilevel"/>
    <w:tmpl w:val="3FA64102"/>
    <w:lvl w:ilvl="0" w:tplc="C826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F49C5"/>
    <w:multiLevelType w:val="hybridMultilevel"/>
    <w:tmpl w:val="1894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3D32"/>
    <w:multiLevelType w:val="hybridMultilevel"/>
    <w:tmpl w:val="4FAE5126"/>
    <w:lvl w:ilvl="0" w:tplc="B906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313A"/>
    <w:multiLevelType w:val="hybridMultilevel"/>
    <w:tmpl w:val="5388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7256C"/>
    <w:multiLevelType w:val="hybridMultilevel"/>
    <w:tmpl w:val="AA62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6CA5"/>
    <w:multiLevelType w:val="hybridMultilevel"/>
    <w:tmpl w:val="DE4C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3C1"/>
    <w:multiLevelType w:val="hybridMultilevel"/>
    <w:tmpl w:val="44ACDB7C"/>
    <w:lvl w:ilvl="0" w:tplc="C826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56312F"/>
    <w:multiLevelType w:val="hybridMultilevel"/>
    <w:tmpl w:val="9CB0BD36"/>
    <w:lvl w:ilvl="0" w:tplc="28A49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96"/>
    <w:rsid w:val="00003BD0"/>
    <w:rsid w:val="00020B79"/>
    <w:rsid w:val="00056BAD"/>
    <w:rsid w:val="000656D1"/>
    <w:rsid w:val="000A0673"/>
    <w:rsid w:val="000A661D"/>
    <w:rsid w:val="000F4161"/>
    <w:rsid w:val="000F555E"/>
    <w:rsid w:val="00113585"/>
    <w:rsid w:val="001745D5"/>
    <w:rsid w:val="00183363"/>
    <w:rsid w:val="001A01F7"/>
    <w:rsid w:val="001A0D57"/>
    <w:rsid w:val="001F5D13"/>
    <w:rsid w:val="00247E3A"/>
    <w:rsid w:val="002613DB"/>
    <w:rsid w:val="002A101E"/>
    <w:rsid w:val="002B023B"/>
    <w:rsid w:val="002B3379"/>
    <w:rsid w:val="002D10B6"/>
    <w:rsid w:val="002D66A0"/>
    <w:rsid w:val="0038530D"/>
    <w:rsid w:val="003C3B22"/>
    <w:rsid w:val="003D24B7"/>
    <w:rsid w:val="00472DAD"/>
    <w:rsid w:val="00541C2E"/>
    <w:rsid w:val="00541D48"/>
    <w:rsid w:val="00556446"/>
    <w:rsid w:val="00594842"/>
    <w:rsid w:val="00622048"/>
    <w:rsid w:val="006B065F"/>
    <w:rsid w:val="007836E0"/>
    <w:rsid w:val="007B63A8"/>
    <w:rsid w:val="007C71F7"/>
    <w:rsid w:val="007F2F42"/>
    <w:rsid w:val="00822C7F"/>
    <w:rsid w:val="00860536"/>
    <w:rsid w:val="00874869"/>
    <w:rsid w:val="008D33BA"/>
    <w:rsid w:val="00927E35"/>
    <w:rsid w:val="009643C1"/>
    <w:rsid w:val="009C7F30"/>
    <w:rsid w:val="009D0128"/>
    <w:rsid w:val="009E0C34"/>
    <w:rsid w:val="009E13B0"/>
    <w:rsid w:val="009F2A91"/>
    <w:rsid w:val="00A26723"/>
    <w:rsid w:val="00AA30EE"/>
    <w:rsid w:val="00AE7B3F"/>
    <w:rsid w:val="00B47B04"/>
    <w:rsid w:val="00BF3266"/>
    <w:rsid w:val="00C55696"/>
    <w:rsid w:val="00C67C91"/>
    <w:rsid w:val="00D3193E"/>
    <w:rsid w:val="00D766F6"/>
    <w:rsid w:val="00D84E1F"/>
    <w:rsid w:val="00DE2195"/>
    <w:rsid w:val="00E96DDC"/>
    <w:rsid w:val="00F2451B"/>
    <w:rsid w:val="00F511A8"/>
    <w:rsid w:val="00F5639B"/>
    <w:rsid w:val="00F6472F"/>
    <w:rsid w:val="00F67194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6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56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55696"/>
    <w:rPr>
      <w:color w:val="0000FF"/>
      <w:u w:val="single"/>
    </w:rPr>
  </w:style>
  <w:style w:type="paragraph" w:styleId="a6">
    <w:name w:val="No Spacing"/>
    <w:qFormat/>
    <w:rsid w:val="00C5569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0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6D1"/>
  </w:style>
  <w:style w:type="paragraph" w:styleId="a9">
    <w:name w:val="Balloon Text"/>
    <w:basedOn w:val="a"/>
    <w:link w:val="aa"/>
    <w:uiPriority w:val="99"/>
    <w:semiHidden/>
    <w:unhideWhenUsed/>
    <w:rsid w:val="0006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6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Danaya</cp:lastModifiedBy>
  <cp:revision>58</cp:revision>
  <cp:lastPrinted>2014-11-20T05:09:00Z</cp:lastPrinted>
  <dcterms:created xsi:type="dcterms:W3CDTF">2014-11-20T05:04:00Z</dcterms:created>
  <dcterms:modified xsi:type="dcterms:W3CDTF">2014-12-02T04:41:00Z</dcterms:modified>
</cp:coreProperties>
</file>