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AA" w:rsidRPr="00F5443C" w:rsidRDefault="007751AA" w:rsidP="00577D08">
      <w:pPr>
        <w:spacing w:before="120" w:after="120" w:line="312" w:lineRule="auto"/>
        <w:ind w:firstLine="709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443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Рабочий лист</w:t>
      </w:r>
    </w:p>
    <w:p w:rsidR="00EC4C9E" w:rsidRPr="00F5443C" w:rsidRDefault="00EC4C9E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4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="009D78AE"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Прочитайте те</w:t>
      </w:r>
      <w:r w:rsidR="009D78AE"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9D78AE"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9D78AE"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выполните задание.</w:t>
      </w:r>
    </w:p>
    <w:p w:rsidR="00EC4C9E" w:rsidRPr="00F5443C" w:rsidRDefault="00EC4C9E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7C1C" w:rsidRPr="00F5443C" w:rsidRDefault="00677C1C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16 марта </w:t>
      </w:r>
      <w:r w:rsidR="00021A2A"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1944 года </w:t>
      </w:r>
      <w:r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Ставка ВГК приказала начать операцию по освобождению Крыма </w:t>
      </w:r>
      <w:r w:rsidR="00021A2A"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..</w:t>
      </w:r>
      <w:r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C4C9E" w:rsidRPr="00F5443C" w:rsidRDefault="00677C1C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Крымской операции заключался в том, чтобы одновременными ударами войск 4-го Украинского фронта (генерал армии Ф. И. Толбухин)</w:t>
      </w:r>
      <w:r w:rsidR="00021A2A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севера, от Перекопа и Сиваша, и Отдельной Приморской армии </w:t>
      </w:r>
      <w:r w:rsidR="00021A2A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(генерал армии А. И. Еременко)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востока, с плацдарма в районе Керчи, … </w:t>
      </w:r>
      <w:r w:rsidR="005D175F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уничтожить группировку противника,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ее эвакуации из Крыма.</w:t>
      </w:r>
    </w:p>
    <w:p w:rsidR="00EC4C9E" w:rsidRPr="00F5443C" w:rsidRDefault="00677C1C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443C">
        <w:rPr>
          <w:rFonts w:ascii="Times New Roman" w:hAnsi="Times New Roman" w:cs="Times New Roman"/>
          <w:bCs/>
          <w:sz w:val="28"/>
          <w:szCs w:val="28"/>
          <w:lang w:eastAsia="ru-RU"/>
        </w:rPr>
        <w:t>Главной задачей Черноморского флота (адмирал Ф. С. Октябрьский) в операции являлось нарушение морских коммуникаций противника с Крымом.</w:t>
      </w:r>
    </w:p>
    <w:p w:rsidR="001D74A5" w:rsidRPr="00F5443C" w:rsidRDefault="001D74A5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4C9E" w:rsidRPr="00F5443C" w:rsidRDefault="00EC4C9E" w:rsidP="00577D08">
      <w:pPr>
        <w:pStyle w:val="af"/>
        <w:numPr>
          <w:ilvl w:val="0"/>
          <w:numId w:val="6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цель занятия, вопросы к теме и ответы</w:t>
      </w:r>
      <w:r w:rsidR="00846ECF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F99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 хотели бы получить в ходе занятия. Аргументируйте свой ответ.</w:t>
      </w:r>
    </w:p>
    <w:p w:rsidR="00EC4C9E" w:rsidRPr="00F5443C" w:rsidRDefault="00EC4C9E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11B9" w:rsidRPr="00F5443C" w:rsidRDefault="002711B9" w:rsidP="00577D08">
      <w:pPr>
        <w:pStyle w:val="aa"/>
        <w:spacing w:before="12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F5443C">
        <w:rPr>
          <w:b/>
          <w:sz w:val="28"/>
          <w:szCs w:val="28"/>
        </w:rPr>
        <w:t xml:space="preserve">Задание </w:t>
      </w:r>
      <w:r w:rsidR="000A530A" w:rsidRPr="00F5443C">
        <w:rPr>
          <w:b/>
          <w:sz w:val="28"/>
          <w:szCs w:val="28"/>
        </w:rPr>
        <w:t>2</w:t>
      </w:r>
      <w:r w:rsidRPr="00F5443C">
        <w:rPr>
          <w:b/>
          <w:sz w:val="28"/>
          <w:szCs w:val="28"/>
        </w:rPr>
        <w:t xml:space="preserve">. </w:t>
      </w:r>
      <w:r w:rsidR="002F3F55" w:rsidRPr="00F5443C">
        <w:rPr>
          <w:sz w:val="28"/>
          <w:szCs w:val="28"/>
        </w:rPr>
        <w:t>Рассмотрите карту, п</w:t>
      </w:r>
      <w:r w:rsidRPr="00F5443C">
        <w:rPr>
          <w:sz w:val="28"/>
          <w:szCs w:val="28"/>
        </w:rPr>
        <w:t>рочитайте текст и выполните задание.</w:t>
      </w:r>
    </w:p>
    <w:p w:rsidR="00C7195F" w:rsidRPr="00F5443C" w:rsidRDefault="00C7195F" w:rsidP="00577D08">
      <w:pPr>
        <w:pStyle w:val="aa"/>
        <w:spacing w:before="120" w:beforeAutospacing="0" w:after="120" w:afterAutospacing="0" w:line="312" w:lineRule="auto"/>
        <w:ind w:firstLine="709"/>
        <w:jc w:val="both"/>
        <w:rPr>
          <w:sz w:val="28"/>
          <w:szCs w:val="28"/>
        </w:rPr>
      </w:pPr>
    </w:p>
    <w:p w:rsidR="00AF4D3F" w:rsidRPr="00F5443C" w:rsidRDefault="00021A2A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 xml:space="preserve">Оккупация Крыма использовалась нацистской Германией для давления на </w:t>
      </w:r>
      <w:r w:rsidR="006E676A" w:rsidRPr="00F5443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E676A" w:rsidRPr="00F5443C">
        <w:rPr>
          <w:rFonts w:ascii="Times New Roman" w:hAnsi="Times New Roman" w:cs="Times New Roman"/>
          <w:i/>
          <w:sz w:val="28"/>
          <w:szCs w:val="28"/>
          <w:u w:val="single"/>
        </w:rPr>
        <w:t>страна</w:t>
      </w:r>
      <w:r w:rsidR="006E676A" w:rsidRPr="00F5443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5443C">
        <w:rPr>
          <w:rFonts w:ascii="Times New Roman" w:hAnsi="Times New Roman" w:cs="Times New Roman"/>
          <w:sz w:val="28"/>
          <w:szCs w:val="28"/>
        </w:rPr>
        <w:t xml:space="preserve"> и удержания в фашистском блоке </w:t>
      </w:r>
      <w:r w:rsidR="006E676A" w:rsidRPr="00F5443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E676A" w:rsidRPr="00F5443C">
        <w:rPr>
          <w:rFonts w:ascii="Times New Roman" w:hAnsi="Times New Roman" w:cs="Times New Roman"/>
          <w:i/>
          <w:sz w:val="28"/>
          <w:szCs w:val="28"/>
          <w:u w:val="single"/>
        </w:rPr>
        <w:t>страна</w:t>
      </w:r>
      <w:r w:rsidR="006E676A" w:rsidRPr="00F5443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5443C">
        <w:rPr>
          <w:rFonts w:ascii="Times New Roman" w:hAnsi="Times New Roman" w:cs="Times New Roman"/>
          <w:sz w:val="28"/>
          <w:szCs w:val="28"/>
        </w:rPr>
        <w:t xml:space="preserve"> и </w:t>
      </w:r>
      <w:r w:rsidR="006E676A" w:rsidRPr="00F5443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E676A" w:rsidRPr="00F5443C">
        <w:rPr>
          <w:rFonts w:ascii="Times New Roman" w:hAnsi="Times New Roman" w:cs="Times New Roman"/>
          <w:i/>
          <w:sz w:val="28"/>
          <w:szCs w:val="28"/>
          <w:u w:val="single"/>
        </w:rPr>
        <w:t>страна</w:t>
      </w:r>
      <w:r w:rsidR="006E676A" w:rsidRPr="00F5443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E676A" w:rsidRPr="00F5443C">
        <w:rPr>
          <w:rFonts w:ascii="Times New Roman" w:hAnsi="Times New Roman" w:cs="Times New Roman"/>
          <w:sz w:val="28"/>
          <w:szCs w:val="28"/>
        </w:rPr>
        <w:t>.</w:t>
      </w:r>
      <w:r w:rsidRPr="00F5443C">
        <w:rPr>
          <w:rFonts w:ascii="Times New Roman" w:hAnsi="Times New Roman" w:cs="Times New Roman"/>
          <w:sz w:val="28"/>
          <w:szCs w:val="28"/>
        </w:rPr>
        <w:t xml:space="preserve"> Поэтому, несмотря на потерю Украины, на 17-ю армию (генерал-полковник Э</w:t>
      </w:r>
      <w:r w:rsidR="00C4058E" w:rsidRPr="00F5443C">
        <w:rPr>
          <w:rFonts w:ascii="Times New Roman" w:hAnsi="Times New Roman" w:cs="Times New Roman"/>
          <w:sz w:val="28"/>
          <w:szCs w:val="28"/>
        </w:rPr>
        <w:t>. Йенеке) была возложена задача</w:t>
      </w:r>
      <w:r w:rsidRPr="00F5443C">
        <w:rPr>
          <w:rFonts w:ascii="Times New Roman" w:hAnsi="Times New Roman" w:cs="Times New Roman"/>
          <w:sz w:val="28"/>
          <w:szCs w:val="28"/>
        </w:rPr>
        <w:t xml:space="preserve"> удерживать Крым до последней возможности. Эта армия имела в своем составе 12 дивизий (5 немецких и 7 румынских).</w:t>
      </w:r>
      <w:r w:rsidR="00AF4D3F" w:rsidRPr="00F5443C">
        <w:rPr>
          <w:rFonts w:ascii="Times New Roman" w:hAnsi="Times New Roman" w:cs="Times New Roman"/>
          <w:sz w:val="28"/>
          <w:szCs w:val="28"/>
        </w:rPr>
        <w:t xml:space="preserve"> Около 235 тыс. человек, до 3 тыс. орудий и минометов, свыше 200 танков и штурмовых орудий, до 150 самолетов.</w:t>
      </w:r>
      <w:r w:rsidR="00447AF6" w:rsidRPr="00F5443C">
        <w:rPr>
          <w:rFonts w:ascii="Times New Roman" w:hAnsi="Times New Roman" w:cs="Times New Roman"/>
          <w:sz w:val="28"/>
          <w:szCs w:val="28"/>
        </w:rPr>
        <w:t xml:space="preserve"> На выгодных для обороны рубежах Северного К</w:t>
      </w:r>
      <w:r w:rsidR="006E676A" w:rsidRPr="00F5443C">
        <w:rPr>
          <w:rFonts w:ascii="Times New Roman" w:hAnsi="Times New Roman" w:cs="Times New Roman"/>
          <w:sz w:val="28"/>
          <w:szCs w:val="28"/>
        </w:rPr>
        <w:t>рыма</w:t>
      </w:r>
      <w:r w:rsidR="00447AF6" w:rsidRPr="00F5443C">
        <w:rPr>
          <w:rFonts w:ascii="Times New Roman" w:hAnsi="Times New Roman" w:cs="Times New Roman"/>
          <w:sz w:val="28"/>
          <w:szCs w:val="28"/>
        </w:rPr>
        <w:t xml:space="preserve"> и на К</w:t>
      </w:r>
      <w:r w:rsidR="006E676A" w:rsidRPr="00F5443C">
        <w:rPr>
          <w:rFonts w:ascii="Times New Roman" w:hAnsi="Times New Roman" w:cs="Times New Roman"/>
          <w:sz w:val="28"/>
          <w:szCs w:val="28"/>
        </w:rPr>
        <w:t>ерченско</w:t>
      </w:r>
      <w:r w:rsidR="00447AF6" w:rsidRPr="00F5443C">
        <w:rPr>
          <w:rFonts w:ascii="Times New Roman" w:hAnsi="Times New Roman" w:cs="Times New Roman"/>
          <w:sz w:val="28"/>
          <w:szCs w:val="28"/>
        </w:rPr>
        <w:t>м полуострове противник создал мощную оборону, состоявшую из 3</w:t>
      </w:r>
      <w:r w:rsidR="009D78AE" w:rsidRPr="00F5443C">
        <w:rPr>
          <w:rFonts w:ascii="Times New Roman" w:hAnsi="Times New Roman" w:cs="Times New Roman"/>
          <w:noProof/>
          <w:sz w:val="28"/>
          <w:szCs w:val="28"/>
        </w:rPr>
        <w:t>–</w:t>
      </w:r>
      <w:r w:rsidR="00447AF6" w:rsidRPr="00F5443C">
        <w:rPr>
          <w:rFonts w:ascii="Times New Roman" w:hAnsi="Times New Roman" w:cs="Times New Roman"/>
          <w:sz w:val="28"/>
          <w:szCs w:val="28"/>
        </w:rPr>
        <w:t>4 полос.</w:t>
      </w:r>
    </w:p>
    <w:p w:rsidR="00260F24" w:rsidRPr="00F5443C" w:rsidRDefault="00AF4D3F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 xml:space="preserve">В составе 4-го Украинского фронта и Отдельной Приморской армии имелось 470 тыс. человек личного состава, 6 тыс. орудий и минометов, около 600 танков и САУ. Поддержку их с воздуха осуществляли 4-я (генерал-полковник </w:t>
      </w:r>
      <w:r w:rsidRPr="00F5443C">
        <w:rPr>
          <w:rFonts w:ascii="Times New Roman" w:hAnsi="Times New Roman" w:cs="Times New Roman"/>
          <w:sz w:val="28"/>
          <w:szCs w:val="28"/>
        </w:rPr>
        <w:lastRenderedPageBreak/>
        <w:t xml:space="preserve">авиации К. А. Вершинин) и 8-я (генерал-лейтенант авиации Т. Т. Хрюкин) </w:t>
      </w:r>
      <w:r w:rsidR="00577D08" w:rsidRPr="00F54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3948430</wp:posOffset>
            </wp:positionV>
            <wp:extent cx="6217920" cy="5187950"/>
            <wp:effectExtent l="0" t="0" r="0" b="0"/>
            <wp:wrapThrough wrapText="bothSides">
              <wp:wrapPolygon edited="0">
                <wp:start x="0" y="0"/>
                <wp:lineTo x="0" y="21494"/>
                <wp:lineTo x="21507" y="21494"/>
                <wp:lineTo x="21507" y="0"/>
                <wp:lineTo x="0" y="0"/>
              </wp:wrapPolygon>
            </wp:wrapThrough>
            <wp:docPr id="7" name="Рисунок 7" descr="https://rosemary.moscow/images/kaleisodcope/legends-and-facts/italian-history/map-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osemary.moscow/images/kaleisodcope/legends-and-facts/italian-history/map-19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3C">
        <w:rPr>
          <w:rFonts w:ascii="Times New Roman" w:hAnsi="Times New Roman" w:cs="Times New Roman"/>
          <w:sz w:val="28"/>
          <w:szCs w:val="28"/>
        </w:rPr>
        <w:t>воздушные армии, насчитывавшие 1250 самолетов</w:t>
      </w:r>
      <w:r w:rsidR="00F17741" w:rsidRPr="00F544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5104"/>
      </w:tblGrid>
      <w:tr w:rsidR="00E93F5D" w:rsidRPr="00F5443C" w:rsidTr="00577D08">
        <w:trPr>
          <w:jc w:val="center"/>
        </w:trPr>
        <w:tc>
          <w:tcPr>
            <w:tcW w:w="9781" w:type="dxa"/>
            <w:gridSpan w:val="2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Соотношение сил и средств войск 4-го Украинского фронта и Отдельной Приморской армии к противостоящим им войскам 17-й немецкой армии к началу Крымской операции</w:t>
            </w:r>
          </w:p>
        </w:tc>
      </w:tr>
      <w:tr w:rsidR="00E93F5D" w:rsidRPr="00F5443C" w:rsidTr="00577D08">
        <w:trPr>
          <w:jc w:val="center"/>
        </w:trPr>
        <w:tc>
          <w:tcPr>
            <w:tcW w:w="4677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Дивизии (расчетные)</w:t>
            </w:r>
          </w:p>
        </w:tc>
        <w:tc>
          <w:tcPr>
            <w:tcW w:w="5104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2,6 : 1</w:t>
            </w:r>
          </w:p>
        </w:tc>
      </w:tr>
      <w:tr w:rsidR="00E93F5D" w:rsidRPr="00F5443C" w:rsidTr="00577D08">
        <w:trPr>
          <w:jc w:val="center"/>
        </w:trPr>
        <w:tc>
          <w:tcPr>
            <w:tcW w:w="4677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людей</w:t>
            </w:r>
          </w:p>
        </w:tc>
        <w:tc>
          <w:tcPr>
            <w:tcW w:w="5104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2,4 : 1</w:t>
            </w:r>
          </w:p>
        </w:tc>
      </w:tr>
      <w:tr w:rsidR="00E93F5D" w:rsidRPr="00F5443C" w:rsidTr="00577D08">
        <w:trPr>
          <w:jc w:val="center"/>
        </w:trPr>
        <w:tc>
          <w:tcPr>
            <w:tcW w:w="4677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Орудия и минометы</w:t>
            </w:r>
          </w:p>
        </w:tc>
        <w:tc>
          <w:tcPr>
            <w:tcW w:w="5104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 : 1</w:t>
            </w:r>
          </w:p>
        </w:tc>
      </w:tr>
      <w:tr w:rsidR="00E93F5D" w:rsidRPr="00F5443C" w:rsidTr="00577D08">
        <w:trPr>
          <w:jc w:val="center"/>
        </w:trPr>
        <w:tc>
          <w:tcPr>
            <w:tcW w:w="4677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Танки и САУ</w:t>
            </w:r>
          </w:p>
        </w:tc>
        <w:tc>
          <w:tcPr>
            <w:tcW w:w="5104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2,6 : 1</w:t>
            </w:r>
          </w:p>
        </w:tc>
      </w:tr>
      <w:tr w:rsidR="00E93F5D" w:rsidRPr="00F5443C" w:rsidTr="00577D08">
        <w:trPr>
          <w:jc w:val="center"/>
        </w:trPr>
        <w:tc>
          <w:tcPr>
            <w:tcW w:w="4677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Боевые самолеты</w:t>
            </w:r>
          </w:p>
        </w:tc>
        <w:tc>
          <w:tcPr>
            <w:tcW w:w="5104" w:type="dxa"/>
          </w:tcPr>
          <w:p w:rsidR="00E93F5D" w:rsidRPr="00F5443C" w:rsidRDefault="00E93F5D" w:rsidP="00577D08">
            <w:pPr>
              <w:spacing w:before="120" w:after="12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4,2 : 1</w:t>
            </w:r>
          </w:p>
        </w:tc>
      </w:tr>
    </w:tbl>
    <w:p w:rsidR="006E676A" w:rsidRPr="00F5443C" w:rsidRDefault="002F3F55" w:rsidP="00577D08">
      <w:pPr>
        <w:pStyle w:val="af"/>
        <w:numPr>
          <w:ilvl w:val="0"/>
          <w:numId w:val="6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F7236" w:rsidRPr="00F5443C">
        <w:rPr>
          <w:rFonts w:ascii="Times New Roman" w:hAnsi="Times New Roman" w:cs="Times New Roman"/>
          <w:sz w:val="28"/>
          <w:szCs w:val="28"/>
        </w:rPr>
        <w:t>пишите в текст названия государств</w:t>
      </w:r>
      <w:r w:rsidR="00A22D9D" w:rsidRPr="00F5443C">
        <w:rPr>
          <w:rFonts w:ascii="Times New Roman" w:hAnsi="Times New Roman" w:cs="Times New Roman"/>
          <w:sz w:val="28"/>
          <w:szCs w:val="28"/>
        </w:rPr>
        <w:t xml:space="preserve"> черноморского </w:t>
      </w:r>
      <w:r w:rsidR="00E25404" w:rsidRPr="00F5443C">
        <w:rPr>
          <w:rFonts w:ascii="Times New Roman" w:hAnsi="Times New Roman" w:cs="Times New Roman"/>
          <w:sz w:val="28"/>
          <w:szCs w:val="28"/>
        </w:rPr>
        <w:t>региона</w:t>
      </w:r>
      <w:r w:rsidRPr="00F54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EF9" w:rsidRPr="00F5443C" w:rsidRDefault="00BF7236" w:rsidP="00577D08">
      <w:pPr>
        <w:pStyle w:val="af"/>
        <w:numPr>
          <w:ilvl w:val="0"/>
          <w:numId w:val="4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>Определите го</w:t>
      </w:r>
      <w:r w:rsidR="002F3F55" w:rsidRPr="00F5443C">
        <w:rPr>
          <w:rFonts w:ascii="Times New Roman" w:hAnsi="Times New Roman" w:cs="Times New Roman"/>
          <w:sz w:val="28"/>
          <w:szCs w:val="28"/>
        </w:rPr>
        <w:t xml:space="preserve">сударства черноморского региона, которые </w:t>
      </w:r>
      <w:r w:rsidR="00A22D9D" w:rsidRPr="00F5443C">
        <w:rPr>
          <w:rFonts w:ascii="Times New Roman" w:hAnsi="Times New Roman" w:cs="Times New Roman"/>
          <w:sz w:val="28"/>
          <w:szCs w:val="28"/>
        </w:rPr>
        <w:t xml:space="preserve">входили </w:t>
      </w:r>
      <w:r w:rsidR="001E0C9B" w:rsidRPr="00F5443C">
        <w:rPr>
          <w:rFonts w:ascii="Times New Roman" w:hAnsi="Times New Roman" w:cs="Times New Roman"/>
          <w:sz w:val="28"/>
          <w:szCs w:val="28"/>
        </w:rPr>
        <w:t>в гитлеровскую коалицию</w:t>
      </w:r>
      <w:r w:rsidR="00D34F35" w:rsidRPr="00F5443C">
        <w:rPr>
          <w:rFonts w:ascii="Times New Roman" w:hAnsi="Times New Roman" w:cs="Times New Roman"/>
          <w:sz w:val="28"/>
          <w:szCs w:val="28"/>
        </w:rPr>
        <w:t>?</w:t>
      </w:r>
    </w:p>
    <w:p w:rsidR="00E25404" w:rsidRPr="00F5443C" w:rsidRDefault="006E676A" w:rsidP="00577D08">
      <w:pPr>
        <w:pStyle w:val="af"/>
        <w:numPr>
          <w:ilvl w:val="0"/>
          <w:numId w:val="4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>В</w:t>
      </w:r>
      <w:r w:rsidR="00C46B1F" w:rsidRPr="00F5443C">
        <w:rPr>
          <w:rFonts w:ascii="Times New Roman" w:hAnsi="Times New Roman" w:cs="Times New Roman"/>
          <w:sz w:val="28"/>
          <w:szCs w:val="28"/>
        </w:rPr>
        <w:t xml:space="preserve"> чем было превосходство советских войск над противником и </w:t>
      </w:r>
      <w:r w:rsidR="002F3F55" w:rsidRPr="00F5443C">
        <w:rPr>
          <w:rFonts w:ascii="Times New Roman" w:hAnsi="Times New Roman" w:cs="Times New Roman"/>
          <w:sz w:val="28"/>
          <w:szCs w:val="28"/>
        </w:rPr>
        <w:t>для чего это создавалось</w:t>
      </w:r>
      <w:r w:rsidR="00C46B1F" w:rsidRPr="00F5443C">
        <w:rPr>
          <w:rFonts w:ascii="Times New Roman" w:hAnsi="Times New Roman" w:cs="Times New Roman"/>
          <w:sz w:val="28"/>
          <w:szCs w:val="28"/>
        </w:rPr>
        <w:t>?</w:t>
      </w:r>
    </w:p>
    <w:p w:rsidR="001D74A5" w:rsidRPr="00F5443C" w:rsidRDefault="001D74A5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AD6" w:rsidRPr="00F5443C" w:rsidRDefault="002F298D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544BC" w:rsidRPr="00F54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5D" w:rsidRPr="00F5443C">
        <w:rPr>
          <w:rFonts w:ascii="Times New Roman" w:hAnsi="Times New Roman" w:cs="Times New Roman"/>
          <w:b/>
          <w:sz w:val="28"/>
          <w:szCs w:val="28"/>
        </w:rPr>
        <w:t>3</w:t>
      </w:r>
      <w:r w:rsidRPr="00F544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0A8A" w:rsidRPr="00F5443C">
        <w:rPr>
          <w:rFonts w:ascii="Times New Roman" w:hAnsi="Times New Roman" w:cs="Times New Roman"/>
          <w:sz w:val="28"/>
          <w:szCs w:val="28"/>
        </w:rPr>
        <w:t>Прочитайте текст и выполните задание.</w:t>
      </w:r>
    </w:p>
    <w:p w:rsidR="003E42FF" w:rsidRPr="00F5443C" w:rsidRDefault="00455AD6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FF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AD6" w:rsidRPr="00F5443C" w:rsidRDefault="00DB0E45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того, что 17-я армия оказалась изолированной в Крыму, и ей требовалось доставлять морем ежедневно до 1000 тонн различных грузов, немецко-румынское командование столкнулось с необходимостью увеличить интенсивность морских перевозок</w:t>
      </w:r>
      <w:r w:rsidR="003E42FF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 целях безопасности переходы конвоев чаще осуществлялись в тёмное время суток и в нелётную погоду.</w:t>
      </w:r>
    </w:p>
    <w:p w:rsidR="00455AD6" w:rsidRPr="00F5443C" w:rsidRDefault="00455AD6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апреля по 12 мая Черноморский флот провел операцию по нарушению морских сообщений противника между Крымским полуостровом и портами Румынии.</w:t>
      </w:r>
      <w:r w:rsidR="00EE140E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89F" w:rsidRPr="00F5443C" w:rsidRDefault="00455AD6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операции достигались тесным взаимодействием подводных лодок, торпедных катеров и авиации</w:t>
      </w:r>
      <w:r w:rsidR="00EE140E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Авиация флота наносила удары на всем протяжении коммуникаций от берегов Крыма до румынских портов Сулина и Констанца</w:t>
      </w:r>
      <w:r w:rsidR="003E42FF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E42FF" w:rsidRPr="00F5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89" w:rsidRPr="00F5443C" w:rsidRDefault="003E42FF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Подавление активности авиации противника было очень важной задачей, т.к. она препятствовала нашим собственным морским и сухопутным коммуникациям в этом районе и снабжению десантов.</w:t>
      </w:r>
      <w:r w:rsidR="00455AD6" w:rsidRPr="00F5443C">
        <w:rPr>
          <w:rFonts w:ascii="Times New Roman" w:hAnsi="Times New Roman" w:cs="Times New Roman"/>
          <w:sz w:val="28"/>
          <w:szCs w:val="28"/>
        </w:rPr>
        <w:tab/>
      </w:r>
    </w:p>
    <w:p w:rsidR="001D74A5" w:rsidRPr="00F5443C" w:rsidRDefault="001D74A5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85" w:rsidRPr="00F5443C" w:rsidRDefault="00DB0E45" w:rsidP="00577D08">
      <w:pPr>
        <w:pStyle w:val="af"/>
        <w:numPr>
          <w:ilvl w:val="0"/>
          <w:numId w:val="5"/>
        </w:numPr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>Предположите, почему привлекались большие силы флота для</w:t>
      </w:r>
      <w:r w:rsidR="00ED4785" w:rsidRPr="00F5443C">
        <w:rPr>
          <w:rFonts w:ascii="Times New Roman" w:hAnsi="Times New Roman" w:cs="Times New Roman"/>
          <w:sz w:val="28"/>
          <w:szCs w:val="28"/>
        </w:rPr>
        <w:t xml:space="preserve"> нарушения морских сообщений противника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Крымом и портами Румынии? Поясните свой ответ. </w:t>
      </w:r>
    </w:p>
    <w:p w:rsidR="00D8734C" w:rsidRPr="00F5443C" w:rsidRDefault="00D8734C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71BB" w:rsidRPr="00F5443C" w:rsidRDefault="009B6B89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E93F5D" w:rsidRPr="00F5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5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E89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</w:t>
      </w:r>
      <w:r w:rsidR="00333ACB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950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E89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выполните задание.</w:t>
      </w:r>
    </w:p>
    <w:p w:rsidR="0055089F" w:rsidRPr="00F5443C" w:rsidRDefault="0055089F" w:rsidP="00577D08">
      <w:pPr>
        <w:spacing w:before="120" w:after="120" w:line="312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44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ходе Великой Отечественной войны советская авиация неуклонно совершенствовалась, улучшались летно-технические характеристики боевых </w:t>
      </w:r>
      <w:r w:rsidRPr="00F544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машин, росло мастерство и опыт пилотов. На вооружении советского воздушного флота появились такие прекрасные самолеты, как модернизированные штурмовики Ил-2, истребители Як-9 </w:t>
      </w:r>
      <w:r w:rsidR="0038690F" w:rsidRPr="00F544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Ла-5</w:t>
      </w:r>
      <w:r w:rsidRPr="00F544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что предопределило завоевание нашей авиацией господства в воздухе.</w:t>
      </w:r>
    </w:p>
    <w:p w:rsidR="008D229D" w:rsidRPr="00F5443C" w:rsidRDefault="008D229D" w:rsidP="00577D08">
      <w:pPr>
        <w:spacing w:before="120" w:after="120" w:line="312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A2F33" w:rsidRPr="00F5443C" w:rsidRDefault="002A2F33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в своих воспоминаниях выдающийся советский авиаконструктор А.С. Яковлев, к середине 1943 года Военно-Воздушные Силы СССР по количеству самолетов на фронте уже превосходили немецко-фашистскую авиацию в два раза</w:t>
      </w:r>
      <w:r w:rsidR="00065142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142" w:rsidRPr="00F5443C" w:rsidRDefault="00065142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Напуганные отвагой наших летчиков и высокими ка</w:t>
      </w:r>
      <w:r w:rsidR="005C398F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чествами советских истребителей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гитлеровцы даже в тех случаях, когда в тот или иной момент они оказывались в воздухе с большим численным преимуществом, предпочитали уклоняться от боя.</w:t>
      </w:r>
      <w:r w:rsidRPr="00F5443C">
        <w:rPr>
          <w:rFonts w:ascii="Times New Roman" w:hAnsi="Times New Roman" w:cs="Times New Roman"/>
          <w:sz w:val="28"/>
          <w:szCs w:val="28"/>
        </w:rPr>
        <w:t xml:space="preserve">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Сохранились приказы вражеского командования с категорическим предписанием не принимать боя с советскими истребителями, особенно с модернизированными.</w:t>
      </w:r>
    </w:p>
    <w:p w:rsidR="00493D28" w:rsidRPr="00F5443C" w:rsidRDefault="00493D28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приказах указывались приметы наших самолетов, чтобы немецкие летчики могли опознать их… Определилось полное господство в воздухе нашей авиации»</w:t>
      </w:r>
    </w:p>
    <w:p w:rsidR="002A2F33" w:rsidRDefault="002A2F33" w:rsidP="00577D08">
      <w:pPr>
        <w:spacing w:before="120" w:after="120" w:line="312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Яковлев А.С. Цель жизни.</w:t>
      </w:r>
      <w:r w:rsidR="00764EE6"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(Записки авиаконструктора).</w:t>
      </w:r>
      <w:r w:rsidR="00764EE6"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r w:rsidR="00764EE6"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2-е, доп. – М.: Политиздат, </w:t>
      </w:r>
      <w:r w:rsidRPr="00577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1970. С. - 352 </w:t>
      </w:r>
    </w:p>
    <w:p w:rsidR="00577D08" w:rsidRPr="00577D08" w:rsidRDefault="00577D08" w:rsidP="00577D08">
      <w:pPr>
        <w:spacing w:before="120" w:after="120" w:line="312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C77C7F" w:rsidRPr="00F5443C" w:rsidRDefault="00F5443C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4288118</wp:posOffset>
            </wp:positionH>
            <wp:positionV relativeFrom="paragraph">
              <wp:posOffset>1434465</wp:posOffset>
            </wp:positionV>
            <wp:extent cx="1916940" cy="1260000"/>
            <wp:effectExtent l="0" t="0" r="7620" b="0"/>
            <wp:wrapThrough wrapText="bothSides">
              <wp:wrapPolygon edited="0">
                <wp:start x="0" y="0"/>
                <wp:lineTo x="0" y="21230"/>
                <wp:lineTo x="21471" y="21230"/>
                <wp:lineTo x="21471" y="0"/>
                <wp:lineTo x="0" y="0"/>
              </wp:wrapPolygon>
            </wp:wrapThrough>
            <wp:docPr id="20" name="Рисунок 20" descr="https://warbook.club/wp-content/uploads/2017/12/6814_polikarpov-po-2-kukuruznik_om-l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arbook.club/wp-content/uploads/2017/12/6814_polikarpov-po-2-kukuruznik_om-lm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4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1444625</wp:posOffset>
            </wp:positionV>
            <wp:extent cx="1900555" cy="1259840"/>
            <wp:effectExtent l="0" t="0" r="4445" b="0"/>
            <wp:wrapThrough wrapText="bothSides">
              <wp:wrapPolygon edited="0">
                <wp:start x="0" y="0"/>
                <wp:lineTo x="0" y="21230"/>
                <wp:lineTo x="21434" y="21230"/>
                <wp:lineTo x="21434" y="0"/>
                <wp:lineTo x="0" y="0"/>
              </wp:wrapPolygon>
            </wp:wrapThrough>
            <wp:docPr id="19" name="Рисунок 19" descr="https://okleyka.pro/upload/iblock/5e6/la-5-istrebitel-na-av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leyka.pro/upload/iblock/5e6/la-5-istrebitel-na-avto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1445260</wp:posOffset>
            </wp:positionV>
            <wp:extent cx="1921959" cy="1260000"/>
            <wp:effectExtent l="0" t="0" r="2540" b="0"/>
            <wp:wrapThrough wrapText="bothSides">
              <wp:wrapPolygon edited="0">
                <wp:start x="0" y="0"/>
                <wp:lineTo x="0" y="21230"/>
                <wp:lineTo x="21414" y="21230"/>
                <wp:lineTo x="21414" y="0"/>
                <wp:lineTo x="0" y="0"/>
              </wp:wrapPolygon>
            </wp:wrapThrough>
            <wp:docPr id="18" name="Рисунок 18" descr="http://oruzhie.info/images/il-2/8-147014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ruzhie.info/images/il-2/8-1470144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5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7F" w:rsidRPr="00F5443C">
        <w:rPr>
          <w:rFonts w:ascii="Times New Roman" w:hAnsi="Times New Roman" w:cs="Times New Roman"/>
          <w:sz w:val="28"/>
          <w:szCs w:val="28"/>
        </w:rPr>
        <w:t>Советские штурмовики, бомбардировщ</w:t>
      </w:r>
      <w:r w:rsidR="003F7A79" w:rsidRPr="00F5443C">
        <w:rPr>
          <w:rFonts w:ascii="Times New Roman" w:hAnsi="Times New Roman" w:cs="Times New Roman"/>
          <w:sz w:val="28"/>
          <w:szCs w:val="28"/>
        </w:rPr>
        <w:t>ики и истребители уничтожали</w:t>
      </w:r>
      <w:r w:rsidR="00F72F04" w:rsidRPr="00F5443C">
        <w:rPr>
          <w:rFonts w:ascii="Times New Roman" w:hAnsi="Times New Roman" w:cs="Times New Roman"/>
          <w:sz w:val="28"/>
          <w:szCs w:val="28"/>
        </w:rPr>
        <w:t xml:space="preserve"> </w:t>
      </w:r>
      <w:r w:rsidR="003F7A79" w:rsidRPr="00F5443C">
        <w:rPr>
          <w:rFonts w:ascii="Times New Roman" w:hAnsi="Times New Roman" w:cs="Times New Roman"/>
          <w:sz w:val="28"/>
          <w:szCs w:val="28"/>
        </w:rPr>
        <w:t xml:space="preserve"> </w:t>
      </w:r>
      <w:r w:rsidR="00C77C7F" w:rsidRPr="00F5443C">
        <w:rPr>
          <w:rFonts w:ascii="Times New Roman" w:hAnsi="Times New Roman" w:cs="Times New Roman"/>
          <w:sz w:val="28"/>
          <w:szCs w:val="28"/>
        </w:rPr>
        <w:t xml:space="preserve"> войска</w:t>
      </w:r>
      <w:r w:rsidR="003F7A79" w:rsidRPr="00F5443C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C77C7F" w:rsidRPr="00F5443C">
        <w:rPr>
          <w:rFonts w:ascii="Times New Roman" w:hAnsi="Times New Roman" w:cs="Times New Roman"/>
          <w:sz w:val="28"/>
          <w:szCs w:val="28"/>
        </w:rPr>
        <w:t xml:space="preserve"> на дорогах и в населенных пунктах. С большим напряжением в этот период действовала ночная бомбардировочная авиация, которая препятствовала противнику, пытавшемуся отвести свои войска под покровом ночи.</w:t>
      </w:r>
    </w:p>
    <w:p w:rsidR="00CC21A8" w:rsidRPr="00577D08" w:rsidRDefault="00CC21A8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9670E" w:rsidRPr="00F5443C" w:rsidRDefault="00577D08" w:rsidP="00577D08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5443C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5443C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443C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_______________)</w:t>
      </w:r>
      <w:r w:rsidR="00F5443C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3C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443C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C21A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F24" w:rsidRPr="00F5443C" w:rsidRDefault="00260F24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3C" w:rsidRPr="00F5443C" w:rsidRDefault="008D229D" w:rsidP="00577D08">
      <w:pPr>
        <w:pStyle w:val="3"/>
        <w:numPr>
          <w:ilvl w:val="0"/>
          <w:numId w:val="7"/>
        </w:numPr>
        <w:spacing w:before="120" w:beforeAutospacing="0" w:after="120" w:afterAutospacing="0" w:line="312" w:lineRule="auto"/>
        <w:ind w:left="0" w:firstLine="709"/>
        <w:jc w:val="both"/>
        <w:rPr>
          <w:b w:val="0"/>
          <w:sz w:val="28"/>
          <w:szCs w:val="28"/>
        </w:rPr>
      </w:pPr>
      <w:r w:rsidRPr="00F5443C">
        <w:rPr>
          <w:b w:val="0"/>
          <w:sz w:val="28"/>
          <w:szCs w:val="28"/>
        </w:rPr>
        <w:t>Поясните причины превосходства советских летчиков в воздухе</w:t>
      </w:r>
      <w:r w:rsidR="0019670E" w:rsidRPr="00F5443C">
        <w:rPr>
          <w:b w:val="0"/>
          <w:sz w:val="28"/>
          <w:szCs w:val="28"/>
        </w:rPr>
        <w:t>?</w:t>
      </w:r>
    </w:p>
    <w:p w:rsidR="0019670E" w:rsidRPr="00F5443C" w:rsidRDefault="0019670E" w:rsidP="00577D08">
      <w:pPr>
        <w:pStyle w:val="3"/>
        <w:numPr>
          <w:ilvl w:val="0"/>
          <w:numId w:val="7"/>
        </w:numPr>
        <w:spacing w:before="120" w:beforeAutospacing="0" w:after="120" w:afterAutospacing="0" w:line="312" w:lineRule="auto"/>
        <w:ind w:left="0" w:firstLine="709"/>
        <w:jc w:val="both"/>
        <w:rPr>
          <w:b w:val="0"/>
          <w:sz w:val="28"/>
          <w:szCs w:val="28"/>
        </w:rPr>
      </w:pPr>
      <w:r w:rsidRPr="00F5443C">
        <w:rPr>
          <w:b w:val="0"/>
          <w:sz w:val="28"/>
          <w:szCs w:val="28"/>
        </w:rPr>
        <w:t xml:space="preserve">Рассмотрите </w:t>
      </w:r>
      <w:r w:rsidR="00240F2F" w:rsidRPr="00F5443C">
        <w:rPr>
          <w:b w:val="0"/>
          <w:sz w:val="28"/>
          <w:szCs w:val="28"/>
        </w:rPr>
        <w:t xml:space="preserve">на снимках </w:t>
      </w:r>
      <w:r w:rsidR="00F2301F" w:rsidRPr="00F5443C">
        <w:rPr>
          <w:b w:val="0"/>
          <w:sz w:val="28"/>
          <w:szCs w:val="28"/>
        </w:rPr>
        <w:t>изображения самолетов</w:t>
      </w:r>
      <w:r w:rsidR="00240F2F" w:rsidRPr="00F5443C">
        <w:rPr>
          <w:b w:val="0"/>
          <w:sz w:val="28"/>
          <w:szCs w:val="28"/>
        </w:rPr>
        <w:t xml:space="preserve"> –</w:t>
      </w:r>
      <w:r w:rsidR="00F2301F" w:rsidRPr="00F5443C">
        <w:rPr>
          <w:b w:val="0"/>
          <w:sz w:val="28"/>
          <w:szCs w:val="28"/>
        </w:rPr>
        <w:t xml:space="preserve"> истребителя, штурмовика, бомбардировщика. </w:t>
      </w:r>
      <w:r w:rsidR="00240F2F" w:rsidRPr="00F5443C">
        <w:rPr>
          <w:b w:val="0"/>
          <w:sz w:val="28"/>
          <w:szCs w:val="28"/>
        </w:rPr>
        <w:t>П</w:t>
      </w:r>
      <w:r w:rsidR="00CC21A8" w:rsidRPr="00F5443C">
        <w:rPr>
          <w:b w:val="0"/>
          <w:sz w:val="28"/>
          <w:szCs w:val="28"/>
        </w:rPr>
        <w:t>одпишите названия</w:t>
      </w:r>
      <w:r w:rsidR="00235559" w:rsidRPr="00F5443C">
        <w:rPr>
          <w:b w:val="0"/>
          <w:sz w:val="28"/>
          <w:szCs w:val="28"/>
        </w:rPr>
        <w:t>,</w:t>
      </w:r>
      <w:r w:rsidR="00240F2F" w:rsidRPr="00F5443C">
        <w:rPr>
          <w:b w:val="0"/>
          <w:sz w:val="28"/>
          <w:szCs w:val="28"/>
        </w:rPr>
        <w:t xml:space="preserve"> опираясь на текст</w:t>
      </w:r>
      <w:r w:rsidR="00CC21A8" w:rsidRPr="00F5443C">
        <w:rPr>
          <w:b w:val="0"/>
          <w:sz w:val="28"/>
          <w:szCs w:val="28"/>
        </w:rPr>
        <w:t xml:space="preserve">. </w:t>
      </w:r>
    </w:p>
    <w:p w:rsidR="00E21D1F" w:rsidRPr="00F5443C" w:rsidRDefault="00E21D1F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AA" w:rsidRPr="00F5443C" w:rsidRDefault="0046304C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4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</w:t>
      </w:r>
      <w:r w:rsidR="005A0D6E" w:rsidRPr="00F54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адание</w:t>
      </w:r>
      <w:r w:rsidRPr="00F54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93F5D" w:rsidRPr="00F54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AF3DDF" w:rsidRPr="00F544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AF3DDF" w:rsidRPr="00F544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51AA" w:rsidRPr="00F5443C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текст и выполните задание.</w:t>
      </w:r>
    </w:p>
    <w:p w:rsidR="00C77C7F" w:rsidRPr="00F5443C" w:rsidRDefault="00C77C7F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>Успехи, достигнутые нашими войсками в северной части Крыма, создали благоприятные условия для наступления советских войск на Керченском полуострове…Войска 4-го Украинского фронта при поддержке 8-й воздушной армии перешли к преследованию противника ...  Летчики фронтовой авиации помимо содействия сухопутным войскам днем и ночью наносили ощутимые удары по аэродромам в Крыму, кораблям и транспортам противника в бухтах Севастополя.</w:t>
      </w:r>
    </w:p>
    <w:p w:rsidR="00C77C7F" w:rsidRPr="00F5443C" w:rsidRDefault="00C77C7F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 xml:space="preserve">Развивая наступление, войска 4-го Украинского фронта при поддержке авиации продвинулись на 150 </w:t>
      </w:r>
      <w:r w:rsidR="00DA00D3" w:rsidRPr="00F5443C">
        <w:rPr>
          <w:rFonts w:ascii="Times New Roman" w:hAnsi="Times New Roman" w:cs="Times New Roman"/>
          <w:noProof/>
          <w:sz w:val="28"/>
          <w:szCs w:val="28"/>
        </w:rPr>
        <w:t>–</w:t>
      </w:r>
      <w:r w:rsidRPr="00F5443C">
        <w:rPr>
          <w:rFonts w:ascii="Times New Roman" w:hAnsi="Times New Roman" w:cs="Times New Roman"/>
          <w:sz w:val="28"/>
          <w:szCs w:val="28"/>
        </w:rPr>
        <w:t xml:space="preserve"> 200 км и 15 апреля вышли к Севастополю, где встретили упорное сопротивление противника.</w:t>
      </w:r>
    </w:p>
    <w:p w:rsidR="007141C4" w:rsidRPr="00F5443C" w:rsidRDefault="007141C4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F5443C">
        <w:rPr>
          <w:rFonts w:eastAsiaTheme="minorHAnsi"/>
          <w:b w:val="0"/>
          <w:bCs w:val="0"/>
          <w:noProof/>
          <w:sz w:val="28"/>
          <w:szCs w:val="28"/>
        </w:rPr>
        <w:t>В ночь на 9 апреля штурмовикам 8-й Воздушной армии и действовавшему совместно с ними 23-му отдельному штурмовому авиаполку ВВС ЧФ поступил приказ нанести удар по войскам противника в районе Перекопа и Армянска. Всего в нанесении ударов участвовали 46 Ил-2 и 25 «Аэрокобр».</w:t>
      </w:r>
    </w:p>
    <w:p w:rsidR="007141C4" w:rsidRPr="00F5443C" w:rsidRDefault="007141C4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F5443C">
        <w:rPr>
          <w:rFonts w:eastAsiaTheme="minorHAnsi"/>
          <w:b w:val="0"/>
          <w:bCs w:val="0"/>
          <w:noProof/>
          <w:sz w:val="28"/>
          <w:szCs w:val="28"/>
        </w:rPr>
        <w:t>В ночь на 11 апреля перешла в наступление Отдельная Приморская армия при поддержке 4-й Воздушной армии ВВС и частей Черноморского флота, к утру был занят нашими войсками город Керчь.</w:t>
      </w:r>
    </w:p>
    <w:p w:rsidR="00BF6FFE" w:rsidRPr="00F5443C" w:rsidRDefault="00BF6FFE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F5443C">
        <w:rPr>
          <w:rFonts w:eastAsiaTheme="minorHAnsi"/>
          <w:b w:val="0"/>
          <w:bCs w:val="0"/>
          <w:noProof/>
          <w:sz w:val="28"/>
          <w:szCs w:val="28"/>
        </w:rPr>
        <w:t xml:space="preserve">… благодаря перебазированию штурмовиков и истребителей на </w:t>
      </w:r>
      <w:r w:rsidR="004C2950" w:rsidRPr="00F5443C">
        <w:rPr>
          <w:rFonts w:eastAsiaTheme="minorHAnsi"/>
          <w:b w:val="0"/>
          <w:bCs w:val="0"/>
          <w:noProof/>
          <w:sz w:val="28"/>
          <w:szCs w:val="28"/>
        </w:rPr>
        <w:t>ближние к Севастополю аэродромы</w:t>
      </w:r>
      <w:r w:rsidRPr="00F5443C">
        <w:rPr>
          <w:rFonts w:eastAsiaTheme="minorHAnsi"/>
          <w:b w:val="0"/>
          <w:bCs w:val="0"/>
          <w:noProof/>
          <w:sz w:val="28"/>
          <w:szCs w:val="28"/>
        </w:rPr>
        <w:t xml:space="preserve"> к концу апреля – началу мая 1944 г. в операциях по полному разгрому немцев, пытавшихся морем покинуть Севастополь, участвовали почти все полки Морской Авиации…</w:t>
      </w:r>
    </w:p>
    <w:p w:rsidR="0088343C" w:rsidRPr="00F5443C" w:rsidRDefault="007141C4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F5443C">
        <w:rPr>
          <w:rFonts w:eastAsiaTheme="minorHAnsi"/>
          <w:b w:val="0"/>
          <w:bCs w:val="0"/>
          <w:noProof/>
          <w:sz w:val="28"/>
          <w:szCs w:val="28"/>
        </w:rPr>
        <w:t xml:space="preserve">Наступление советских войск развивалось стремительно, 13 апреля освободили Феодосию, Симферополь и Евпаторию, 14 апреля </w:t>
      </w:r>
      <w:r w:rsidR="00BF6FFE" w:rsidRPr="00F5443C">
        <w:rPr>
          <w:rFonts w:eastAsiaTheme="minorHAnsi"/>
          <w:b w:val="0"/>
          <w:bCs w:val="0"/>
          <w:noProof/>
          <w:sz w:val="28"/>
          <w:szCs w:val="28"/>
        </w:rPr>
        <w:t>–</w:t>
      </w:r>
      <w:r w:rsidRPr="00F5443C">
        <w:rPr>
          <w:rFonts w:eastAsiaTheme="minorHAnsi"/>
          <w:b w:val="0"/>
          <w:bCs w:val="0"/>
          <w:noProof/>
          <w:sz w:val="28"/>
          <w:szCs w:val="28"/>
        </w:rPr>
        <w:t xml:space="preserve"> Судак, Бахчисарай, Карасубазар и 15 апреля </w:t>
      </w:r>
      <w:r w:rsidR="00BF6FFE" w:rsidRPr="00F5443C">
        <w:rPr>
          <w:rFonts w:eastAsiaTheme="minorHAnsi"/>
          <w:b w:val="0"/>
          <w:bCs w:val="0"/>
          <w:noProof/>
          <w:sz w:val="28"/>
          <w:szCs w:val="28"/>
        </w:rPr>
        <w:t>–</w:t>
      </w:r>
      <w:r w:rsidRPr="00F5443C">
        <w:rPr>
          <w:rFonts w:eastAsiaTheme="minorHAnsi"/>
          <w:b w:val="0"/>
          <w:bCs w:val="0"/>
          <w:noProof/>
          <w:sz w:val="28"/>
          <w:szCs w:val="28"/>
        </w:rPr>
        <w:t xml:space="preserve"> Алушту, а 16 апреля вышли к Севастополю. Особая Приморская армия 16 апреля освободила Ялту, а 18 – Балаклаву, окончательно замкнув кольцо вокруг Севастополя.</w:t>
      </w:r>
    </w:p>
    <w:p w:rsidR="0088343C" w:rsidRPr="00F5443C" w:rsidRDefault="0088343C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F5443C">
        <w:rPr>
          <w:rFonts w:eastAsiaTheme="minorHAnsi"/>
          <w:b w:val="0"/>
          <w:bCs w:val="0"/>
          <w:noProof/>
          <w:sz w:val="28"/>
          <w:szCs w:val="28"/>
        </w:rPr>
        <w:lastRenderedPageBreak/>
        <w:t>9 мая вся Страна праздновала день освобождения Севастополя!</w:t>
      </w:r>
    </w:p>
    <w:p w:rsidR="008136AC" w:rsidRPr="00F5443C" w:rsidRDefault="008136AC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F5443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50277</wp:posOffset>
            </wp:positionH>
            <wp:positionV relativeFrom="paragraph">
              <wp:posOffset>635</wp:posOffset>
            </wp:positionV>
            <wp:extent cx="5834551" cy="4118507"/>
            <wp:effectExtent l="0" t="0" r="0" b="0"/>
            <wp:wrapThrough wrapText="bothSides">
              <wp:wrapPolygon edited="0">
                <wp:start x="0" y="0"/>
                <wp:lineTo x="0" y="21483"/>
                <wp:lineTo x="21511" y="21483"/>
                <wp:lineTo x="21511" y="0"/>
                <wp:lineTo x="0" y="0"/>
              </wp:wrapPolygon>
            </wp:wrapThrough>
            <wp:docPr id="23" name="Рисунок 23" descr="https://go2.imgsmail.ru/imgpreview?key=14d8d796718e14b2&amp;mb=imgdb_preview_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o2.imgsmail.ru/imgpreview?key=14d8d796718e14b2&amp;mb=imgdb_preview_1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51" cy="41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73" w:rsidRPr="00F5443C" w:rsidRDefault="00DD7A73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</w:p>
    <w:p w:rsidR="00577D08" w:rsidRDefault="00577D08" w:rsidP="00577D08">
      <w:pPr>
        <w:pStyle w:val="3"/>
        <w:numPr>
          <w:ilvl w:val="0"/>
          <w:numId w:val="8"/>
        </w:numPr>
        <w:spacing w:before="120" w:beforeAutospacing="0" w:after="120" w:afterAutospacing="0" w:line="312" w:lineRule="auto"/>
        <w:ind w:left="0"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</w:p>
    <w:p w:rsidR="008136AC" w:rsidRPr="00577D08" w:rsidRDefault="008D229D" w:rsidP="00577D08">
      <w:pPr>
        <w:pStyle w:val="3"/>
        <w:numPr>
          <w:ilvl w:val="0"/>
          <w:numId w:val="8"/>
        </w:numPr>
        <w:spacing w:before="120" w:beforeAutospacing="0" w:after="120" w:afterAutospacing="0" w:line="312" w:lineRule="auto"/>
        <w:ind w:left="0" w:firstLine="709"/>
        <w:jc w:val="both"/>
        <w:rPr>
          <w:rFonts w:eastAsiaTheme="minorHAnsi"/>
          <w:b w:val="0"/>
          <w:bCs w:val="0"/>
          <w:noProof/>
          <w:sz w:val="28"/>
          <w:szCs w:val="28"/>
        </w:rPr>
      </w:pPr>
      <w:r w:rsidRPr="00577D08">
        <w:rPr>
          <w:rFonts w:eastAsiaTheme="minorHAnsi"/>
          <w:b w:val="0"/>
          <w:bCs w:val="0"/>
          <w:noProof/>
          <w:sz w:val="28"/>
          <w:szCs w:val="28"/>
        </w:rPr>
        <w:t>Согласны ли вы с утверждением</w:t>
      </w:r>
      <w:r w:rsidR="004C2950" w:rsidRPr="00577D08">
        <w:rPr>
          <w:rFonts w:eastAsiaTheme="minorHAnsi"/>
          <w:b w:val="0"/>
          <w:bCs w:val="0"/>
          <w:noProof/>
          <w:sz w:val="28"/>
          <w:szCs w:val="28"/>
        </w:rPr>
        <w:t>, что продвижение</w:t>
      </w:r>
      <w:r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 советских войск на полуострове отличалось стремительностью</w:t>
      </w:r>
      <w:r w:rsidR="00EE2711" w:rsidRPr="00577D08">
        <w:rPr>
          <w:rFonts w:eastAsiaTheme="minorHAnsi"/>
          <w:b w:val="0"/>
          <w:bCs w:val="0"/>
          <w:noProof/>
          <w:sz w:val="28"/>
          <w:szCs w:val="28"/>
        </w:rPr>
        <w:t>?</w:t>
      </w:r>
      <w:r w:rsidR="00DD7A73"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 Подтвердите это</w:t>
      </w:r>
      <w:r w:rsidR="004C2950" w:rsidRPr="00577D08">
        <w:rPr>
          <w:rFonts w:eastAsiaTheme="minorHAnsi"/>
          <w:b w:val="0"/>
          <w:bCs w:val="0"/>
          <w:noProof/>
          <w:sz w:val="28"/>
          <w:szCs w:val="28"/>
        </w:rPr>
        <w:t>,</w:t>
      </w:r>
      <w:r w:rsidR="00DD7A73"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 опираясь на </w:t>
      </w:r>
      <w:r w:rsidR="004C2950" w:rsidRPr="00577D08">
        <w:rPr>
          <w:rFonts w:eastAsiaTheme="minorHAnsi"/>
          <w:b w:val="0"/>
          <w:bCs w:val="0"/>
          <w:noProof/>
          <w:sz w:val="28"/>
          <w:szCs w:val="28"/>
        </w:rPr>
        <w:t>текст и используя масштаб карты. О</w:t>
      </w:r>
      <w:r w:rsidR="00631B87"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пределите </w:t>
      </w:r>
      <w:r w:rsidR="00AD4C0B" w:rsidRPr="00577D08">
        <w:rPr>
          <w:rFonts w:eastAsiaTheme="minorHAnsi"/>
          <w:b w:val="0"/>
          <w:bCs w:val="0"/>
          <w:noProof/>
          <w:sz w:val="28"/>
          <w:szCs w:val="28"/>
        </w:rPr>
        <w:t>темп продвижения</w:t>
      </w:r>
      <w:r w:rsidR="00EE2711"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 советски</w:t>
      </w:r>
      <w:r w:rsidR="004C2950" w:rsidRPr="00577D08">
        <w:rPr>
          <w:rFonts w:eastAsiaTheme="minorHAnsi"/>
          <w:b w:val="0"/>
          <w:bCs w:val="0"/>
          <w:noProof/>
          <w:sz w:val="28"/>
          <w:szCs w:val="28"/>
        </w:rPr>
        <w:t>х</w:t>
      </w:r>
      <w:r w:rsidR="00EE2711"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 войск </w:t>
      </w:r>
      <w:r w:rsidR="00AD4C0B" w:rsidRPr="00577D08">
        <w:rPr>
          <w:rFonts w:eastAsiaTheme="minorHAnsi"/>
          <w:b w:val="0"/>
          <w:bCs w:val="0"/>
          <w:noProof/>
          <w:sz w:val="28"/>
          <w:szCs w:val="28"/>
        </w:rPr>
        <w:t>за</w:t>
      </w:r>
      <w:r w:rsidR="00EE2711" w:rsidRPr="00577D08">
        <w:rPr>
          <w:rFonts w:eastAsiaTheme="minorHAnsi"/>
          <w:b w:val="0"/>
          <w:bCs w:val="0"/>
          <w:noProof/>
          <w:sz w:val="28"/>
          <w:szCs w:val="28"/>
        </w:rPr>
        <w:t xml:space="preserve"> сутки.</w:t>
      </w:r>
    </w:p>
    <w:p w:rsidR="00C05751" w:rsidRPr="00F5443C" w:rsidRDefault="00C05751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b w:val="0"/>
          <w:sz w:val="28"/>
          <w:szCs w:val="28"/>
        </w:rPr>
      </w:pPr>
    </w:p>
    <w:p w:rsidR="000D7001" w:rsidRPr="00F5443C" w:rsidRDefault="000D7001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E93F5D" w:rsidRPr="00F5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5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547D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текст и выполните задание.</w:t>
      </w:r>
    </w:p>
    <w:p w:rsidR="00334FD1" w:rsidRPr="00F5443C" w:rsidRDefault="00334FD1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5443C">
        <w:rPr>
          <w:rFonts w:ascii="Times New Roman" w:hAnsi="Times New Roman" w:cs="Times New Roman"/>
          <w:sz w:val="28"/>
          <w:szCs w:val="28"/>
          <w:shd w:val="clear" w:color="auto" w:fill="FBFBFB"/>
        </w:rPr>
        <w:t>План боевых действий воздушной армии был составлен на три дня с общим напряжением до 2900 самолето-вылетов.</w:t>
      </w:r>
    </w:p>
    <w:p w:rsidR="00334FD1" w:rsidRPr="00F5443C" w:rsidRDefault="00334FD1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5443C">
        <w:rPr>
          <w:rFonts w:ascii="Times New Roman" w:hAnsi="Times New Roman" w:cs="Times New Roman"/>
          <w:sz w:val="28"/>
          <w:szCs w:val="28"/>
          <w:shd w:val="clear" w:color="auto" w:fill="FBFBFB"/>
        </w:rPr>
        <w:t>… особое внимание обращалось на тесное взаимодействие авиации с сухопутными войсками, … с тем, чтобы уничтожать огневые средства непосредственно перед наступавшими войсками и обеспечить их продвижение. … предусматривалось своевременное и четкое обозначение войсками своего переднего края. Все эти мероприятия способствовали повышению эффективности действий авиации по объектам, расположенным в непосредственной близости от наших войск.</w:t>
      </w:r>
    </w:p>
    <w:p w:rsidR="00334FD1" w:rsidRPr="00F5443C" w:rsidRDefault="00334FD1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5443C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Одновременно с подготовкой к штурму Севастопольского укрепленного района авиация не прекращала интенсивные боевые действия. ... Противнику были нанесены существенные потери в живой силе и технике, что способствовало успешному наступлению сухопутных войск.</w:t>
      </w:r>
    </w:p>
    <w:p w:rsidR="00334FD1" w:rsidRPr="00F5443C" w:rsidRDefault="00334FD1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91" w:rsidRPr="00F5443C" w:rsidRDefault="00217191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боевых задач летный состав проявлял исключительную смелость, мужество, отвагу и высокое боевое мастерство.</w:t>
      </w:r>
    </w:p>
    <w:p w:rsidR="001201F8" w:rsidRPr="00F5443C" w:rsidRDefault="00217191" w:rsidP="00577D08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Ил-2 командира звена старшего лейтенанта Л. И Беда был сильно поврежден</w:t>
      </w:r>
      <w:r w:rsidR="00A87C8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53D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5443C">
        <w:rPr>
          <w:rFonts w:ascii="Times New Roman" w:hAnsi="Times New Roman" w:cs="Times New Roman"/>
          <w:sz w:val="28"/>
          <w:szCs w:val="28"/>
        </w:rPr>
        <w:t xml:space="preserve"> с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овершил вынужденную посадку в тылу врага…</w:t>
      </w:r>
      <w:r w:rsidRPr="00F5443C">
        <w:rPr>
          <w:rFonts w:ascii="Times New Roman" w:hAnsi="Times New Roman" w:cs="Times New Roman"/>
          <w:sz w:val="28"/>
          <w:szCs w:val="28"/>
        </w:rPr>
        <w:t xml:space="preserve"> 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ведомый м</w:t>
      </w:r>
      <w:r w:rsidR="0078753D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ладший лейтенант А. А. Береснев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 самолет около подбитой </w:t>
      </w:r>
      <w:r w:rsidR="0078753D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забрал своего командира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88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возвратился на аэродром. За проявленную смелость … А. А. Береснев и его командир были представлены</w:t>
      </w:r>
      <w:r w:rsidR="00060574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званию Героя Советского Союза.</w:t>
      </w:r>
    </w:p>
    <w:p w:rsidR="00060574" w:rsidRPr="00F5443C" w:rsidRDefault="00060574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 xml:space="preserve">Бессмертный подвиг в небе Севастополя совершил летчик П. Ф. Надеждин... его самолет </w:t>
      </w:r>
      <w:r w:rsidR="00F31FA7" w:rsidRPr="00F5443C">
        <w:rPr>
          <w:rFonts w:ascii="Times New Roman" w:hAnsi="Times New Roman" w:cs="Times New Roman"/>
          <w:sz w:val="28"/>
          <w:szCs w:val="28"/>
        </w:rPr>
        <w:t>был подбит зенитной артиллерией.</w:t>
      </w:r>
      <w:r w:rsidRPr="00F5443C">
        <w:rPr>
          <w:rFonts w:ascii="Times New Roman" w:hAnsi="Times New Roman" w:cs="Times New Roman"/>
          <w:sz w:val="28"/>
          <w:szCs w:val="28"/>
        </w:rPr>
        <w:t xml:space="preserve"> … он предпочел смерть позорному плену, направив свой горящий самолет во вражеский склад с горючим. За этот подвиг П. Ф. Надеждину посмертно было присвоено звание Героя Советского Союза.</w:t>
      </w:r>
    </w:p>
    <w:p w:rsidR="00A87C88" w:rsidRPr="00F5443C" w:rsidRDefault="00A87C88" w:rsidP="00577D08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3C">
        <w:rPr>
          <w:rFonts w:ascii="Times New Roman" w:hAnsi="Times New Roman" w:cs="Times New Roman"/>
          <w:sz w:val="28"/>
          <w:szCs w:val="28"/>
        </w:rPr>
        <w:t>За активную поддержку наступавших войск, бесстрашие, мужество и героизм в боях с врагом летчикам 8-й воздушной армии на Малаховом кургане позднее был установлен памятник славы.</w:t>
      </w:r>
    </w:p>
    <w:p w:rsidR="002A4303" w:rsidRPr="00F5443C" w:rsidRDefault="00EB7132" w:rsidP="00577D08">
      <w:pPr>
        <w:pStyle w:val="3"/>
        <w:numPr>
          <w:ilvl w:val="0"/>
          <w:numId w:val="9"/>
        </w:numPr>
        <w:spacing w:before="120" w:beforeAutospacing="0" w:after="12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>Определите роль авиации в освобождении Крыма.</w:t>
      </w:r>
      <w:r w:rsidR="003D4EED"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Поясните свой ответ.</w:t>
      </w:r>
    </w:p>
    <w:p w:rsidR="003D4EED" w:rsidRPr="00F5443C" w:rsidRDefault="00F92C73" w:rsidP="00577D08">
      <w:pPr>
        <w:pStyle w:val="3"/>
        <w:numPr>
          <w:ilvl w:val="0"/>
          <w:numId w:val="9"/>
        </w:numPr>
        <w:spacing w:before="120" w:beforeAutospacing="0" w:after="12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b w:val="0"/>
          <w:sz w:val="28"/>
          <w:szCs w:val="28"/>
        </w:rPr>
        <w:t>Подумайте, были ли в истории авиации подвиги п</w:t>
      </w:r>
      <w:r w:rsidR="005470A5" w:rsidRPr="00F5443C">
        <w:rPr>
          <w:b w:val="0"/>
          <w:sz w:val="28"/>
          <w:szCs w:val="28"/>
        </w:rPr>
        <w:t>одобные тем, которые совершили г</w:t>
      </w:r>
      <w:r w:rsidRPr="00F5443C">
        <w:rPr>
          <w:b w:val="0"/>
          <w:sz w:val="28"/>
          <w:szCs w:val="28"/>
        </w:rPr>
        <w:t>е</w:t>
      </w:r>
      <w:r w:rsidR="005470A5" w:rsidRPr="00F5443C">
        <w:rPr>
          <w:b w:val="0"/>
          <w:sz w:val="28"/>
          <w:szCs w:val="28"/>
        </w:rPr>
        <w:t xml:space="preserve">рои Советского Союза </w:t>
      </w:r>
      <w:r w:rsidRPr="00F5443C">
        <w:rPr>
          <w:b w:val="0"/>
          <w:sz w:val="28"/>
          <w:szCs w:val="28"/>
        </w:rPr>
        <w:t>летчики А.А. Береснев и П.Ф. Надеждин при освобождении Крыма</w:t>
      </w:r>
      <w:r w:rsidR="004B4CE4" w:rsidRPr="00F5443C">
        <w:rPr>
          <w:b w:val="0"/>
          <w:sz w:val="28"/>
          <w:szCs w:val="28"/>
        </w:rPr>
        <w:t>? Приведите примеры.</w:t>
      </w:r>
    </w:p>
    <w:p w:rsidR="00FA2B88" w:rsidRPr="00F5443C" w:rsidRDefault="00FA2B88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874DB0" w:rsidRPr="00F5443C" w:rsidRDefault="00874DB0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rFonts w:eastAsiaTheme="minorHAnsi"/>
          <w:bCs w:val="0"/>
          <w:sz w:val="28"/>
          <w:szCs w:val="28"/>
          <w:lang w:eastAsia="en-US"/>
        </w:rPr>
        <w:t>Задание 7.</w:t>
      </w: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  Прочитайте тексты и выполните задание.</w:t>
      </w:r>
    </w:p>
    <w:p w:rsidR="00554816" w:rsidRPr="00F5443C" w:rsidRDefault="00554816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54816" w:rsidRPr="00F5443C" w:rsidRDefault="00554816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b w:val="0"/>
          <w:sz w:val="28"/>
          <w:szCs w:val="28"/>
        </w:rPr>
        <w:t>Немецко-румынские войска ворвались на Крымский полуостров еще осенью 1941 года. Но чтобы взять Севастополь</w:t>
      </w:r>
      <w:r w:rsidR="00B64E7A" w:rsidRPr="00F5443C">
        <w:rPr>
          <w:b w:val="0"/>
          <w:sz w:val="28"/>
          <w:szCs w:val="28"/>
        </w:rPr>
        <w:t>,</w:t>
      </w:r>
      <w:r w:rsidRPr="00F5443C">
        <w:rPr>
          <w:b w:val="0"/>
          <w:sz w:val="28"/>
          <w:szCs w:val="28"/>
        </w:rPr>
        <w:t xml:space="preserve"> им потребовалось 250 дней.</w:t>
      </w:r>
    </w:p>
    <w:p w:rsidR="00554816" w:rsidRPr="00F5443C" w:rsidRDefault="000A1521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F5443C">
        <w:rPr>
          <w:b w:val="0"/>
          <w:sz w:val="28"/>
          <w:szCs w:val="28"/>
        </w:rPr>
        <w:lastRenderedPageBreak/>
        <w:t xml:space="preserve">… </w:t>
      </w:r>
      <w:r w:rsidR="00B64E7A" w:rsidRPr="00F5443C">
        <w:rPr>
          <w:b w:val="0"/>
          <w:sz w:val="28"/>
          <w:szCs w:val="28"/>
        </w:rPr>
        <w:t>В 1944 году</w:t>
      </w:r>
      <w:r w:rsidR="00554816" w:rsidRPr="00F5443C">
        <w:rPr>
          <w:b w:val="0"/>
          <w:sz w:val="28"/>
          <w:szCs w:val="28"/>
        </w:rPr>
        <w:t xml:space="preserve"> после успешно проведенных наступательных операций советских армий на юге Украины Крым фактически был отрезан от основного фронта германских армий</w:t>
      </w:r>
      <w:r w:rsidR="0030151B" w:rsidRPr="00F5443C">
        <w:rPr>
          <w:b w:val="0"/>
          <w:sz w:val="28"/>
          <w:szCs w:val="28"/>
        </w:rPr>
        <w:t xml:space="preserve">. …  Крым оказался фактически заперт с севера и востока. </w:t>
      </w:r>
      <w:r w:rsidRPr="00F5443C">
        <w:rPr>
          <w:b w:val="0"/>
          <w:sz w:val="28"/>
          <w:szCs w:val="28"/>
        </w:rPr>
        <w:t xml:space="preserve">… </w:t>
      </w:r>
      <w:r w:rsidR="0030151B" w:rsidRPr="00F5443C">
        <w:rPr>
          <w:b w:val="0"/>
          <w:sz w:val="28"/>
          <w:szCs w:val="28"/>
        </w:rPr>
        <w:t xml:space="preserve">Немецкое командование не стало эвакуировать войска из Крыма. </w:t>
      </w:r>
      <w:r w:rsidRPr="00F5443C">
        <w:rPr>
          <w:b w:val="0"/>
          <w:sz w:val="28"/>
          <w:szCs w:val="28"/>
        </w:rPr>
        <w:t>…</w:t>
      </w:r>
      <w:r w:rsidR="0030151B" w:rsidRPr="00F5443C">
        <w:rPr>
          <w:b w:val="0"/>
          <w:sz w:val="28"/>
          <w:szCs w:val="28"/>
        </w:rPr>
        <w:t>На полуострове находились важные аэродромы, которые позволяли противнику контролировать большую часть черноморского побережья. Для советских войск Крымский полуостров представлял собой и наилучший плацдарм для последующего рывка на Балканы</w:t>
      </w:r>
      <w:r w:rsidRPr="00F5443C">
        <w:rPr>
          <w:b w:val="0"/>
          <w:sz w:val="28"/>
          <w:szCs w:val="28"/>
        </w:rPr>
        <w:t>…</w:t>
      </w:r>
    </w:p>
    <w:p w:rsidR="005100F8" w:rsidRPr="00F5443C" w:rsidRDefault="000A1521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>Красная Армия наступала стремительно…</w:t>
      </w:r>
      <w:r w:rsidR="005100F8"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>Уже к 16 апреля наши войска вышли к Севастополю. Но сходу город взять не смогли. Господствующее положение в немецкой обороне</w:t>
      </w:r>
      <w:r w:rsidR="00B64E7A"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принадлежало позициям на Сапун-</w:t>
      </w: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горе. В 1941 году эту же гору отчаянно обороняли советские войска… </w:t>
      </w:r>
    </w:p>
    <w:p w:rsidR="00554816" w:rsidRPr="00F5443C" w:rsidRDefault="000A1521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>Штурм Севастополя начался 5 мая 1944 года</w:t>
      </w:r>
      <w:r w:rsidR="00874DB0" w:rsidRPr="00F5443C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0A1521" w:rsidRPr="00F5443C" w:rsidRDefault="00874DB0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0A1521"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Во вражеских окопах шли ожесточенные рукопашные схватки. Советские воины проявляли поистине массовый героизм. Ровно за год до окончания Великой Отечественной войны, 9 мая 1944 года, Севастополь </w:t>
      </w:r>
      <w:r w:rsidRPr="00F5443C">
        <w:rPr>
          <w:noProof/>
          <w:sz w:val="28"/>
          <w:szCs w:val="28"/>
        </w:rPr>
        <w:t>–</w:t>
      </w:r>
      <w:r w:rsidR="000A1521"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город Славы, гордости русских моряков </w:t>
      </w:r>
      <w:r w:rsidRPr="00F5443C">
        <w:rPr>
          <w:noProof/>
          <w:sz w:val="28"/>
          <w:szCs w:val="28"/>
        </w:rPr>
        <w:t>–</w:t>
      </w:r>
      <w:r w:rsidR="000A1521" w:rsidRPr="00F5443C">
        <w:rPr>
          <w:rFonts w:eastAsiaTheme="minorHAnsi"/>
          <w:b w:val="0"/>
          <w:bCs w:val="0"/>
          <w:sz w:val="28"/>
          <w:szCs w:val="28"/>
          <w:lang w:eastAsia="en-US"/>
        </w:rPr>
        <w:t xml:space="preserve"> был освобожден.</w:t>
      </w:r>
    </w:p>
    <w:p w:rsidR="00B86F04" w:rsidRPr="00F5443C" w:rsidRDefault="00B86F04" w:rsidP="00577D08">
      <w:pPr>
        <w:pStyle w:val="3"/>
        <w:spacing w:before="120" w:beforeAutospacing="0" w:after="120" w:afterAutospacing="0" w:line="312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17740" w:rsidRPr="00F5443C" w:rsidRDefault="00B17740" w:rsidP="00577D08">
      <w:pPr>
        <w:pStyle w:val="3"/>
        <w:numPr>
          <w:ilvl w:val="0"/>
          <w:numId w:val="10"/>
        </w:numPr>
        <w:spacing w:before="120" w:beforeAutospacing="0" w:after="12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5443C">
        <w:rPr>
          <w:b w:val="0"/>
          <w:noProof/>
          <w:sz w:val="28"/>
          <w:szCs w:val="28"/>
        </w:rPr>
        <w:t xml:space="preserve">Определите военно-политическое и стратегическое значение </w:t>
      </w:r>
      <w:r w:rsidRPr="00F5443C">
        <w:rPr>
          <w:rFonts w:eastAsiaTheme="minorHAnsi"/>
          <w:b w:val="0"/>
          <w:bCs w:val="0"/>
          <w:sz w:val="28"/>
          <w:szCs w:val="28"/>
          <w:lang w:eastAsia="en-US"/>
        </w:rPr>
        <w:t>освобождения</w:t>
      </w:r>
      <w:r w:rsidRPr="00F5443C">
        <w:rPr>
          <w:b w:val="0"/>
          <w:noProof/>
          <w:sz w:val="28"/>
          <w:szCs w:val="28"/>
        </w:rPr>
        <w:t xml:space="preserve"> Крыма.  </w:t>
      </w:r>
    </w:p>
    <w:p w:rsidR="00A45847" w:rsidRPr="00F5443C" w:rsidRDefault="00A45847" w:rsidP="00577D08">
      <w:pPr>
        <w:pStyle w:val="af"/>
        <w:numPr>
          <w:ilvl w:val="0"/>
          <w:numId w:val="10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города Крыма стали городами-героями?</w:t>
      </w:r>
      <w:r w:rsidR="009638FB" w:rsidRPr="00F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9638FB" w:rsidRPr="00F5443C" w:rsidRDefault="00767D02" w:rsidP="00577D08">
      <w:pPr>
        <w:pStyle w:val="3"/>
        <w:numPr>
          <w:ilvl w:val="0"/>
          <w:numId w:val="10"/>
        </w:numPr>
        <w:spacing w:before="120" w:beforeAutospacing="0" w:after="120" w:afterAutospacing="0" w:line="312" w:lineRule="auto"/>
        <w:ind w:left="0" w:firstLine="709"/>
        <w:jc w:val="both"/>
        <w:rPr>
          <w:b w:val="0"/>
          <w:sz w:val="28"/>
          <w:szCs w:val="28"/>
        </w:rPr>
      </w:pPr>
      <w:r w:rsidRPr="00F5443C">
        <w:rPr>
          <w:b w:val="0"/>
          <w:sz w:val="28"/>
          <w:szCs w:val="28"/>
        </w:rPr>
        <w:t>Воспользовавшись</w:t>
      </w:r>
      <w:r w:rsidR="004E5707" w:rsidRPr="00F5443C">
        <w:rPr>
          <w:b w:val="0"/>
          <w:sz w:val="28"/>
          <w:szCs w:val="28"/>
        </w:rPr>
        <w:t xml:space="preserve"> </w:t>
      </w:r>
      <w:hyperlink r:id="rId13" w:history="1">
        <w:r w:rsidR="004E5707" w:rsidRPr="00F5443C">
          <w:rPr>
            <w:rStyle w:val="a3"/>
            <w:b w:val="0"/>
            <w:sz w:val="28"/>
            <w:szCs w:val="28"/>
          </w:rPr>
          <w:t>сс</w:t>
        </w:r>
        <w:r w:rsidR="004E5707" w:rsidRPr="00F5443C">
          <w:rPr>
            <w:rStyle w:val="a3"/>
            <w:b w:val="0"/>
            <w:sz w:val="28"/>
            <w:szCs w:val="28"/>
          </w:rPr>
          <w:t>ы</w:t>
        </w:r>
        <w:r w:rsidR="004E5707" w:rsidRPr="00F5443C">
          <w:rPr>
            <w:rStyle w:val="a3"/>
            <w:b w:val="0"/>
            <w:sz w:val="28"/>
            <w:szCs w:val="28"/>
          </w:rPr>
          <w:t>лкой</w:t>
        </w:r>
      </w:hyperlink>
      <w:r w:rsidRPr="00F5443C">
        <w:rPr>
          <w:b w:val="0"/>
          <w:sz w:val="28"/>
          <w:szCs w:val="28"/>
        </w:rPr>
        <w:t>, определите</w:t>
      </w:r>
      <w:r w:rsidR="00EA4EE1" w:rsidRPr="00F5443C">
        <w:rPr>
          <w:b w:val="0"/>
          <w:sz w:val="28"/>
          <w:szCs w:val="28"/>
        </w:rPr>
        <w:t xml:space="preserve">, когда </w:t>
      </w:r>
      <w:r w:rsidRPr="00F5443C">
        <w:rPr>
          <w:b w:val="0"/>
          <w:sz w:val="28"/>
          <w:szCs w:val="28"/>
        </w:rPr>
        <w:t xml:space="preserve">этим городам было присвоено звание </w:t>
      </w:r>
      <w:r w:rsidR="00EA4EE1" w:rsidRPr="00F5443C">
        <w:rPr>
          <w:b w:val="0"/>
          <w:sz w:val="28"/>
          <w:szCs w:val="28"/>
        </w:rPr>
        <w:t>«Город-Г</w:t>
      </w:r>
      <w:r w:rsidRPr="00F5443C">
        <w:rPr>
          <w:b w:val="0"/>
          <w:sz w:val="28"/>
          <w:szCs w:val="28"/>
        </w:rPr>
        <w:t>ерой</w:t>
      </w:r>
      <w:r w:rsidR="00EA4EE1" w:rsidRPr="00F5443C">
        <w:rPr>
          <w:b w:val="0"/>
          <w:sz w:val="28"/>
          <w:szCs w:val="28"/>
        </w:rPr>
        <w:t>»</w:t>
      </w:r>
      <w:r w:rsidRPr="00F5443C">
        <w:rPr>
          <w:b w:val="0"/>
          <w:sz w:val="28"/>
          <w:szCs w:val="28"/>
        </w:rPr>
        <w:t xml:space="preserve">? </w:t>
      </w:r>
    </w:p>
    <w:p w:rsidR="004E5707" w:rsidRPr="001B031E" w:rsidRDefault="004E5707" w:rsidP="001B031E">
      <w:pPr>
        <w:pStyle w:val="3"/>
        <w:spacing w:before="120" w:beforeAutospacing="0" w:after="120" w:afterAutospacing="0" w:line="312" w:lineRule="auto"/>
        <w:ind w:firstLine="709"/>
        <w:jc w:val="both"/>
        <w:rPr>
          <w:b w:val="0"/>
          <w:sz w:val="28"/>
          <w:szCs w:val="28"/>
        </w:rPr>
      </w:pPr>
    </w:p>
    <w:sectPr w:rsidR="004E5707" w:rsidRPr="001B031E" w:rsidSect="001B0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23" w:rsidRDefault="005F2E23" w:rsidP="002A40FC">
      <w:pPr>
        <w:spacing w:after="0" w:line="240" w:lineRule="auto"/>
      </w:pPr>
      <w:r>
        <w:separator/>
      </w:r>
    </w:p>
  </w:endnote>
  <w:endnote w:type="continuationSeparator" w:id="0">
    <w:p w:rsidR="005F2E23" w:rsidRDefault="005F2E23" w:rsidP="002A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23" w:rsidRDefault="005F2E23" w:rsidP="002A40FC">
      <w:pPr>
        <w:spacing w:after="0" w:line="240" w:lineRule="auto"/>
      </w:pPr>
      <w:r>
        <w:separator/>
      </w:r>
    </w:p>
  </w:footnote>
  <w:footnote w:type="continuationSeparator" w:id="0">
    <w:p w:rsidR="005F2E23" w:rsidRDefault="005F2E23" w:rsidP="002A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E2A"/>
    <w:multiLevelType w:val="hybridMultilevel"/>
    <w:tmpl w:val="C4CEC4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CE9"/>
    <w:multiLevelType w:val="hybridMultilevel"/>
    <w:tmpl w:val="EF58971E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E96513"/>
    <w:multiLevelType w:val="hybridMultilevel"/>
    <w:tmpl w:val="A1547BAE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D2A76"/>
    <w:multiLevelType w:val="hybridMultilevel"/>
    <w:tmpl w:val="440A82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14B6"/>
    <w:multiLevelType w:val="hybridMultilevel"/>
    <w:tmpl w:val="6712AE72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460BF"/>
    <w:multiLevelType w:val="hybridMultilevel"/>
    <w:tmpl w:val="B03A1BEC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0339D"/>
    <w:multiLevelType w:val="hybridMultilevel"/>
    <w:tmpl w:val="9F74A0C8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D93F8E"/>
    <w:multiLevelType w:val="hybridMultilevel"/>
    <w:tmpl w:val="B61015EE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AF5DB7"/>
    <w:multiLevelType w:val="hybridMultilevel"/>
    <w:tmpl w:val="03D425C4"/>
    <w:lvl w:ilvl="0" w:tplc="43AEEB8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FD656D"/>
    <w:multiLevelType w:val="hybridMultilevel"/>
    <w:tmpl w:val="8A2666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C"/>
    <w:rsid w:val="00002164"/>
    <w:rsid w:val="00004EB8"/>
    <w:rsid w:val="000117EC"/>
    <w:rsid w:val="00012060"/>
    <w:rsid w:val="00016A19"/>
    <w:rsid w:val="00017985"/>
    <w:rsid w:val="00020F5D"/>
    <w:rsid w:val="00021A2A"/>
    <w:rsid w:val="00024959"/>
    <w:rsid w:val="00024B7F"/>
    <w:rsid w:val="000261CA"/>
    <w:rsid w:val="0005514E"/>
    <w:rsid w:val="00057E95"/>
    <w:rsid w:val="00060574"/>
    <w:rsid w:val="000627E7"/>
    <w:rsid w:val="00065142"/>
    <w:rsid w:val="00066D9B"/>
    <w:rsid w:val="00074369"/>
    <w:rsid w:val="00074B4E"/>
    <w:rsid w:val="000806EF"/>
    <w:rsid w:val="00087D50"/>
    <w:rsid w:val="00093940"/>
    <w:rsid w:val="00093E55"/>
    <w:rsid w:val="000A0288"/>
    <w:rsid w:val="000A1521"/>
    <w:rsid w:val="000A2EB9"/>
    <w:rsid w:val="000A530A"/>
    <w:rsid w:val="000B2927"/>
    <w:rsid w:val="000C3065"/>
    <w:rsid w:val="000C5770"/>
    <w:rsid w:val="000C68B6"/>
    <w:rsid w:val="000C71E2"/>
    <w:rsid w:val="000C7441"/>
    <w:rsid w:val="000C79A0"/>
    <w:rsid w:val="000D1697"/>
    <w:rsid w:val="000D42AC"/>
    <w:rsid w:val="000D7001"/>
    <w:rsid w:val="000E0573"/>
    <w:rsid w:val="00110BA4"/>
    <w:rsid w:val="00117EDD"/>
    <w:rsid w:val="001201F8"/>
    <w:rsid w:val="00125C05"/>
    <w:rsid w:val="001274BE"/>
    <w:rsid w:val="0013240D"/>
    <w:rsid w:val="0013286D"/>
    <w:rsid w:val="00135141"/>
    <w:rsid w:val="00140D7D"/>
    <w:rsid w:val="00141255"/>
    <w:rsid w:val="00141DBD"/>
    <w:rsid w:val="00145D13"/>
    <w:rsid w:val="00151782"/>
    <w:rsid w:val="0016296F"/>
    <w:rsid w:val="00164A04"/>
    <w:rsid w:val="0016547D"/>
    <w:rsid w:val="0018048E"/>
    <w:rsid w:val="00180DF6"/>
    <w:rsid w:val="00181154"/>
    <w:rsid w:val="00184464"/>
    <w:rsid w:val="0019670E"/>
    <w:rsid w:val="001A0E61"/>
    <w:rsid w:val="001A2E71"/>
    <w:rsid w:val="001A61E0"/>
    <w:rsid w:val="001B031E"/>
    <w:rsid w:val="001B2533"/>
    <w:rsid w:val="001B401B"/>
    <w:rsid w:val="001C2D00"/>
    <w:rsid w:val="001C59A4"/>
    <w:rsid w:val="001C5CE7"/>
    <w:rsid w:val="001D0E30"/>
    <w:rsid w:val="001D13CB"/>
    <w:rsid w:val="001D18DF"/>
    <w:rsid w:val="001D1A00"/>
    <w:rsid w:val="001D2A0A"/>
    <w:rsid w:val="001D48AB"/>
    <w:rsid w:val="001D6498"/>
    <w:rsid w:val="001D74A5"/>
    <w:rsid w:val="001E0C9B"/>
    <w:rsid w:val="00205057"/>
    <w:rsid w:val="00206B45"/>
    <w:rsid w:val="0021474A"/>
    <w:rsid w:val="00217191"/>
    <w:rsid w:val="0022497A"/>
    <w:rsid w:val="00227E35"/>
    <w:rsid w:val="00230765"/>
    <w:rsid w:val="00235559"/>
    <w:rsid w:val="00237C18"/>
    <w:rsid w:val="00240F2F"/>
    <w:rsid w:val="002441E5"/>
    <w:rsid w:val="0024578F"/>
    <w:rsid w:val="0024600D"/>
    <w:rsid w:val="002477F4"/>
    <w:rsid w:val="00260F24"/>
    <w:rsid w:val="0026135E"/>
    <w:rsid w:val="002644FA"/>
    <w:rsid w:val="002676D6"/>
    <w:rsid w:val="002711B9"/>
    <w:rsid w:val="00271F89"/>
    <w:rsid w:val="002774AE"/>
    <w:rsid w:val="00285A2F"/>
    <w:rsid w:val="00290415"/>
    <w:rsid w:val="002A2F33"/>
    <w:rsid w:val="002A40FC"/>
    <w:rsid w:val="002A4303"/>
    <w:rsid w:val="002A780D"/>
    <w:rsid w:val="002B2E3E"/>
    <w:rsid w:val="002C0EC7"/>
    <w:rsid w:val="002C3BBF"/>
    <w:rsid w:val="002C58A4"/>
    <w:rsid w:val="002D44CC"/>
    <w:rsid w:val="002D4B08"/>
    <w:rsid w:val="002E03F7"/>
    <w:rsid w:val="002E2FDF"/>
    <w:rsid w:val="002F298D"/>
    <w:rsid w:val="002F3F55"/>
    <w:rsid w:val="0030151B"/>
    <w:rsid w:val="00301B22"/>
    <w:rsid w:val="003102A6"/>
    <w:rsid w:val="003141CC"/>
    <w:rsid w:val="00315112"/>
    <w:rsid w:val="003240A1"/>
    <w:rsid w:val="003304B4"/>
    <w:rsid w:val="003311BB"/>
    <w:rsid w:val="00333ACB"/>
    <w:rsid w:val="00334FD1"/>
    <w:rsid w:val="0033538C"/>
    <w:rsid w:val="0035066F"/>
    <w:rsid w:val="003538BF"/>
    <w:rsid w:val="00357F50"/>
    <w:rsid w:val="00360FBF"/>
    <w:rsid w:val="00365909"/>
    <w:rsid w:val="00367C94"/>
    <w:rsid w:val="003712B1"/>
    <w:rsid w:val="00372070"/>
    <w:rsid w:val="003743DF"/>
    <w:rsid w:val="0038261A"/>
    <w:rsid w:val="003830BE"/>
    <w:rsid w:val="00385A29"/>
    <w:rsid w:val="0038690F"/>
    <w:rsid w:val="00391D9F"/>
    <w:rsid w:val="00397270"/>
    <w:rsid w:val="003A7BC6"/>
    <w:rsid w:val="003B0E67"/>
    <w:rsid w:val="003B4EFF"/>
    <w:rsid w:val="003B5CC3"/>
    <w:rsid w:val="003C0BB9"/>
    <w:rsid w:val="003C201D"/>
    <w:rsid w:val="003C2ECC"/>
    <w:rsid w:val="003C37EF"/>
    <w:rsid w:val="003C3AE3"/>
    <w:rsid w:val="003C5A43"/>
    <w:rsid w:val="003D2347"/>
    <w:rsid w:val="003D3235"/>
    <w:rsid w:val="003D3CDC"/>
    <w:rsid w:val="003D4EED"/>
    <w:rsid w:val="003E42FF"/>
    <w:rsid w:val="003E4667"/>
    <w:rsid w:val="003F12DF"/>
    <w:rsid w:val="003F55FD"/>
    <w:rsid w:val="003F7A79"/>
    <w:rsid w:val="003F7EF2"/>
    <w:rsid w:val="004014BC"/>
    <w:rsid w:val="00401559"/>
    <w:rsid w:val="00411950"/>
    <w:rsid w:val="00414C21"/>
    <w:rsid w:val="004224E6"/>
    <w:rsid w:val="00425B06"/>
    <w:rsid w:val="00426FF3"/>
    <w:rsid w:val="00427F95"/>
    <w:rsid w:val="004312BE"/>
    <w:rsid w:val="00431727"/>
    <w:rsid w:val="004340B3"/>
    <w:rsid w:val="004368AE"/>
    <w:rsid w:val="00446AE6"/>
    <w:rsid w:val="00447AF6"/>
    <w:rsid w:val="004520E4"/>
    <w:rsid w:val="00455AD6"/>
    <w:rsid w:val="00456C74"/>
    <w:rsid w:val="00457C38"/>
    <w:rsid w:val="0046304C"/>
    <w:rsid w:val="004645D8"/>
    <w:rsid w:val="004752F5"/>
    <w:rsid w:val="00480A8A"/>
    <w:rsid w:val="00480C64"/>
    <w:rsid w:val="00484170"/>
    <w:rsid w:val="00484FD8"/>
    <w:rsid w:val="0048533A"/>
    <w:rsid w:val="00485383"/>
    <w:rsid w:val="0049063F"/>
    <w:rsid w:val="00491175"/>
    <w:rsid w:val="00493D28"/>
    <w:rsid w:val="00494468"/>
    <w:rsid w:val="004A1FD8"/>
    <w:rsid w:val="004A6678"/>
    <w:rsid w:val="004B1DF2"/>
    <w:rsid w:val="004B4CE4"/>
    <w:rsid w:val="004B6272"/>
    <w:rsid w:val="004C16DA"/>
    <w:rsid w:val="004C2950"/>
    <w:rsid w:val="004D19E1"/>
    <w:rsid w:val="004D4BD1"/>
    <w:rsid w:val="004E30D9"/>
    <w:rsid w:val="004E5707"/>
    <w:rsid w:val="004E616B"/>
    <w:rsid w:val="004F3B3C"/>
    <w:rsid w:val="004F40B6"/>
    <w:rsid w:val="004F6445"/>
    <w:rsid w:val="005071BB"/>
    <w:rsid w:val="005100F8"/>
    <w:rsid w:val="00511AEA"/>
    <w:rsid w:val="00511E5D"/>
    <w:rsid w:val="00521339"/>
    <w:rsid w:val="00525785"/>
    <w:rsid w:val="005264C2"/>
    <w:rsid w:val="00542114"/>
    <w:rsid w:val="00543441"/>
    <w:rsid w:val="00546DFC"/>
    <w:rsid w:val="005470A5"/>
    <w:rsid w:val="005503A6"/>
    <w:rsid w:val="0055089F"/>
    <w:rsid w:val="00554816"/>
    <w:rsid w:val="005548E5"/>
    <w:rsid w:val="00554E89"/>
    <w:rsid w:val="00556003"/>
    <w:rsid w:val="00560840"/>
    <w:rsid w:val="0056205E"/>
    <w:rsid w:val="00577D08"/>
    <w:rsid w:val="00577E3B"/>
    <w:rsid w:val="005926A6"/>
    <w:rsid w:val="005A0B98"/>
    <w:rsid w:val="005A0D6E"/>
    <w:rsid w:val="005A564D"/>
    <w:rsid w:val="005A641E"/>
    <w:rsid w:val="005C0D1A"/>
    <w:rsid w:val="005C1DF5"/>
    <w:rsid w:val="005C398F"/>
    <w:rsid w:val="005D175F"/>
    <w:rsid w:val="005D5DA2"/>
    <w:rsid w:val="005D6AC8"/>
    <w:rsid w:val="005E2B76"/>
    <w:rsid w:val="005E6913"/>
    <w:rsid w:val="005E6957"/>
    <w:rsid w:val="005E6D0A"/>
    <w:rsid w:val="005F1177"/>
    <w:rsid w:val="005F2E23"/>
    <w:rsid w:val="005F4D34"/>
    <w:rsid w:val="00600D00"/>
    <w:rsid w:val="00600E0D"/>
    <w:rsid w:val="0060141E"/>
    <w:rsid w:val="00606A51"/>
    <w:rsid w:val="00607F95"/>
    <w:rsid w:val="00610FD6"/>
    <w:rsid w:val="0062286A"/>
    <w:rsid w:val="00631B87"/>
    <w:rsid w:val="0063503A"/>
    <w:rsid w:val="00647308"/>
    <w:rsid w:val="00650D63"/>
    <w:rsid w:val="006544B1"/>
    <w:rsid w:val="00663F8C"/>
    <w:rsid w:val="006667BF"/>
    <w:rsid w:val="006724F2"/>
    <w:rsid w:val="006737B1"/>
    <w:rsid w:val="00677C1C"/>
    <w:rsid w:val="00677D2A"/>
    <w:rsid w:val="006803C6"/>
    <w:rsid w:val="00684F0D"/>
    <w:rsid w:val="006924C2"/>
    <w:rsid w:val="006A5EE9"/>
    <w:rsid w:val="006B02C6"/>
    <w:rsid w:val="006C5F7D"/>
    <w:rsid w:val="006C6E7F"/>
    <w:rsid w:val="006C770E"/>
    <w:rsid w:val="006D0F5A"/>
    <w:rsid w:val="006E01EB"/>
    <w:rsid w:val="006E19AC"/>
    <w:rsid w:val="006E25FF"/>
    <w:rsid w:val="006E2CB7"/>
    <w:rsid w:val="006E32B6"/>
    <w:rsid w:val="006E5927"/>
    <w:rsid w:val="006E6000"/>
    <w:rsid w:val="006E676A"/>
    <w:rsid w:val="006F021C"/>
    <w:rsid w:val="006F334A"/>
    <w:rsid w:val="006F3C91"/>
    <w:rsid w:val="006F4BAD"/>
    <w:rsid w:val="006F6118"/>
    <w:rsid w:val="006F7316"/>
    <w:rsid w:val="0070483C"/>
    <w:rsid w:val="00704D0C"/>
    <w:rsid w:val="00710D99"/>
    <w:rsid w:val="00711434"/>
    <w:rsid w:val="007141C4"/>
    <w:rsid w:val="00717465"/>
    <w:rsid w:val="007220FE"/>
    <w:rsid w:val="00724432"/>
    <w:rsid w:val="007265AB"/>
    <w:rsid w:val="0073109F"/>
    <w:rsid w:val="007350ED"/>
    <w:rsid w:val="00737437"/>
    <w:rsid w:val="00752007"/>
    <w:rsid w:val="00753069"/>
    <w:rsid w:val="00760C06"/>
    <w:rsid w:val="007629BF"/>
    <w:rsid w:val="00764918"/>
    <w:rsid w:val="00764EE6"/>
    <w:rsid w:val="00766051"/>
    <w:rsid w:val="00767D02"/>
    <w:rsid w:val="007751AA"/>
    <w:rsid w:val="00775678"/>
    <w:rsid w:val="0078152F"/>
    <w:rsid w:val="00783D89"/>
    <w:rsid w:val="007858A8"/>
    <w:rsid w:val="0078634C"/>
    <w:rsid w:val="0078753D"/>
    <w:rsid w:val="00793173"/>
    <w:rsid w:val="00794829"/>
    <w:rsid w:val="007954E7"/>
    <w:rsid w:val="00796564"/>
    <w:rsid w:val="007A5736"/>
    <w:rsid w:val="007A5863"/>
    <w:rsid w:val="007A5CA1"/>
    <w:rsid w:val="007B38A6"/>
    <w:rsid w:val="007B59CD"/>
    <w:rsid w:val="007B5B42"/>
    <w:rsid w:val="007C6EEC"/>
    <w:rsid w:val="007C7D87"/>
    <w:rsid w:val="007D222A"/>
    <w:rsid w:val="007D2987"/>
    <w:rsid w:val="007D2E87"/>
    <w:rsid w:val="007D3BD1"/>
    <w:rsid w:val="007D4B5E"/>
    <w:rsid w:val="007E0275"/>
    <w:rsid w:val="007E70ED"/>
    <w:rsid w:val="007E773B"/>
    <w:rsid w:val="007F1619"/>
    <w:rsid w:val="00804C3B"/>
    <w:rsid w:val="008054C4"/>
    <w:rsid w:val="00805A48"/>
    <w:rsid w:val="00807E57"/>
    <w:rsid w:val="008127F6"/>
    <w:rsid w:val="008136AC"/>
    <w:rsid w:val="00817890"/>
    <w:rsid w:val="00817E3D"/>
    <w:rsid w:val="00820185"/>
    <w:rsid w:val="00825F22"/>
    <w:rsid w:val="0083045C"/>
    <w:rsid w:val="00830673"/>
    <w:rsid w:val="00834922"/>
    <w:rsid w:val="0083498E"/>
    <w:rsid w:val="00835B53"/>
    <w:rsid w:val="00835D43"/>
    <w:rsid w:val="0083651B"/>
    <w:rsid w:val="00840942"/>
    <w:rsid w:val="00846269"/>
    <w:rsid w:val="00846ECF"/>
    <w:rsid w:val="00853BFE"/>
    <w:rsid w:val="00855317"/>
    <w:rsid w:val="00855710"/>
    <w:rsid w:val="0086259D"/>
    <w:rsid w:val="00863496"/>
    <w:rsid w:val="00864B00"/>
    <w:rsid w:val="00865197"/>
    <w:rsid w:val="00866A13"/>
    <w:rsid w:val="00872741"/>
    <w:rsid w:val="00873C5F"/>
    <w:rsid w:val="00874DB0"/>
    <w:rsid w:val="00877F8F"/>
    <w:rsid w:val="00881248"/>
    <w:rsid w:val="0088343C"/>
    <w:rsid w:val="00883E37"/>
    <w:rsid w:val="0089162C"/>
    <w:rsid w:val="00894242"/>
    <w:rsid w:val="008A02C8"/>
    <w:rsid w:val="008B03DC"/>
    <w:rsid w:val="008B0AA6"/>
    <w:rsid w:val="008B324A"/>
    <w:rsid w:val="008B3D9C"/>
    <w:rsid w:val="008B6EE7"/>
    <w:rsid w:val="008C0E99"/>
    <w:rsid w:val="008C24E1"/>
    <w:rsid w:val="008C2515"/>
    <w:rsid w:val="008C63DE"/>
    <w:rsid w:val="008C7ED8"/>
    <w:rsid w:val="008D229D"/>
    <w:rsid w:val="008D30D9"/>
    <w:rsid w:val="008D3EF9"/>
    <w:rsid w:val="008E5FE4"/>
    <w:rsid w:val="008E739B"/>
    <w:rsid w:val="008E73CE"/>
    <w:rsid w:val="008F044A"/>
    <w:rsid w:val="009007D8"/>
    <w:rsid w:val="009069F6"/>
    <w:rsid w:val="00910B3F"/>
    <w:rsid w:val="00916548"/>
    <w:rsid w:val="0092110E"/>
    <w:rsid w:val="0092502F"/>
    <w:rsid w:val="009260A0"/>
    <w:rsid w:val="0093249F"/>
    <w:rsid w:val="009352EA"/>
    <w:rsid w:val="00937902"/>
    <w:rsid w:val="00943BE4"/>
    <w:rsid w:val="009517FD"/>
    <w:rsid w:val="00951D6D"/>
    <w:rsid w:val="00953B49"/>
    <w:rsid w:val="00961024"/>
    <w:rsid w:val="009638FB"/>
    <w:rsid w:val="0096794C"/>
    <w:rsid w:val="00972A22"/>
    <w:rsid w:val="009750D8"/>
    <w:rsid w:val="00984C93"/>
    <w:rsid w:val="0098750A"/>
    <w:rsid w:val="0099192F"/>
    <w:rsid w:val="009919C4"/>
    <w:rsid w:val="009927C2"/>
    <w:rsid w:val="009B0F6D"/>
    <w:rsid w:val="009B6B89"/>
    <w:rsid w:val="009B6D43"/>
    <w:rsid w:val="009B6D59"/>
    <w:rsid w:val="009C3508"/>
    <w:rsid w:val="009C4277"/>
    <w:rsid w:val="009D1EA0"/>
    <w:rsid w:val="009D2E9D"/>
    <w:rsid w:val="009D421B"/>
    <w:rsid w:val="009D78AE"/>
    <w:rsid w:val="009E123B"/>
    <w:rsid w:val="009E3842"/>
    <w:rsid w:val="009E5F57"/>
    <w:rsid w:val="009E6694"/>
    <w:rsid w:val="00A05E55"/>
    <w:rsid w:val="00A071A5"/>
    <w:rsid w:val="00A12931"/>
    <w:rsid w:val="00A129E1"/>
    <w:rsid w:val="00A22D9D"/>
    <w:rsid w:val="00A3080E"/>
    <w:rsid w:val="00A3160D"/>
    <w:rsid w:val="00A45847"/>
    <w:rsid w:val="00A46754"/>
    <w:rsid w:val="00A507A3"/>
    <w:rsid w:val="00A51BE3"/>
    <w:rsid w:val="00A55C69"/>
    <w:rsid w:val="00A64D6D"/>
    <w:rsid w:val="00A6769D"/>
    <w:rsid w:val="00A87C88"/>
    <w:rsid w:val="00A916DC"/>
    <w:rsid w:val="00A95DE6"/>
    <w:rsid w:val="00A96292"/>
    <w:rsid w:val="00AA0C18"/>
    <w:rsid w:val="00AA32F8"/>
    <w:rsid w:val="00AA785A"/>
    <w:rsid w:val="00AB1D73"/>
    <w:rsid w:val="00AB2DFF"/>
    <w:rsid w:val="00AB2E05"/>
    <w:rsid w:val="00AC7A99"/>
    <w:rsid w:val="00AD0783"/>
    <w:rsid w:val="00AD152B"/>
    <w:rsid w:val="00AD4C0B"/>
    <w:rsid w:val="00AE2F92"/>
    <w:rsid w:val="00AE4005"/>
    <w:rsid w:val="00AF2B25"/>
    <w:rsid w:val="00AF3996"/>
    <w:rsid w:val="00AF3DDF"/>
    <w:rsid w:val="00AF4D3F"/>
    <w:rsid w:val="00AF583A"/>
    <w:rsid w:val="00B04E3B"/>
    <w:rsid w:val="00B078D0"/>
    <w:rsid w:val="00B10AE7"/>
    <w:rsid w:val="00B11999"/>
    <w:rsid w:val="00B14610"/>
    <w:rsid w:val="00B15E62"/>
    <w:rsid w:val="00B17740"/>
    <w:rsid w:val="00B17D9B"/>
    <w:rsid w:val="00B23B86"/>
    <w:rsid w:val="00B24596"/>
    <w:rsid w:val="00B25AAF"/>
    <w:rsid w:val="00B26B98"/>
    <w:rsid w:val="00B270AE"/>
    <w:rsid w:val="00B3709F"/>
    <w:rsid w:val="00B461DF"/>
    <w:rsid w:val="00B50E98"/>
    <w:rsid w:val="00B51B6B"/>
    <w:rsid w:val="00B528C3"/>
    <w:rsid w:val="00B55E7E"/>
    <w:rsid w:val="00B5700B"/>
    <w:rsid w:val="00B61214"/>
    <w:rsid w:val="00B63861"/>
    <w:rsid w:val="00B64E7A"/>
    <w:rsid w:val="00B67701"/>
    <w:rsid w:val="00B67B87"/>
    <w:rsid w:val="00B7058D"/>
    <w:rsid w:val="00B84D08"/>
    <w:rsid w:val="00B85A12"/>
    <w:rsid w:val="00B86F04"/>
    <w:rsid w:val="00B96331"/>
    <w:rsid w:val="00BA033E"/>
    <w:rsid w:val="00BB15C4"/>
    <w:rsid w:val="00BB42E4"/>
    <w:rsid w:val="00BB6AE2"/>
    <w:rsid w:val="00BC071B"/>
    <w:rsid w:val="00BC0C4E"/>
    <w:rsid w:val="00BD31CA"/>
    <w:rsid w:val="00BD365A"/>
    <w:rsid w:val="00BD4124"/>
    <w:rsid w:val="00BD5474"/>
    <w:rsid w:val="00BD5668"/>
    <w:rsid w:val="00BE20B6"/>
    <w:rsid w:val="00BE376D"/>
    <w:rsid w:val="00BE3DC1"/>
    <w:rsid w:val="00BE74A8"/>
    <w:rsid w:val="00BF6C42"/>
    <w:rsid w:val="00BF6FFE"/>
    <w:rsid w:val="00BF7236"/>
    <w:rsid w:val="00C05751"/>
    <w:rsid w:val="00C11790"/>
    <w:rsid w:val="00C14714"/>
    <w:rsid w:val="00C25101"/>
    <w:rsid w:val="00C27AEA"/>
    <w:rsid w:val="00C3108C"/>
    <w:rsid w:val="00C35521"/>
    <w:rsid w:val="00C4058E"/>
    <w:rsid w:val="00C45A96"/>
    <w:rsid w:val="00C46B1F"/>
    <w:rsid w:val="00C47ECF"/>
    <w:rsid w:val="00C514D4"/>
    <w:rsid w:val="00C516F9"/>
    <w:rsid w:val="00C53BC7"/>
    <w:rsid w:val="00C544BC"/>
    <w:rsid w:val="00C55A26"/>
    <w:rsid w:val="00C66FCD"/>
    <w:rsid w:val="00C7120F"/>
    <w:rsid w:val="00C7163D"/>
    <w:rsid w:val="00C7195F"/>
    <w:rsid w:val="00C72509"/>
    <w:rsid w:val="00C76654"/>
    <w:rsid w:val="00C77C7F"/>
    <w:rsid w:val="00C954B7"/>
    <w:rsid w:val="00C96BF6"/>
    <w:rsid w:val="00CA20F0"/>
    <w:rsid w:val="00CA5963"/>
    <w:rsid w:val="00CA61EB"/>
    <w:rsid w:val="00CA683B"/>
    <w:rsid w:val="00CB0A3F"/>
    <w:rsid w:val="00CB48DF"/>
    <w:rsid w:val="00CB7017"/>
    <w:rsid w:val="00CB784E"/>
    <w:rsid w:val="00CC152C"/>
    <w:rsid w:val="00CC19C8"/>
    <w:rsid w:val="00CC21A8"/>
    <w:rsid w:val="00CD62B4"/>
    <w:rsid w:val="00CD72D5"/>
    <w:rsid w:val="00CE40EF"/>
    <w:rsid w:val="00CF00C1"/>
    <w:rsid w:val="00CF1497"/>
    <w:rsid w:val="00CF30A4"/>
    <w:rsid w:val="00CF3DC2"/>
    <w:rsid w:val="00CF73EB"/>
    <w:rsid w:val="00D04D73"/>
    <w:rsid w:val="00D1043F"/>
    <w:rsid w:val="00D13DC2"/>
    <w:rsid w:val="00D15D1B"/>
    <w:rsid w:val="00D174F5"/>
    <w:rsid w:val="00D20262"/>
    <w:rsid w:val="00D27CE2"/>
    <w:rsid w:val="00D34F35"/>
    <w:rsid w:val="00D42516"/>
    <w:rsid w:val="00D47177"/>
    <w:rsid w:val="00D505EE"/>
    <w:rsid w:val="00D53A1B"/>
    <w:rsid w:val="00D55F7A"/>
    <w:rsid w:val="00D622A1"/>
    <w:rsid w:val="00D64FFC"/>
    <w:rsid w:val="00D7188F"/>
    <w:rsid w:val="00D729A7"/>
    <w:rsid w:val="00D72A28"/>
    <w:rsid w:val="00D75117"/>
    <w:rsid w:val="00D76BA6"/>
    <w:rsid w:val="00D77360"/>
    <w:rsid w:val="00D77B7F"/>
    <w:rsid w:val="00D803C6"/>
    <w:rsid w:val="00D80AAC"/>
    <w:rsid w:val="00D828C7"/>
    <w:rsid w:val="00D82AB8"/>
    <w:rsid w:val="00D82E4D"/>
    <w:rsid w:val="00D8734C"/>
    <w:rsid w:val="00D90AC6"/>
    <w:rsid w:val="00D926C4"/>
    <w:rsid w:val="00D93CDE"/>
    <w:rsid w:val="00D9415D"/>
    <w:rsid w:val="00D9735B"/>
    <w:rsid w:val="00D97F17"/>
    <w:rsid w:val="00DA00D3"/>
    <w:rsid w:val="00DA0A6F"/>
    <w:rsid w:val="00DA21A9"/>
    <w:rsid w:val="00DA33AE"/>
    <w:rsid w:val="00DA4035"/>
    <w:rsid w:val="00DB0E45"/>
    <w:rsid w:val="00DB21C1"/>
    <w:rsid w:val="00DB316C"/>
    <w:rsid w:val="00DD33F9"/>
    <w:rsid w:val="00DD3BCB"/>
    <w:rsid w:val="00DD7A73"/>
    <w:rsid w:val="00DD7C51"/>
    <w:rsid w:val="00DF33A7"/>
    <w:rsid w:val="00DF7471"/>
    <w:rsid w:val="00DF783B"/>
    <w:rsid w:val="00DF7A41"/>
    <w:rsid w:val="00E0622B"/>
    <w:rsid w:val="00E07C59"/>
    <w:rsid w:val="00E131D7"/>
    <w:rsid w:val="00E2040F"/>
    <w:rsid w:val="00E21D1F"/>
    <w:rsid w:val="00E25404"/>
    <w:rsid w:val="00E3342D"/>
    <w:rsid w:val="00E375BA"/>
    <w:rsid w:val="00E41E40"/>
    <w:rsid w:val="00E479AC"/>
    <w:rsid w:val="00E53A28"/>
    <w:rsid w:val="00E67D58"/>
    <w:rsid w:val="00E7111A"/>
    <w:rsid w:val="00E71716"/>
    <w:rsid w:val="00E72AA9"/>
    <w:rsid w:val="00E74958"/>
    <w:rsid w:val="00E752EE"/>
    <w:rsid w:val="00E76ADE"/>
    <w:rsid w:val="00E835D6"/>
    <w:rsid w:val="00E87130"/>
    <w:rsid w:val="00E93F5D"/>
    <w:rsid w:val="00EA2E15"/>
    <w:rsid w:val="00EA3551"/>
    <w:rsid w:val="00EA3DB7"/>
    <w:rsid w:val="00EA4EE1"/>
    <w:rsid w:val="00EB085D"/>
    <w:rsid w:val="00EB14FC"/>
    <w:rsid w:val="00EB6477"/>
    <w:rsid w:val="00EB7132"/>
    <w:rsid w:val="00EC1127"/>
    <w:rsid w:val="00EC2ADA"/>
    <w:rsid w:val="00EC4C9E"/>
    <w:rsid w:val="00EC55FE"/>
    <w:rsid w:val="00EC6365"/>
    <w:rsid w:val="00ED4785"/>
    <w:rsid w:val="00ED6621"/>
    <w:rsid w:val="00ED6877"/>
    <w:rsid w:val="00EE140E"/>
    <w:rsid w:val="00EE1BF2"/>
    <w:rsid w:val="00EE1F8B"/>
    <w:rsid w:val="00EE2711"/>
    <w:rsid w:val="00EE4D29"/>
    <w:rsid w:val="00EE74A7"/>
    <w:rsid w:val="00EF244B"/>
    <w:rsid w:val="00EF7DD9"/>
    <w:rsid w:val="00F068CB"/>
    <w:rsid w:val="00F07E40"/>
    <w:rsid w:val="00F120CB"/>
    <w:rsid w:val="00F17741"/>
    <w:rsid w:val="00F205A7"/>
    <w:rsid w:val="00F2301F"/>
    <w:rsid w:val="00F31FA7"/>
    <w:rsid w:val="00F32D2B"/>
    <w:rsid w:val="00F3619F"/>
    <w:rsid w:val="00F40058"/>
    <w:rsid w:val="00F42112"/>
    <w:rsid w:val="00F46F04"/>
    <w:rsid w:val="00F5443C"/>
    <w:rsid w:val="00F64510"/>
    <w:rsid w:val="00F67F59"/>
    <w:rsid w:val="00F71229"/>
    <w:rsid w:val="00F71962"/>
    <w:rsid w:val="00F72F04"/>
    <w:rsid w:val="00F73F99"/>
    <w:rsid w:val="00F807D4"/>
    <w:rsid w:val="00F873B9"/>
    <w:rsid w:val="00F908BC"/>
    <w:rsid w:val="00F92C73"/>
    <w:rsid w:val="00F931BC"/>
    <w:rsid w:val="00F94F9B"/>
    <w:rsid w:val="00FA0B96"/>
    <w:rsid w:val="00FA2B88"/>
    <w:rsid w:val="00FA5B7D"/>
    <w:rsid w:val="00FA6C27"/>
    <w:rsid w:val="00FB3498"/>
    <w:rsid w:val="00FB3F9E"/>
    <w:rsid w:val="00FB50BC"/>
    <w:rsid w:val="00FB5E43"/>
    <w:rsid w:val="00FC0F82"/>
    <w:rsid w:val="00FE1560"/>
    <w:rsid w:val="00FE2EEC"/>
    <w:rsid w:val="00FE665E"/>
    <w:rsid w:val="00FF2DC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00AD-01AC-4C45-A52A-278B973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1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9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45D13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D97F17"/>
    <w:rPr>
      <w:i/>
      <w:iCs/>
    </w:rPr>
  </w:style>
  <w:style w:type="character" w:customStyle="1" w:styleId="apple-converted-space">
    <w:name w:val="apple-converted-space"/>
    <w:basedOn w:val="a0"/>
    <w:rsid w:val="00D97F17"/>
  </w:style>
  <w:style w:type="table" w:styleId="a8">
    <w:name w:val="Table Grid"/>
    <w:basedOn w:val="a1"/>
    <w:uiPriority w:val="59"/>
    <w:rsid w:val="00D6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441E5"/>
    <w:rPr>
      <w:b/>
      <w:bCs/>
    </w:rPr>
  </w:style>
  <w:style w:type="paragraph" w:styleId="aa">
    <w:name w:val="Normal (Web)"/>
    <w:basedOn w:val="a"/>
    <w:uiPriority w:val="99"/>
    <w:unhideWhenUsed/>
    <w:rsid w:val="0027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2A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0FC"/>
  </w:style>
  <w:style w:type="paragraph" w:styleId="ad">
    <w:name w:val="footer"/>
    <w:basedOn w:val="a"/>
    <w:link w:val="ae"/>
    <w:uiPriority w:val="99"/>
    <w:unhideWhenUsed/>
    <w:rsid w:val="002A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0FC"/>
  </w:style>
  <w:style w:type="character" w:customStyle="1" w:styleId="mw-headline">
    <w:name w:val="mw-headline"/>
    <w:basedOn w:val="a0"/>
    <w:rsid w:val="00057E95"/>
  </w:style>
  <w:style w:type="character" w:customStyle="1" w:styleId="10">
    <w:name w:val="Заголовок 1 Знак"/>
    <w:basedOn w:val="a0"/>
    <w:link w:val="1"/>
    <w:uiPriority w:val="9"/>
    <w:rsid w:val="00F20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B1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strf.ru/biblioteka/b/goroda-ghieroi-chto-eto-tako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8898-9E27-4B74-B2B1-7B25FCC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6834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Ляхова Елена Владимировна</cp:lastModifiedBy>
  <cp:revision>283</cp:revision>
  <dcterms:created xsi:type="dcterms:W3CDTF">2018-10-09T08:50:00Z</dcterms:created>
  <dcterms:modified xsi:type="dcterms:W3CDTF">2019-09-23T09:14:00Z</dcterms:modified>
</cp:coreProperties>
</file>