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5A0" w:rsidRPr="00E45DDD" w:rsidRDefault="006E1111" w:rsidP="004A6EC0">
      <w:pPr>
        <w:jc w:val="right"/>
        <w:rPr>
          <w:rFonts w:ascii="Times New Roman" w:hAnsi="Times New Roman" w:cs="Times New Roman"/>
          <w:b/>
          <w:caps/>
          <w:sz w:val="28"/>
          <w:szCs w:val="28"/>
        </w:rPr>
      </w:pPr>
      <w:r w:rsidRPr="00E45DDD">
        <w:rPr>
          <w:rFonts w:ascii="Times New Roman" w:hAnsi="Times New Roman" w:cs="Times New Roman"/>
          <w:b/>
          <w:caps/>
          <w:sz w:val="28"/>
          <w:szCs w:val="28"/>
        </w:rPr>
        <w:t>Рабочий лист</w:t>
      </w:r>
    </w:p>
    <w:p w:rsidR="00F607BC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1</w:t>
      </w:r>
      <w:r w:rsidR="00F607BC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607BC" w:rsidRPr="004A6EC0" w:rsidRDefault="00F607BC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E45DD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Просмотрите изображения на слайде и </w:t>
      </w:r>
      <w:hyperlink r:id="rId6" w:history="1">
        <w:r w:rsidRPr="004A6EC0">
          <w:rPr>
            <w:rStyle w:val="a4"/>
            <w:rFonts w:ascii="Times New Roman" w:eastAsia="Arial Unicode MS" w:hAnsi="Times New Roman" w:cs="Times New Roman"/>
            <w:sz w:val="28"/>
            <w:szCs w:val="28"/>
            <w:lang w:eastAsia="ru-RU"/>
          </w:rPr>
          <w:t>видеофрагмент</w:t>
        </w:r>
      </w:hyperlink>
      <w:r w:rsidRPr="004A6EC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45DD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выполните задание. </w:t>
      </w:r>
    </w:p>
    <w:p w:rsidR="00F607BC" w:rsidRPr="00E45DDD" w:rsidRDefault="00F607BC" w:rsidP="004A6EC0">
      <w:pPr>
        <w:pStyle w:val="a8"/>
        <w:numPr>
          <w:ilvl w:val="0"/>
          <w:numId w:val="10"/>
        </w:numPr>
        <w:tabs>
          <w:tab w:val="left" w:pos="142"/>
        </w:tabs>
        <w:spacing w:before="120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hAnsi="Times New Roman" w:cs="Times New Roman"/>
          <w:sz w:val="28"/>
          <w:szCs w:val="28"/>
          <w:lang w:eastAsia="ru-RU"/>
        </w:rPr>
        <w:t>О чем пойдет речь на классном часе?</w:t>
      </w:r>
    </w:p>
    <w:p w:rsidR="007D18A3" w:rsidRPr="00E45DDD" w:rsidRDefault="00822135" w:rsidP="004A6EC0">
      <w:pPr>
        <w:pStyle w:val="a8"/>
        <w:numPr>
          <w:ilvl w:val="0"/>
          <w:numId w:val="10"/>
        </w:numPr>
        <w:tabs>
          <w:tab w:val="left" w:pos="142"/>
        </w:tabs>
        <w:spacing w:before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</w:t>
      </w:r>
      <w:r w:rsidR="00F607BC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вопросы к теме</w:t>
      </w:r>
      <w:r w:rsidR="00CA3FB8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9F2133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Экспедиции до Гознака</w:t>
      </w:r>
      <w:r w:rsidR="00CA3FB8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200 лет истории</w:t>
      </w:r>
      <w:r w:rsidR="00554254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России</w:t>
      </w:r>
      <w:r w:rsidR="00F607BC" w:rsidRPr="00E45D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ответы на которые вы хотели бы получить в ходе занятия.</w:t>
      </w:r>
      <w:r w:rsidR="00F607B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18A3" w:rsidRPr="00E45DDD" w:rsidRDefault="007D18A3" w:rsidP="004A6EC0">
      <w:pPr>
        <w:pStyle w:val="a8"/>
        <w:numPr>
          <w:ilvl w:val="0"/>
          <w:numId w:val="10"/>
        </w:numPr>
        <w:tabs>
          <w:tab w:val="left" w:pos="142"/>
        </w:tabs>
        <w:spacing w:before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</w:rPr>
        <w:t>Изучите юбилейные монеты, размещенны</w:t>
      </w:r>
      <w:r w:rsidR="00716E62" w:rsidRPr="00E45DDD">
        <w:rPr>
          <w:rFonts w:ascii="Times New Roman" w:eastAsia="Times New Roman" w:hAnsi="Times New Roman" w:cs="Times New Roman"/>
          <w:sz w:val="28"/>
          <w:szCs w:val="28"/>
        </w:rPr>
        <w:t xml:space="preserve">е на слайде, </w:t>
      </w:r>
      <w:r w:rsidR="00943537" w:rsidRPr="00E45DDD">
        <w:rPr>
          <w:rFonts w:ascii="Times New Roman" w:eastAsia="Times New Roman" w:hAnsi="Times New Roman" w:cs="Times New Roman"/>
          <w:sz w:val="28"/>
          <w:szCs w:val="28"/>
        </w:rPr>
        <w:t>опишите их.</w:t>
      </w:r>
    </w:p>
    <w:p w:rsidR="00CD01FD" w:rsidRPr="00E45DDD" w:rsidRDefault="004A6EC0" w:rsidP="004A6EC0">
      <w:pPr>
        <w:pStyle w:val="a8"/>
        <w:numPr>
          <w:ilvl w:val="0"/>
          <w:numId w:val="10"/>
        </w:numPr>
        <w:tabs>
          <w:tab w:val="left" w:pos="142"/>
        </w:tabs>
        <w:spacing w:before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Calibri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142740</wp:posOffset>
            </wp:positionH>
            <wp:positionV relativeFrom="paragraph">
              <wp:posOffset>471061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B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Сформулируйте цель и задачи нашего занятия. </w:t>
      </w:r>
    </w:p>
    <w:p w:rsidR="00F607BC" w:rsidRPr="004A6EC0" w:rsidRDefault="00F607BC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6EC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C26A1D" w:rsidRPr="004A6EC0" w:rsidRDefault="00C26A1D" w:rsidP="004A6EC0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EC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EC0">
        <w:rPr>
          <w:rFonts w:ascii="Times New Roman" w:hAnsi="Times New Roman" w:cs="Times New Roman"/>
          <w:sz w:val="28"/>
          <w:szCs w:val="28"/>
        </w:rPr>
        <w:t>____________________</w:t>
      </w:r>
    </w:p>
    <w:p w:rsidR="004A6EC0" w:rsidRDefault="004A6EC0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0194" w:rsidRPr="004A6EC0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6EC0">
        <w:rPr>
          <w:rFonts w:ascii="Times New Roman" w:eastAsia="Times New Roman" w:hAnsi="Times New Roman" w:cs="Times New Roman"/>
          <w:b/>
          <w:sz w:val="28"/>
          <w:szCs w:val="28"/>
        </w:rPr>
        <w:t>Задание 2</w:t>
      </w:r>
      <w:r w:rsidR="00EE0194" w:rsidRPr="004A6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24A4" w:rsidRPr="00E45DDD" w:rsidRDefault="00762723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EC0">
        <w:rPr>
          <w:rFonts w:ascii="Times New Roman" w:hAnsi="Times New Roman" w:cs="Times New Roman"/>
          <w:sz w:val="28"/>
          <w:szCs w:val="28"/>
        </w:rPr>
        <w:t>Ознакомьтесь с</w:t>
      </w:r>
      <w:r w:rsidR="001E6886" w:rsidRPr="004A6EC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E6886" w:rsidRPr="004A6EC0">
          <w:rPr>
            <w:rStyle w:val="a4"/>
            <w:rFonts w:ascii="Times New Roman" w:hAnsi="Times New Roman" w:cs="Times New Roman"/>
            <w:sz w:val="28"/>
            <w:szCs w:val="28"/>
          </w:rPr>
          <w:t>фрагмент</w:t>
        </w:r>
        <w:r w:rsidRPr="004A6EC0">
          <w:rPr>
            <w:rStyle w:val="a4"/>
            <w:rFonts w:ascii="Times New Roman" w:hAnsi="Times New Roman" w:cs="Times New Roman"/>
            <w:sz w:val="28"/>
            <w:szCs w:val="28"/>
          </w:rPr>
          <w:t>ом</w:t>
        </w:r>
      </w:hyperlink>
      <w:r w:rsidR="001E6886" w:rsidRPr="004A6EC0">
        <w:rPr>
          <w:rFonts w:ascii="Times New Roman" w:hAnsi="Times New Roman" w:cs="Times New Roman"/>
          <w:sz w:val="28"/>
          <w:szCs w:val="28"/>
        </w:rPr>
        <w:t xml:space="preserve"> </w:t>
      </w:r>
      <w:r w:rsidR="001E6886" w:rsidRPr="00E45DDD">
        <w:rPr>
          <w:rFonts w:ascii="Times New Roman" w:hAnsi="Times New Roman" w:cs="Times New Roman"/>
          <w:sz w:val="28"/>
          <w:szCs w:val="28"/>
        </w:rPr>
        <w:t>текста, размещен</w:t>
      </w:r>
      <w:r w:rsidRPr="00E45DDD">
        <w:rPr>
          <w:rFonts w:ascii="Times New Roman" w:hAnsi="Times New Roman" w:cs="Times New Roman"/>
          <w:sz w:val="28"/>
          <w:szCs w:val="28"/>
        </w:rPr>
        <w:t>ным</w:t>
      </w:r>
      <w:r w:rsidR="008924A4" w:rsidRPr="00E45DDD">
        <w:rPr>
          <w:rFonts w:ascii="Times New Roman" w:hAnsi="Times New Roman" w:cs="Times New Roman"/>
          <w:sz w:val="28"/>
          <w:szCs w:val="28"/>
        </w:rPr>
        <w:t xml:space="preserve"> на официальном сайте Гознака</w:t>
      </w:r>
      <w:r w:rsidR="001E6886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883444" w:rsidRPr="00E45DDD">
        <w:rPr>
          <w:rFonts w:ascii="Times New Roman" w:hAnsi="Times New Roman" w:cs="Times New Roman"/>
          <w:sz w:val="28"/>
          <w:szCs w:val="28"/>
        </w:rPr>
        <w:t xml:space="preserve">и выполните задания. </w:t>
      </w:r>
    </w:p>
    <w:p w:rsidR="008924A4" w:rsidRPr="00E45DDD" w:rsidRDefault="008924A4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«Экспедиция Заготовления Государственных Бумаг (ЭЗГБ) была основана в 1818 году по распоряжению императора Александра I. С этого момента Экспедиция стала единственным предприятием в Российской империи, выпускавшим бумажные денежные знаки, облигации, гербовую бумагу и другую защищенную продукцию. В ЭЗГБ в единый производственный комплекс были объединены все стадии </w:t>
      </w: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производства денег – от отлива бумаги до разработки и</w:t>
      </w:r>
      <w:r w:rsidR="00484F6E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х дизайна и последующей печати».</w:t>
      </w:r>
    </w:p>
    <w:p w:rsidR="008D4776" w:rsidRPr="00E45DDD" w:rsidRDefault="00195B93" w:rsidP="004A6EC0">
      <w:pPr>
        <w:pStyle w:val="a3"/>
        <w:numPr>
          <w:ilvl w:val="0"/>
          <w:numId w:val="11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контекстные знания</w:t>
      </w:r>
      <w:r w:rsidR="00D06D1D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истории</w:t>
      </w:r>
      <w:r w:rsidR="00696158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06D1D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назовите</w:t>
      </w:r>
      <w:r w:rsidR="008D4776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, какое историческое событие с участием России повлияло на основание ЭЗГБ.</w:t>
      </w:r>
    </w:p>
    <w:p w:rsidR="008924A4" w:rsidRPr="00E45DDD" w:rsidRDefault="00484F6E" w:rsidP="004A6EC0">
      <w:pPr>
        <w:pStyle w:val="a3"/>
        <w:numPr>
          <w:ilvl w:val="0"/>
          <w:numId w:val="11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DD">
        <w:rPr>
          <w:rFonts w:ascii="Times New Roman" w:hAnsi="Times New Roman" w:cs="Times New Roman"/>
          <w:sz w:val="28"/>
          <w:szCs w:val="28"/>
        </w:rPr>
        <w:t xml:space="preserve">Предположите, о чем говорит факт, что </w:t>
      </w: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Экспедиция стала единственным предприятием в Российской империи, выпускавшим бумажные денежные знаки, облигации, гербовую бумагу и другую защищенную продукцию. </w:t>
      </w:r>
    </w:p>
    <w:p w:rsidR="00012D2A" w:rsidRPr="00E45DDD" w:rsidRDefault="00012D2A" w:rsidP="004A6EC0">
      <w:pPr>
        <w:pStyle w:val="a3"/>
        <w:numPr>
          <w:ilvl w:val="0"/>
          <w:numId w:val="11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В чем был</w:t>
      </w:r>
      <w:r w:rsidR="000C41F9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а важность основания Экспедиции Заготовления Государственных Бумаг</w:t>
      </w: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России?</w:t>
      </w:r>
    </w:p>
    <w:p w:rsidR="00D02EE3" w:rsidRPr="00E45DDD" w:rsidRDefault="00D02EE3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B518EB" w:rsidRPr="00E45DDD" w:rsidRDefault="00D02EE3" w:rsidP="004A6EC0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A6EC0" w:rsidRPr="00E45DDD">
        <w:rPr>
          <w:rFonts w:ascii="Times New Roman" w:hAnsi="Times New Roman" w:cs="Times New Roman"/>
          <w:sz w:val="28"/>
          <w:szCs w:val="28"/>
        </w:rPr>
        <w:t>____________________</w:t>
      </w:r>
    </w:p>
    <w:p w:rsidR="004A6EC0" w:rsidRPr="00E45DDD" w:rsidRDefault="004A6EC0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24A4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3</w:t>
      </w:r>
      <w:r w:rsidR="00EE0194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D2A" w:rsidRPr="00E45DDD" w:rsidRDefault="00D661BA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Изучите</w:t>
      </w:r>
      <w:r w:rsidR="00693292" w:rsidRPr="00E45DD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93292" w:rsidRPr="004A6EC0">
          <w:rPr>
            <w:rStyle w:val="a4"/>
            <w:rFonts w:ascii="Times New Roman" w:hAnsi="Times New Roman" w:cs="Times New Roman"/>
            <w:sz w:val="28"/>
            <w:szCs w:val="28"/>
          </w:rPr>
          <w:t>фрагмент</w:t>
        </w:r>
      </w:hyperlink>
      <w:r w:rsidR="00693292" w:rsidRPr="004A6EC0">
        <w:rPr>
          <w:rFonts w:ascii="Times New Roman" w:hAnsi="Times New Roman" w:cs="Times New Roman"/>
          <w:sz w:val="28"/>
          <w:szCs w:val="28"/>
        </w:rPr>
        <w:t xml:space="preserve"> </w:t>
      </w:r>
      <w:r w:rsidR="00693292" w:rsidRPr="00E45DDD">
        <w:rPr>
          <w:rFonts w:ascii="Times New Roman" w:hAnsi="Times New Roman" w:cs="Times New Roman"/>
          <w:sz w:val="28"/>
          <w:szCs w:val="28"/>
        </w:rPr>
        <w:t>источника</w:t>
      </w:r>
      <w:r w:rsidR="008924A4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4A6EC0" w:rsidRPr="00E45DD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>А.Э.Михаэлис</w:t>
      </w:r>
      <w:proofErr w:type="spellEnd"/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 xml:space="preserve">, </w:t>
      </w:r>
      <w:proofErr w:type="spellStart"/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>Л.А.Харламов</w:t>
      </w:r>
      <w:proofErr w:type="spellEnd"/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>. Бумажные деньги России /</w:t>
      </w:r>
      <w:r w:rsidR="004A6EC0" w:rsidRPr="00E45DDD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 xml:space="preserve"> </w:t>
      </w:r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>Пермская печатная фабрика Гознака,1993</w:t>
      </w:r>
      <w:r w:rsidR="000E3CE2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>г.)</w:t>
      </w:r>
      <w:r w:rsidR="004A6EC0" w:rsidRPr="00E45DDD">
        <w:rPr>
          <w:rFonts w:ascii="Times New Roman" w:eastAsia="Times New Roman" w:hAnsi="Times New Roman" w:cs="Times New Roman"/>
          <w:bCs/>
          <w:i/>
          <w:spacing w:val="5"/>
          <w:sz w:val="28"/>
          <w:szCs w:val="28"/>
          <w:lang w:eastAsia="ru-RU"/>
        </w:rPr>
        <w:t xml:space="preserve"> </w:t>
      </w:r>
      <w:r w:rsidR="002F41C9" w:rsidRPr="00E45DDD">
        <w:rPr>
          <w:rFonts w:ascii="Times New Roman" w:hAnsi="Times New Roman" w:cs="Times New Roman"/>
          <w:sz w:val="28"/>
          <w:szCs w:val="28"/>
        </w:rPr>
        <w:t>и выполните задание</w:t>
      </w:r>
      <w:r w:rsidR="008924A4" w:rsidRPr="00E45D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5D0C" w:rsidRPr="00E45DDD" w:rsidRDefault="00005D0C" w:rsidP="004A6EC0">
      <w:pPr>
        <w:shd w:val="clear" w:color="auto" w:fill="FFFFFF"/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«</w:t>
      </w:r>
      <w:r w:rsidR="001268FC" w:rsidRPr="00E45DD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(</w:t>
      </w:r>
      <w:r w:rsidR="00943537" w:rsidRPr="00E45DD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Августин</w:t>
      </w:r>
      <w:r w:rsidR="001268FC" w:rsidRPr="00E45DD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>)</w:t>
      </w:r>
      <w:r w:rsidR="00943537" w:rsidRPr="00E45DDD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</w:rPr>
        <w:t xml:space="preserve">Бетанкур рекомендовал создать для изготовления бумажных денег специальное предприятие. Летом 1815 года в Петербурге, на левом берегу реки 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Фонтанки, Министерство финансов </w:t>
      </w:r>
      <w:r w:rsidRPr="00E45DDD">
        <w:rPr>
          <w:rFonts w:ascii="Times New Roman" w:hAnsi="Times New Roman" w:cs="Times New Roman"/>
          <w:sz w:val="28"/>
          <w:szCs w:val="28"/>
        </w:rPr>
        <w:t>купило участок земли и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 некоторые расположенные на нем </w:t>
      </w:r>
      <w:r w:rsidRPr="00E45DDD">
        <w:rPr>
          <w:rFonts w:ascii="Times New Roman" w:hAnsi="Times New Roman" w:cs="Times New Roman"/>
          <w:sz w:val="28"/>
          <w:szCs w:val="28"/>
        </w:rPr>
        <w:t>строения. К этому вре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мени </w:t>
      </w:r>
      <w:proofErr w:type="spellStart"/>
      <w:r w:rsidR="00DB00C1" w:rsidRPr="00E45DDD">
        <w:rPr>
          <w:rFonts w:ascii="Times New Roman" w:hAnsi="Times New Roman" w:cs="Times New Roman"/>
          <w:sz w:val="28"/>
          <w:szCs w:val="28"/>
        </w:rPr>
        <w:t>Бетанкур</w:t>
      </w:r>
      <w:proofErr w:type="spellEnd"/>
      <w:r w:rsidR="00DB00C1" w:rsidRPr="00E45DDD">
        <w:rPr>
          <w:rFonts w:ascii="Times New Roman" w:hAnsi="Times New Roman" w:cs="Times New Roman"/>
          <w:sz w:val="28"/>
          <w:szCs w:val="28"/>
        </w:rPr>
        <w:t xml:space="preserve"> разработал проект </w:t>
      </w:r>
      <w:r w:rsidRPr="00E45DDD">
        <w:rPr>
          <w:rFonts w:ascii="Times New Roman" w:hAnsi="Times New Roman" w:cs="Times New Roman"/>
          <w:sz w:val="28"/>
          <w:szCs w:val="28"/>
        </w:rPr>
        <w:t>строительства нового бум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агоделательного и типографского </w:t>
      </w:r>
      <w:r w:rsidRPr="00E45DDD">
        <w:rPr>
          <w:rFonts w:ascii="Times New Roman" w:hAnsi="Times New Roman" w:cs="Times New Roman"/>
          <w:sz w:val="28"/>
          <w:szCs w:val="28"/>
        </w:rPr>
        <w:t>производства, которое впоследствии</w:t>
      </w:r>
      <w:r w:rsidRPr="00E45DDD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</w:rPr>
        <w:t>было названо Экспедицией Заготовления Государственных Бумаг.</w:t>
      </w:r>
      <w:r w:rsidR="00822135" w:rsidRPr="00E45DDD">
        <w:rPr>
          <w:rFonts w:ascii="Times New Roman" w:hAnsi="Times New Roman" w:cs="Times New Roman"/>
          <w:sz w:val="28"/>
          <w:szCs w:val="28"/>
        </w:rPr>
        <w:t xml:space="preserve"> 4 </w:t>
      </w:r>
      <w:r w:rsidR="00DB00C1" w:rsidRPr="00E45DDD">
        <w:rPr>
          <w:rFonts w:ascii="Times New Roman" w:hAnsi="Times New Roman" w:cs="Times New Roman"/>
          <w:sz w:val="28"/>
          <w:szCs w:val="28"/>
        </w:rPr>
        <w:t>марта 1816 года,</w:t>
      </w:r>
      <w:r w:rsidR="00822135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представленный </w:t>
      </w:r>
      <w:proofErr w:type="spellStart"/>
      <w:r w:rsidR="00DB00C1" w:rsidRPr="00E45DDD">
        <w:rPr>
          <w:rFonts w:ascii="Times New Roman" w:hAnsi="Times New Roman" w:cs="Times New Roman"/>
          <w:sz w:val="28"/>
          <w:szCs w:val="28"/>
        </w:rPr>
        <w:t>Бетанкуром</w:t>
      </w:r>
      <w:proofErr w:type="spellEnd"/>
      <w:r w:rsidR="00DB00C1" w:rsidRPr="00E45DDD">
        <w:rPr>
          <w:rFonts w:ascii="Times New Roman" w:hAnsi="Times New Roman" w:cs="Times New Roman"/>
          <w:sz w:val="28"/>
          <w:szCs w:val="28"/>
        </w:rPr>
        <w:t xml:space="preserve"> план </w:t>
      </w:r>
      <w:r w:rsidRPr="00E45DDD">
        <w:rPr>
          <w:rFonts w:ascii="Times New Roman" w:hAnsi="Times New Roman" w:cs="Times New Roman"/>
          <w:sz w:val="28"/>
          <w:szCs w:val="28"/>
        </w:rPr>
        <w:t>устройства Экспедиции получил вы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сочайшее утверждение Александра </w:t>
      </w:r>
      <w:r w:rsidRPr="00E45DDD">
        <w:rPr>
          <w:rFonts w:ascii="Times New Roman" w:hAnsi="Times New Roman" w:cs="Times New Roman"/>
          <w:sz w:val="28"/>
          <w:szCs w:val="28"/>
        </w:rPr>
        <w:t>I: «Представленные мне план и сметы, составленные вами для устройства фабрики делания ассигнационных листов и прочих гербовых бу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маг, я рассмотрел в подробности </w:t>
      </w:r>
      <w:r w:rsidRPr="00E45DDD">
        <w:rPr>
          <w:rFonts w:ascii="Times New Roman" w:hAnsi="Times New Roman" w:cs="Times New Roman"/>
          <w:sz w:val="28"/>
          <w:szCs w:val="28"/>
        </w:rPr>
        <w:t>и, утверждая их во всей силе, по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велеваю, из особой моей к вам </w:t>
      </w:r>
      <w:r w:rsidRPr="00E45DDD">
        <w:rPr>
          <w:rFonts w:ascii="Times New Roman" w:hAnsi="Times New Roman" w:cs="Times New Roman"/>
          <w:sz w:val="28"/>
          <w:szCs w:val="28"/>
        </w:rPr>
        <w:t>доверенности и уважения к от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личным познаниям, провести оное </w:t>
      </w:r>
      <w:r w:rsidRPr="00E45DDD">
        <w:rPr>
          <w:rFonts w:ascii="Times New Roman" w:hAnsi="Times New Roman" w:cs="Times New Roman"/>
          <w:sz w:val="28"/>
          <w:szCs w:val="28"/>
        </w:rPr>
        <w:t>устройство к окончанию и в полное действие под непосредственным вашим наблюдением и надзором».</w:t>
      </w:r>
      <w:r w:rsidR="006C2285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</w:rPr>
        <w:t xml:space="preserve">Работа Бетанкура по 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перестройке существующих зданий </w:t>
      </w:r>
      <w:r w:rsidRPr="00E45DDD">
        <w:rPr>
          <w:rFonts w:ascii="Times New Roman" w:hAnsi="Times New Roman" w:cs="Times New Roman"/>
          <w:sz w:val="28"/>
          <w:szCs w:val="28"/>
        </w:rPr>
        <w:t>и возведению новых, а так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же по техническому оборудованию </w:t>
      </w:r>
      <w:r w:rsidRPr="00E45DDD">
        <w:rPr>
          <w:rFonts w:ascii="Times New Roman" w:hAnsi="Times New Roman" w:cs="Times New Roman"/>
          <w:sz w:val="28"/>
          <w:szCs w:val="28"/>
        </w:rPr>
        <w:t>нового заведения продолжал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ась два года. В это же время он </w:t>
      </w:r>
      <w:r w:rsidRPr="00E45DDD">
        <w:rPr>
          <w:rFonts w:ascii="Times New Roman" w:hAnsi="Times New Roman" w:cs="Times New Roman"/>
          <w:sz w:val="28"/>
          <w:szCs w:val="28"/>
        </w:rPr>
        <w:t>занимался приготовлением образцов новых ассигнаций, разработкой способов их производства и, наконец, штатами строящегося учреждения: заранее подбирал и обучал кадры специалистов и рабочих, которых на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правлял на обучение на бумажные </w:t>
      </w:r>
      <w:r w:rsidRPr="00E45DDD">
        <w:rPr>
          <w:rFonts w:ascii="Times New Roman" w:hAnsi="Times New Roman" w:cs="Times New Roman"/>
          <w:sz w:val="28"/>
          <w:szCs w:val="28"/>
        </w:rPr>
        <w:t>фабрики и типографии.</w:t>
      </w:r>
      <w:r w:rsidR="006C2285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</w:rPr>
        <w:t>Строительство нового п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редприятия в основном закончено </w:t>
      </w:r>
      <w:r w:rsidRPr="00E45DDD">
        <w:rPr>
          <w:rFonts w:ascii="Times New Roman" w:hAnsi="Times New Roman" w:cs="Times New Roman"/>
          <w:sz w:val="28"/>
          <w:szCs w:val="28"/>
        </w:rPr>
        <w:t>в начале 1818 года. Отчет о проделанной работе заслужил у государя «высочайшее благоволение». Указом Александ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ра I </w:t>
      </w:r>
      <w:proofErr w:type="spellStart"/>
      <w:r w:rsidRPr="00E45DDD">
        <w:rPr>
          <w:rFonts w:ascii="Times New Roman" w:hAnsi="Times New Roman" w:cs="Times New Roman"/>
          <w:sz w:val="28"/>
          <w:szCs w:val="28"/>
        </w:rPr>
        <w:t>Бетанкуру</w:t>
      </w:r>
      <w:proofErr w:type="spellEnd"/>
      <w:r w:rsidRPr="00E45DDD">
        <w:rPr>
          <w:rFonts w:ascii="Times New Roman" w:hAnsi="Times New Roman" w:cs="Times New Roman"/>
          <w:sz w:val="28"/>
          <w:szCs w:val="28"/>
        </w:rPr>
        <w:t xml:space="preserve"> пожалован орден Владимира 2-й степени, а его сотрудники щедро награждены. Построен целый городок, в котором разместились здание бумажной фабрики, типография, механическая, граверная, нумерационная и </w:t>
      </w:r>
      <w:r w:rsidR="00DB00C1" w:rsidRPr="00E45DDD">
        <w:rPr>
          <w:rFonts w:ascii="Times New Roman" w:hAnsi="Times New Roman" w:cs="Times New Roman"/>
          <w:sz w:val="28"/>
          <w:szCs w:val="28"/>
        </w:rPr>
        <w:lastRenderedPageBreak/>
        <w:t xml:space="preserve">формная мастерские, </w:t>
      </w:r>
      <w:r w:rsidRPr="00E45DDD">
        <w:rPr>
          <w:rFonts w:ascii="Times New Roman" w:hAnsi="Times New Roman" w:cs="Times New Roman"/>
          <w:sz w:val="28"/>
          <w:szCs w:val="28"/>
        </w:rPr>
        <w:t>правление, квартиры для</w:t>
      </w:r>
      <w:r w:rsidR="00DB00C1" w:rsidRPr="00E45DDD">
        <w:rPr>
          <w:rFonts w:ascii="Times New Roman" w:hAnsi="Times New Roman" w:cs="Times New Roman"/>
          <w:sz w:val="28"/>
          <w:szCs w:val="28"/>
        </w:rPr>
        <w:t xml:space="preserve"> чиновников и служащих, казармы </w:t>
      </w:r>
      <w:r w:rsidRPr="00E45DDD">
        <w:rPr>
          <w:rFonts w:ascii="Times New Roman" w:hAnsi="Times New Roman" w:cs="Times New Roman"/>
          <w:sz w:val="28"/>
          <w:szCs w:val="28"/>
        </w:rPr>
        <w:t>для рабочих, магазин, караул</w:t>
      </w:r>
      <w:r w:rsidR="00263543" w:rsidRPr="00E45DDD">
        <w:rPr>
          <w:rFonts w:ascii="Times New Roman" w:hAnsi="Times New Roman" w:cs="Times New Roman"/>
          <w:sz w:val="28"/>
          <w:szCs w:val="28"/>
        </w:rPr>
        <w:t>»</w:t>
      </w:r>
      <w:r w:rsidRPr="00E45DDD">
        <w:rPr>
          <w:rFonts w:ascii="Times New Roman" w:hAnsi="Times New Roman" w:cs="Times New Roman"/>
          <w:sz w:val="28"/>
          <w:szCs w:val="28"/>
        </w:rPr>
        <w:t>.</w:t>
      </w:r>
    </w:p>
    <w:p w:rsidR="00005D0C" w:rsidRPr="00E45DDD" w:rsidRDefault="004A3C61" w:rsidP="004A6EC0">
      <w:pPr>
        <w:pStyle w:val="a3"/>
        <w:numPr>
          <w:ilvl w:val="0"/>
          <w:numId w:val="12"/>
        </w:numPr>
        <w:shd w:val="clear" w:color="auto" w:fill="FFFFFF"/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Определите</w:t>
      </w:r>
      <w:r w:rsidR="00263543" w:rsidRPr="00E45DDD">
        <w:rPr>
          <w:rFonts w:ascii="Times New Roman" w:hAnsi="Times New Roman" w:cs="Times New Roman"/>
          <w:sz w:val="28"/>
          <w:szCs w:val="28"/>
        </w:rPr>
        <w:t xml:space="preserve"> основные составляющие концепции</w:t>
      </w:r>
      <w:r w:rsidR="00F33EB2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6C2285" w:rsidRPr="00E45DDD">
        <w:rPr>
          <w:rFonts w:ascii="Times New Roman" w:hAnsi="Times New Roman" w:cs="Times New Roman"/>
          <w:sz w:val="28"/>
          <w:szCs w:val="28"/>
        </w:rPr>
        <w:t>развития</w:t>
      </w:r>
      <w:r w:rsidR="00F748F4" w:rsidRPr="00E45DDD">
        <w:rPr>
          <w:rFonts w:ascii="Times New Roman" w:hAnsi="Times New Roman" w:cs="Times New Roman"/>
          <w:sz w:val="28"/>
          <w:szCs w:val="28"/>
        </w:rPr>
        <w:t xml:space="preserve"> предприятия,</w:t>
      </w:r>
      <w:r w:rsidR="00263543" w:rsidRPr="00E45DDD">
        <w:rPr>
          <w:rFonts w:ascii="Times New Roman" w:hAnsi="Times New Roman" w:cs="Times New Roman"/>
          <w:sz w:val="28"/>
          <w:szCs w:val="28"/>
        </w:rPr>
        <w:t xml:space="preserve"> разработанной </w:t>
      </w:r>
      <w:r w:rsidR="00F748F4" w:rsidRPr="00E45DDD">
        <w:rPr>
          <w:rFonts w:ascii="Times New Roman" w:hAnsi="Times New Roman" w:cs="Times New Roman"/>
          <w:sz w:val="28"/>
          <w:szCs w:val="28"/>
        </w:rPr>
        <w:t xml:space="preserve">и предложенной </w:t>
      </w:r>
      <w:proofErr w:type="spellStart"/>
      <w:r w:rsidR="00263543" w:rsidRPr="00E45DDD">
        <w:rPr>
          <w:rFonts w:ascii="Times New Roman" w:hAnsi="Times New Roman" w:cs="Times New Roman"/>
          <w:sz w:val="28"/>
          <w:szCs w:val="28"/>
        </w:rPr>
        <w:t>А.А.Бетанкуром</w:t>
      </w:r>
      <w:proofErr w:type="spellEnd"/>
      <w:r w:rsidR="00263543" w:rsidRPr="00E45DDD">
        <w:rPr>
          <w:rFonts w:ascii="Times New Roman" w:hAnsi="Times New Roman" w:cs="Times New Roman"/>
          <w:sz w:val="28"/>
          <w:szCs w:val="28"/>
        </w:rPr>
        <w:t>.</w:t>
      </w:r>
    </w:p>
    <w:p w:rsidR="0085772F" w:rsidRPr="00E45DDD" w:rsidRDefault="00B26062" w:rsidP="004A6EC0">
      <w:pPr>
        <w:pStyle w:val="a3"/>
        <w:numPr>
          <w:ilvl w:val="0"/>
          <w:numId w:val="12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E45DDD">
        <w:rPr>
          <w:rFonts w:ascii="Times New Roman" w:hAnsi="Times New Roman" w:cs="Times New Roman"/>
          <w:sz w:val="28"/>
          <w:szCs w:val="28"/>
        </w:rPr>
        <w:t xml:space="preserve">Какие качества личности </w:t>
      </w:r>
      <w:r w:rsidR="00693292" w:rsidRPr="00E45DDD">
        <w:rPr>
          <w:rFonts w:ascii="Times New Roman" w:hAnsi="Times New Roman" w:cs="Times New Roman"/>
          <w:sz w:val="28"/>
          <w:szCs w:val="28"/>
        </w:rPr>
        <w:t xml:space="preserve">А.А. Бетанкура </w:t>
      </w:r>
      <w:r w:rsidRPr="00E45DDD">
        <w:rPr>
          <w:rFonts w:ascii="Times New Roman" w:hAnsi="Times New Roman" w:cs="Times New Roman"/>
          <w:sz w:val="28"/>
          <w:szCs w:val="28"/>
        </w:rPr>
        <w:t>смог</w:t>
      </w:r>
      <w:r w:rsidR="00693292" w:rsidRPr="00E45DDD">
        <w:rPr>
          <w:rFonts w:ascii="Times New Roman" w:hAnsi="Times New Roman" w:cs="Times New Roman"/>
          <w:sz w:val="28"/>
          <w:szCs w:val="28"/>
        </w:rPr>
        <w:t xml:space="preserve">ли проявиться </w:t>
      </w:r>
      <w:r w:rsidRPr="00E45DDD">
        <w:rPr>
          <w:rFonts w:ascii="Times New Roman" w:hAnsi="Times New Roman" w:cs="Times New Roman"/>
          <w:sz w:val="28"/>
          <w:szCs w:val="28"/>
        </w:rPr>
        <w:t>при основании</w:t>
      </w: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Экспедиции?</w:t>
      </w:r>
    </w:p>
    <w:p w:rsidR="00DC6148" w:rsidRPr="00E45DDD" w:rsidRDefault="00DC6148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DC6148" w:rsidRPr="00E45DDD" w:rsidRDefault="00DC6148" w:rsidP="004A6EC0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4A6EC0" w:rsidRPr="00E45DDD" w:rsidRDefault="004A6EC0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D12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4</w:t>
      </w:r>
      <w:r w:rsidR="00310D12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41C9" w:rsidRPr="004A6EC0" w:rsidRDefault="0032347E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Р</w:t>
      </w:r>
      <w:r w:rsidR="00C0730B" w:rsidRPr="00E45DDD">
        <w:rPr>
          <w:rFonts w:ascii="Times New Roman" w:hAnsi="Times New Roman" w:cs="Times New Roman"/>
          <w:sz w:val="28"/>
          <w:szCs w:val="28"/>
        </w:rPr>
        <w:t xml:space="preserve">ассмотрите </w:t>
      </w:r>
      <w:bookmarkStart w:id="0" w:name="_GoBack"/>
      <w:r w:rsidR="000F730A">
        <w:rPr>
          <w:rStyle w:val="a4"/>
          <w:rFonts w:ascii="Times New Roman" w:hAnsi="Times New Roman" w:cs="Times New Roman"/>
          <w:sz w:val="28"/>
          <w:szCs w:val="28"/>
        </w:rPr>
        <w:fldChar w:fldCharType="begin"/>
      </w:r>
      <w:r w:rsidR="000F730A">
        <w:rPr>
          <w:rStyle w:val="a4"/>
          <w:rFonts w:ascii="Times New Roman" w:hAnsi="Times New Roman" w:cs="Times New Roman"/>
          <w:sz w:val="28"/>
          <w:szCs w:val="28"/>
        </w:rPr>
        <w:instrText xml:space="preserve"> HYPERLINK "http://www.fox-notes.ru/img_rus/k1_1_ri_1786_1797.htm" </w:instrText>
      </w:r>
      <w:r w:rsidR="000F730A">
        <w:rPr>
          <w:rStyle w:val="a4"/>
          <w:rFonts w:ascii="Times New Roman" w:hAnsi="Times New Roman" w:cs="Times New Roman"/>
          <w:sz w:val="28"/>
          <w:szCs w:val="28"/>
        </w:rPr>
        <w:fldChar w:fldCharType="separate"/>
      </w:r>
      <w:r w:rsidR="00C0730B" w:rsidRPr="003714BC">
        <w:rPr>
          <w:rStyle w:val="a4"/>
          <w:rFonts w:ascii="Times New Roman" w:hAnsi="Times New Roman" w:cs="Times New Roman"/>
          <w:sz w:val="28"/>
          <w:szCs w:val="28"/>
        </w:rPr>
        <w:t>изображения</w:t>
      </w:r>
      <w:r w:rsidR="000F730A">
        <w:rPr>
          <w:rStyle w:val="a4"/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C0730B" w:rsidRPr="004A6EC0">
        <w:rPr>
          <w:rFonts w:ascii="Times New Roman" w:hAnsi="Times New Roman" w:cs="Times New Roman"/>
          <w:sz w:val="28"/>
          <w:szCs w:val="28"/>
        </w:rPr>
        <w:t xml:space="preserve"> </w:t>
      </w:r>
      <w:r w:rsidR="00C0730B" w:rsidRPr="00E45DDD">
        <w:rPr>
          <w:rFonts w:ascii="Times New Roman" w:hAnsi="Times New Roman" w:cs="Times New Roman"/>
          <w:sz w:val="28"/>
          <w:szCs w:val="28"/>
        </w:rPr>
        <w:t>на</w:t>
      </w:r>
      <w:r w:rsidR="00FA5BFA" w:rsidRPr="00E45DDD">
        <w:rPr>
          <w:rFonts w:ascii="Times New Roman" w:hAnsi="Times New Roman" w:cs="Times New Roman"/>
          <w:sz w:val="28"/>
          <w:szCs w:val="28"/>
        </w:rPr>
        <w:t xml:space="preserve"> рабочем листе</w:t>
      </w:r>
      <w:r w:rsidR="00C0730B" w:rsidRPr="00E45DDD">
        <w:rPr>
          <w:rFonts w:ascii="Times New Roman" w:hAnsi="Times New Roman" w:cs="Times New Roman"/>
          <w:sz w:val="28"/>
          <w:szCs w:val="28"/>
        </w:rPr>
        <w:t xml:space="preserve"> и </w:t>
      </w:r>
      <w:r w:rsidR="00AD1512" w:rsidRPr="00E45DDD">
        <w:rPr>
          <w:rFonts w:ascii="Times New Roman" w:hAnsi="Times New Roman" w:cs="Times New Roman"/>
          <w:sz w:val="28"/>
          <w:szCs w:val="28"/>
        </w:rPr>
        <w:t>слайде,</w:t>
      </w:r>
      <w:r w:rsidR="00DF4977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2F41C9" w:rsidRPr="00E45DDD">
        <w:rPr>
          <w:rFonts w:ascii="Times New Roman" w:hAnsi="Times New Roman" w:cs="Times New Roman"/>
          <w:sz w:val="28"/>
          <w:szCs w:val="28"/>
        </w:rPr>
        <w:t xml:space="preserve">выполните задание. </w:t>
      </w:r>
    </w:p>
    <w:p w:rsidR="00437EB5" w:rsidRPr="004A6EC0" w:rsidRDefault="00E16351" w:rsidP="004A6EC0">
      <w:pPr>
        <w:tabs>
          <w:tab w:val="left" w:pos="142"/>
        </w:tabs>
        <w:spacing w:before="12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140566</wp:posOffset>
            </wp:positionV>
            <wp:extent cx="3420000" cy="2674800"/>
            <wp:effectExtent l="0" t="0" r="9525" b="0"/>
            <wp:wrapThrough wrapText="bothSides">
              <wp:wrapPolygon edited="0">
                <wp:start x="0" y="0"/>
                <wp:lineTo x="0" y="21385"/>
                <wp:lineTo x="21540" y="21385"/>
                <wp:lineTo x="21540" y="0"/>
                <wp:lineTo x="0" y="0"/>
              </wp:wrapPolygon>
            </wp:wrapThrough>
            <wp:docPr id="2" name="Рисунок 2" descr="http://www.fox-notes.ru/img_rus/RUS_A_1787_5_ZG_D111116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x-notes.ru/img_rus/RUS_A_1787_5_ZG_D111116_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4A6EC0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E1635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E1635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E16351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B51" w:rsidRPr="004A6EC0" w:rsidRDefault="00E16351" w:rsidP="00E16351">
      <w:pPr>
        <w:tabs>
          <w:tab w:val="left" w:pos="142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202565</wp:posOffset>
            </wp:positionV>
            <wp:extent cx="3420000" cy="2664000"/>
            <wp:effectExtent l="0" t="0" r="9525" b="3175"/>
            <wp:wrapThrough wrapText="bothSides">
              <wp:wrapPolygon edited="0">
                <wp:start x="0" y="0"/>
                <wp:lineTo x="0" y="21471"/>
                <wp:lineTo x="21540" y="21471"/>
                <wp:lineTo x="21540" y="0"/>
                <wp:lineTo x="0" y="0"/>
              </wp:wrapPolygon>
            </wp:wrapThrough>
            <wp:docPr id="3" name="Рисунок 3" descr="http://www.fox-notes.ru/img_rus/RUS_A_1787_5_ZG_D11111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x-notes.ru/img_rus/RUS_A_1787_5_ZG_D111116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0779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5 рублей 1786</w:t>
      </w:r>
      <w:r w:rsidR="00A96B51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216A33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779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Аверс</w:t>
      </w: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3714BC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14BC" w:rsidRDefault="003714BC" w:rsidP="00E45DDD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351" w:rsidRDefault="00E16351" w:rsidP="00E1635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30779D" w:rsidRPr="00E45DDD" w:rsidRDefault="00E16351" w:rsidP="00E1635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30779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Реверс</w:t>
      </w:r>
    </w:p>
    <w:p w:rsidR="00F03D75" w:rsidRDefault="00F03D75" w:rsidP="00F03D75">
      <w:pPr>
        <w:tabs>
          <w:tab w:val="left" w:pos="142"/>
        </w:tabs>
        <w:spacing w:after="0" w:line="240" w:lineRule="auto"/>
        <w:ind w:left="-142"/>
        <w:rPr>
          <w:rFonts w:ascii="Times New Roman" w:eastAsia="+mn-ea" w:hAnsi="Times New Roman" w:cs="Times New Roman"/>
          <w:kern w:val="24"/>
          <w:sz w:val="28"/>
          <w:szCs w:val="28"/>
          <w:vertAlign w:val="superscript"/>
        </w:rPr>
      </w:pP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5646"/>
      </w:tblGrid>
      <w:tr w:rsidR="00F03D75" w:rsidTr="00F03D75">
        <w:trPr>
          <w:trHeight w:val="4809"/>
        </w:trPr>
        <w:tc>
          <w:tcPr>
            <w:tcW w:w="5027" w:type="dxa"/>
          </w:tcPr>
          <w:p w:rsidR="00F03D75" w:rsidRDefault="00F03D75" w:rsidP="00F03D75">
            <w:pPr>
              <w:tabs>
                <w:tab w:val="left" w:pos="142"/>
              </w:tabs>
              <w:rPr>
                <w:rFonts w:ascii="Times New Roman" w:eastAsia="+mn-ea" w:hAnsi="Times New Roman" w:cs="Times New Roman"/>
                <w:kern w:val="24"/>
                <w:sz w:val="28"/>
                <w:szCs w:val="28"/>
                <w:vertAlign w:val="superscript"/>
              </w:rPr>
            </w:pPr>
            <w:r w:rsidRPr="00F03D75">
              <w:rPr>
                <w:rFonts w:ascii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7763D3BA" wp14:editId="4BBE848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2519680" cy="2987675"/>
                  <wp:effectExtent l="0" t="0" r="0" b="3175"/>
                  <wp:wrapThrough wrapText="bothSides">
                    <wp:wrapPolygon edited="0">
                      <wp:start x="19597" y="0"/>
                      <wp:lineTo x="0" y="551"/>
                      <wp:lineTo x="0" y="20659"/>
                      <wp:lineTo x="1633" y="21485"/>
                      <wp:lineTo x="3103" y="21485"/>
                      <wp:lineTo x="3756" y="21485"/>
                      <wp:lineTo x="21393" y="21348"/>
                      <wp:lineTo x="21393" y="551"/>
                      <wp:lineTo x="21230" y="138"/>
                      <wp:lineTo x="20740" y="0"/>
                      <wp:lineTo x="19597" y="0"/>
                    </wp:wrapPolygon>
                  </wp:wrapThrough>
                  <wp:docPr id="1026" name="Picture 2" descr="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9876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7" w:type="dxa"/>
          </w:tcPr>
          <w:p w:rsidR="00F03D75" w:rsidRDefault="00F03D75" w:rsidP="00F03D75">
            <w:pPr>
              <w:tabs>
                <w:tab w:val="left" w:pos="142"/>
              </w:tabs>
              <w:rPr>
                <w:rFonts w:ascii="Times New Roman" w:eastAsia="+mn-ea" w:hAnsi="Times New Roman" w:cs="Times New Roman"/>
                <w:kern w:val="24"/>
                <w:sz w:val="28"/>
                <w:szCs w:val="28"/>
                <w:vertAlign w:val="superscript"/>
              </w:rPr>
            </w:pPr>
            <w:r w:rsidRPr="00F03D75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perscript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12B79147" wp14:editId="274D138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3441700" cy="2987675"/>
                  <wp:effectExtent l="0" t="0" r="6350" b="3175"/>
                  <wp:wrapThrough wrapText="bothSides">
                    <wp:wrapPolygon edited="0">
                      <wp:start x="12434" y="0"/>
                      <wp:lineTo x="0" y="0"/>
                      <wp:lineTo x="0" y="20797"/>
                      <wp:lineTo x="598" y="21485"/>
                      <wp:lineTo x="1435" y="21485"/>
                      <wp:lineTo x="4902" y="21485"/>
                      <wp:lineTo x="18173" y="21485"/>
                      <wp:lineTo x="21520" y="21210"/>
                      <wp:lineTo x="21520" y="4407"/>
                      <wp:lineTo x="21401" y="138"/>
                      <wp:lineTo x="21042" y="0"/>
                      <wp:lineTo x="12434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98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3D75" w:rsidTr="00F03D75">
        <w:tc>
          <w:tcPr>
            <w:tcW w:w="5027" w:type="dxa"/>
          </w:tcPr>
          <w:p w:rsidR="00F03D75" w:rsidRPr="00F03D75" w:rsidRDefault="00F03D75" w:rsidP="00F03D75">
            <w:pPr>
              <w:tabs>
                <w:tab w:val="left" w:pos="142"/>
              </w:tabs>
              <w:ind w:left="-142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vertAlign w:val="superscript"/>
                <w:lang w:eastAsia="ru-RU"/>
              </w:rPr>
            </w:pPr>
            <w:r w:rsidRPr="00F03D75">
              <w:rPr>
                <w:rFonts w:ascii="Times New Roman" w:eastAsia="+mn-ea" w:hAnsi="Times New Roman" w:cs="Times New Roman"/>
                <w:kern w:val="24"/>
                <w:sz w:val="30"/>
                <w:szCs w:val="30"/>
                <w:vertAlign w:val="superscript"/>
              </w:rPr>
              <w:t>Государственная ассигнация достоинством 5 рублей,</w:t>
            </w:r>
          </w:p>
          <w:p w:rsidR="00F03D75" w:rsidRPr="00F03D75" w:rsidRDefault="00F03D75" w:rsidP="00F03D75">
            <w:pPr>
              <w:pStyle w:val="a7"/>
              <w:tabs>
                <w:tab w:val="left" w:pos="142"/>
              </w:tabs>
              <w:spacing w:before="0" w:beforeAutospacing="0" w:after="0" w:afterAutospacing="0"/>
              <w:ind w:left="-142" w:firstLine="709"/>
              <w:jc w:val="center"/>
              <w:rPr>
                <w:rFonts w:eastAsia="+mn-ea"/>
                <w:kern w:val="24"/>
                <w:sz w:val="28"/>
                <w:szCs w:val="28"/>
                <w:vertAlign w:val="superscript"/>
              </w:rPr>
            </w:pPr>
            <w:r w:rsidRPr="00F03D75">
              <w:rPr>
                <w:rFonts w:eastAsia="+mn-ea"/>
                <w:kern w:val="24"/>
                <w:sz w:val="30"/>
                <w:szCs w:val="30"/>
                <w:vertAlign w:val="superscript"/>
              </w:rPr>
              <w:t>1819 год (лицевая сторона)</w:t>
            </w:r>
          </w:p>
        </w:tc>
        <w:tc>
          <w:tcPr>
            <w:tcW w:w="5027" w:type="dxa"/>
          </w:tcPr>
          <w:p w:rsidR="00F03D75" w:rsidRDefault="00F03D75" w:rsidP="00F03D75">
            <w:pPr>
              <w:pStyle w:val="a7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kern w:val="24"/>
                <w:sz w:val="30"/>
                <w:szCs w:val="30"/>
                <w:vertAlign w:val="superscript"/>
              </w:rPr>
            </w:pPr>
            <w:r w:rsidRPr="00F03D75">
              <w:rPr>
                <w:rFonts w:eastAsia="+mn-ea"/>
                <w:kern w:val="24"/>
                <w:sz w:val="30"/>
                <w:szCs w:val="30"/>
                <w:vertAlign w:val="superscript"/>
              </w:rPr>
              <w:t xml:space="preserve">Государственная ассигнация достоинством 5 рублей, </w:t>
            </w:r>
          </w:p>
          <w:p w:rsidR="00F03D75" w:rsidRPr="00F03D75" w:rsidRDefault="00F03D75" w:rsidP="00F03D75">
            <w:pPr>
              <w:pStyle w:val="a7"/>
              <w:tabs>
                <w:tab w:val="left" w:pos="0"/>
              </w:tabs>
              <w:spacing w:before="0" w:beforeAutospacing="0" w:after="0" w:afterAutospacing="0"/>
              <w:jc w:val="center"/>
              <w:rPr>
                <w:rFonts w:eastAsia="+mn-ea"/>
                <w:kern w:val="24"/>
                <w:sz w:val="30"/>
                <w:szCs w:val="30"/>
                <w:vertAlign w:val="superscript"/>
              </w:rPr>
            </w:pPr>
            <w:r w:rsidRPr="00F03D75">
              <w:rPr>
                <w:rFonts w:eastAsia="+mn-ea"/>
                <w:kern w:val="24"/>
                <w:sz w:val="30"/>
                <w:szCs w:val="30"/>
                <w:vertAlign w:val="superscript"/>
              </w:rPr>
              <w:t>1819 год</w:t>
            </w:r>
            <w:r>
              <w:rPr>
                <w:rFonts w:eastAsia="+mn-ea"/>
                <w:kern w:val="24"/>
                <w:sz w:val="30"/>
                <w:szCs w:val="30"/>
                <w:vertAlign w:val="superscript"/>
              </w:rPr>
              <w:t xml:space="preserve"> </w:t>
            </w:r>
            <w:r w:rsidRPr="00F03D75">
              <w:rPr>
                <w:rFonts w:eastAsia="+mn-ea"/>
                <w:kern w:val="24"/>
                <w:sz w:val="30"/>
                <w:szCs w:val="30"/>
                <w:vertAlign w:val="superscript"/>
              </w:rPr>
              <w:t>(оборотная сторона)</w:t>
            </w:r>
          </w:p>
        </w:tc>
      </w:tr>
    </w:tbl>
    <w:p w:rsidR="004A6745" w:rsidRPr="00E45DDD" w:rsidRDefault="004A6745" w:rsidP="00F03D75">
      <w:pPr>
        <w:tabs>
          <w:tab w:val="left" w:pos="142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1512" w:rsidRPr="00E45DDD" w:rsidRDefault="0010759C" w:rsidP="003714BC">
      <w:pPr>
        <w:pStyle w:val="a3"/>
        <w:numPr>
          <w:ilvl w:val="0"/>
          <w:numId w:val="13"/>
        </w:numPr>
        <w:tabs>
          <w:tab w:val="left" w:pos="142"/>
        </w:tabs>
        <w:spacing w:before="1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не менее 3</w:t>
      </w:r>
      <w:r w:rsidR="003714B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D4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714B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D4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6F7014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отличий ассигнаций старого</w:t>
      </w:r>
      <w:r w:rsidR="00D35A62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образца от </w:t>
      </w:r>
      <w:r w:rsidR="003714B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ассигнаций, выпущенных</w:t>
      </w:r>
      <w:r w:rsidR="009D6F73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Экспедицией в 1818-1819гг.</w:t>
      </w:r>
    </w:p>
    <w:p w:rsidR="00D661BA" w:rsidRPr="00E45DDD" w:rsidRDefault="00D661BA" w:rsidP="003714BC">
      <w:pPr>
        <w:pStyle w:val="a3"/>
        <w:numPr>
          <w:ilvl w:val="0"/>
          <w:numId w:val="12"/>
        </w:numPr>
        <w:tabs>
          <w:tab w:val="left" w:pos="142"/>
        </w:tabs>
        <w:spacing w:before="120"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выводы.</w:t>
      </w:r>
    </w:p>
    <w:p w:rsidR="00437EB5" w:rsidRPr="00E45DDD" w:rsidRDefault="00437EB5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310D12" w:rsidRPr="00E45DDD" w:rsidRDefault="00310D12" w:rsidP="003714BC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3714BC" w:rsidRPr="00E45DDD" w:rsidRDefault="003714BC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3823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5</w:t>
      </w:r>
      <w:r w:rsidR="00133823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0D74" w:rsidRPr="00E45DDD" w:rsidRDefault="007E4EC6" w:rsidP="003714BC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 xml:space="preserve">Изучите </w:t>
      </w:r>
      <w:hyperlink r:id="rId14" w:history="1">
        <w:r w:rsidRPr="004A6EC0">
          <w:rPr>
            <w:rStyle w:val="a4"/>
            <w:rFonts w:ascii="Times New Roman" w:hAnsi="Times New Roman" w:cs="Times New Roman"/>
            <w:sz w:val="28"/>
            <w:szCs w:val="28"/>
          </w:rPr>
          <w:t>материалы</w:t>
        </w:r>
      </w:hyperlink>
      <w:r w:rsidRPr="004A6EC0">
        <w:rPr>
          <w:rFonts w:ascii="Times New Roman" w:hAnsi="Times New Roman" w:cs="Times New Roman"/>
          <w:sz w:val="28"/>
          <w:szCs w:val="28"/>
        </w:rPr>
        <w:t xml:space="preserve">, </w:t>
      </w:r>
      <w:r w:rsidRPr="00E45DDD">
        <w:rPr>
          <w:rFonts w:ascii="Times New Roman" w:hAnsi="Times New Roman" w:cs="Times New Roman"/>
          <w:sz w:val="28"/>
          <w:szCs w:val="28"/>
        </w:rPr>
        <w:t>размещенные</w:t>
      </w:r>
      <w:r w:rsidR="00530D74" w:rsidRPr="00E45DDD">
        <w:rPr>
          <w:rFonts w:ascii="Times New Roman" w:hAnsi="Times New Roman" w:cs="Times New Roman"/>
          <w:sz w:val="28"/>
          <w:szCs w:val="28"/>
        </w:rPr>
        <w:t xml:space="preserve"> на официальном сай</w:t>
      </w:r>
      <w:r w:rsidR="00D727D0" w:rsidRPr="00E45DDD">
        <w:rPr>
          <w:rFonts w:ascii="Times New Roman" w:hAnsi="Times New Roman" w:cs="Times New Roman"/>
          <w:sz w:val="28"/>
          <w:szCs w:val="28"/>
        </w:rPr>
        <w:t>те Гознака, изучите изображение на слайде, выполните задание.</w:t>
      </w:r>
    </w:p>
    <w:p w:rsidR="00530D74" w:rsidRPr="00E45DDD" w:rsidRDefault="00B067B0" w:rsidP="003714BC">
      <w:pPr>
        <w:pStyle w:val="a7"/>
        <w:numPr>
          <w:ilvl w:val="0"/>
          <w:numId w:val="14"/>
        </w:numPr>
        <w:tabs>
          <w:tab w:val="left" w:pos="142"/>
        </w:tabs>
        <w:spacing w:before="120" w:beforeAutospacing="0" w:after="0" w:afterAutospacing="0"/>
        <w:jc w:val="both"/>
        <w:rPr>
          <w:sz w:val="28"/>
          <w:szCs w:val="28"/>
        </w:rPr>
      </w:pPr>
      <w:r w:rsidRPr="00E45DDD">
        <w:rPr>
          <w:sz w:val="28"/>
          <w:szCs w:val="28"/>
        </w:rPr>
        <w:t xml:space="preserve">Дайте краткую характеристику </w:t>
      </w:r>
      <w:r w:rsidRPr="00E45DDD">
        <w:rPr>
          <w:rFonts w:eastAsia="+mn-ea"/>
          <w:bCs/>
          <w:kern w:val="24"/>
          <w:sz w:val="28"/>
          <w:szCs w:val="28"/>
        </w:rPr>
        <w:t>первого единого паспорт</w:t>
      </w:r>
      <w:r w:rsidR="00EE0302" w:rsidRPr="00E45DDD">
        <w:rPr>
          <w:rFonts w:eastAsia="+mn-ea"/>
          <w:bCs/>
          <w:kern w:val="24"/>
          <w:sz w:val="28"/>
          <w:szCs w:val="28"/>
        </w:rPr>
        <w:t>а СССР</w:t>
      </w:r>
      <w:r w:rsidRPr="00E45DDD">
        <w:rPr>
          <w:rFonts w:eastAsia="+mn-ea"/>
          <w:bCs/>
          <w:kern w:val="24"/>
          <w:sz w:val="28"/>
          <w:szCs w:val="28"/>
        </w:rPr>
        <w:t xml:space="preserve"> образца 1933 года.</w:t>
      </w:r>
    </w:p>
    <w:p w:rsidR="00363E2A" w:rsidRPr="00E45DDD" w:rsidRDefault="009301A8" w:rsidP="003714BC">
      <w:pPr>
        <w:pStyle w:val="a3"/>
        <w:numPr>
          <w:ilvl w:val="0"/>
          <w:numId w:val="14"/>
        </w:numPr>
        <w:tabs>
          <w:tab w:val="left" w:pos="142"/>
        </w:tabs>
        <w:spacing w:before="120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Вспомните, какой внешний вид имеет современный российский паспорт?</w:t>
      </w:r>
    </w:p>
    <w:p w:rsidR="00530D74" w:rsidRPr="00E45DDD" w:rsidRDefault="00530D74" w:rsidP="003714BC">
      <w:pPr>
        <w:pStyle w:val="a3"/>
        <w:numPr>
          <w:ilvl w:val="0"/>
          <w:numId w:val="14"/>
        </w:numPr>
        <w:tabs>
          <w:tab w:val="left" w:pos="142"/>
        </w:tabs>
        <w:spacing w:before="120" w:after="0" w:line="240" w:lineRule="auto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Изучив материалы, </w:t>
      </w:r>
      <w:r w:rsidRPr="00E45DDD">
        <w:rPr>
          <w:rFonts w:ascii="Times New Roman" w:hAnsi="Times New Roman" w:cs="Times New Roman"/>
          <w:sz w:val="28"/>
          <w:szCs w:val="28"/>
        </w:rPr>
        <w:t>размещенные на офици</w:t>
      </w:r>
      <w:r w:rsidR="004A3C61" w:rsidRPr="00E45DDD">
        <w:rPr>
          <w:rFonts w:ascii="Times New Roman" w:hAnsi="Times New Roman" w:cs="Times New Roman"/>
          <w:sz w:val="28"/>
          <w:szCs w:val="28"/>
        </w:rPr>
        <w:t>альном сайте Гознака, назовите</w:t>
      </w:r>
      <w:r w:rsidRPr="00E45DDD">
        <w:rPr>
          <w:rFonts w:ascii="Times New Roman" w:hAnsi="Times New Roman" w:cs="Times New Roman"/>
          <w:sz w:val="28"/>
          <w:szCs w:val="28"/>
        </w:rPr>
        <w:t>, какие еще важные документы выпускал</w:t>
      </w:r>
      <w:r w:rsidR="00812C05" w:rsidRPr="00E45DDD">
        <w:rPr>
          <w:rFonts w:ascii="Times New Roman" w:hAnsi="Times New Roman" w:cs="Times New Roman"/>
          <w:sz w:val="28"/>
          <w:szCs w:val="28"/>
        </w:rPr>
        <w:t xml:space="preserve"> и выпускает</w:t>
      </w:r>
      <w:r w:rsidRPr="00E45DDD">
        <w:rPr>
          <w:rFonts w:ascii="Times New Roman" w:hAnsi="Times New Roman" w:cs="Times New Roman"/>
          <w:sz w:val="28"/>
          <w:szCs w:val="28"/>
        </w:rPr>
        <w:t xml:space="preserve"> Гознак?</w:t>
      </w:r>
    </w:p>
    <w:p w:rsidR="00133823" w:rsidRPr="00E45DDD" w:rsidRDefault="00530D74" w:rsidP="00AD0EDD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BB0787" w:rsidRPr="00E45DDD" w:rsidRDefault="009D2119" w:rsidP="003714BC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D0EDD" w:rsidRDefault="00AD0EDD" w:rsidP="00A701DC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61D3" w:rsidRPr="00E45DDD" w:rsidRDefault="00507C91" w:rsidP="00A701DC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6</w:t>
      </w:r>
      <w:r w:rsidR="009561D3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2036" w:rsidRPr="00E45DDD" w:rsidRDefault="00AD0EDD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437515</wp:posOffset>
            </wp:positionV>
            <wp:extent cx="2178050" cy="3065780"/>
            <wp:effectExtent l="0" t="0" r="0" b="1270"/>
            <wp:wrapThrough wrapText="bothSides">
              <wp:wrapPolygon edited="0">
                <wp:start x="0" y="0"/>
                <wp:lineTo x="0" y="21475"/>
                <wp:lineTo x="21348" y="21475"/>
                <wp:lineTo x="21348" y="0"/>
                <wp:lineTo x="0" y="0"/>
              </wp:wrapPolygon>
            </wp:wrapThrough>
            <wp:docPr id="4" name="Рисунок 4" descr="http://sachev.ru/userfiles/image/hobby/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hev.ru/userfiles/image/hobby/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8B9" w:rsidRPr="00E45DDD">
        <w:rPr>
          <w:rFonts w:ascii="Times New Roman" w:eastAsia="Times New Roman" w:hAnsi="Times New Roman" w:cs="Times New Roman"/>
          <w:sz w:val="28"/>
          <w:szCs w:val="28"/>
        </w:rPr>
        <w:t>Рассмотрите</w:t>
      </w:r>
      <w:r w:rsidR="00662036" w:rsidRPr="00E45DDD">
        <w:rPr>
          <w:rFonts w:ascii="Times New Roman" w:eastAsia="Times New Roman" w:hAnsi="Times New Roman" w:cs="Times New Roman"/>
          <w:sz w:val="28"/>
          <w:szCs w:val="28"/>
        </w:rPr>
        <w:t xml:space="preserve"> изображения на слайде</w:t>
      </w:r>
      <w:r w:rsidR="008246E5" w:rsidRPr="00E45DDD">
        <w:rPr>
          <w:rFonts w:ascii="Times New Roman" w:eastAsia="Times New Roman" w:hAnsi="Times New Roman" w:cs="Times New Roman"/>
          <w:sz w:val="28"/>
          <w:szCs w:val="28"/>
        </w:rPr>
        <w:t xml:space="preserve"> и в рабочем листе</w:t>
      </w:r>
      <w:r w:rsidR="00CD01FD" w:rsidRPr="00E45D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445C5" w:rsidRPr="00E45DDD">
        <w:rPr>
          <w:rFonts w:ascii="Times New Roman" w:eastAsia="Times New Roman" w:hAnsi="Times New Roman" w:cs="Times New Roman"/>
          <w:sz w:val="28"/>
          <w:szCs w:val="28"/>
        </w:rPr>
        <w:t xml:space="preserve"> проанализируйте</w:t>
      </w:r>
      <w:r w:rsidR="00CD01FD" w:rsidRPr="00E45DDD">
        <w:rPr>
          <w:rFonts w:ascii="Times New Roman" w:eastAsia="Times New Roman" w:hAnsi="Times New Roman" w:cs="Times New Roman"/>
          <w:sz w:val="28"/>
          <w:szCs w:val="28"/>
        </w:rPr>
        <w:t xml:space="preserve"> таблицу</w:t>
      </w:r>
      <w:r w:rsidR="006445C5" w:rsidRPr="00E45D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62036" w:rsidRPr="00E45DDD">
        <w:rPr>
          <w:rFonts w:ascii="Times New Roman" w:eastAsia="Times New Roman" w:hAnsi="Times New Roman" w:cs="Times New Roman"/>
          <w:sz w:val="28"/>
          <w:szCs w:val="28"/>
        </w:rPr>
        <w:t xml:space="preserve"> выполните задание. </w:t>
      </w:r>
    </w:p>
    <w:p w:rsidR="00E32989" w:rsidRPr="004A6EC0" w:rsidRDefault="00E32989" w:rsidP="00AD0EDD">
      <w:pPr>
        <w:tabs>
          <w:tab w:val="left" w:pos="142"/>
        </w:tabs>
        <w:spacing w:before="120"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AD0EDD" w:rsidRDefault="00AD0EDD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8246E5" w:rsidRPr="00E45DDD" w:rsidRDefault="008246E5" w:rsidP="00904885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Марка «Будь героем!». Номинал 30 копеек. Тираж </w:t>
      </w:r>
      <w:r w:rsidR="00DB00C1"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–</w:t>
      </w:r>
      <w:r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3</w:t>
      </w:r>
      <w:r w:rsidR="00DB00C1"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000</w:t>
      </w:r>
      <w:r w:rsidR="00DB00C1"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E45DDD">
        <w:rPr>
          <w:rStyle w:val="a9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000</w:t>
      </w:r>
    </w:p>
    <w:p w:rsidR="000245B3" w:rsidRPr="00E45DDD" w:rsidRDefault="000245B3" w:rsidP="00BA533C">
      <w:pPr>
        <w:tabs>
          <w:tab w:val="left" w:pos="142"/>
        </w:tabs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BA533C" w:rsidRPr="00E45DDD" w:rsidRDefault="00BA533C" w:rsidP="000245B3">
      <w:pPr>
        <w:tabs>
          <w:tab w:val="left" w:pos="142"/>
        </w:tabs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5DDD">
        <w:rPr>
          <w:rFonts w:ascii="Times New Roman" w:eastAsia="Calibri" w:hAnsi="Times New Roman" w:cs="Times New Roman"/>
          <w:b/>
          <w:sz w:val="28"/>
          <w:szCs w:val="28"/>
        </w:rPr>
        <w:t>Работа предприятий Гознака в годы Великой Отечественной войны</w:t>
      </w:r>
    </w:p>
    <w:p w:rsidR="000245B3" w:rsidRPr="00E45DDD" w:rsidRDefault="000245B3" w:rsidP="000245B3">
      <w:pPr>
        <w:tabs>
          <w:tab w:val="left" w:pos="142"/>
        </w:tabs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Style w:val="a5"/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40"/>
        <w:gridCol w:w="2210"/>
        <w:gridCol w:w="1870"/>
        <w:gridCol w:w="3118"/>
        <w:gridCol w:w="2694"/>
      </w:tblGrid>
      <w:tr w:rsidR="00E45DDD" w:rsidRPr="00E45DDD" w:rsidTr="00AD0EDD">
        <w:tc>
          <w:tcPr>
            <w:tcW w:w="740" w:type="dxa"/>
          </w:tcPr>
          <w:p w:rsidR="00BA533C" w:rsidRPr="00E45DDD" w:rsidRDefault="00BA533C" w:rsidP="00FE7B44">
            <w:pPr>
              <w:tabs>
                <w:tab w:val="left" w:pos="142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5DDD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5DDD">
              <w:rPr>
                <w:rFonts w:ascii="Times New Roman" w:eastAsia="Calibri" w:hAnsi="Times New Roman" w:cs="Times New Roman"/>
                <w:b/>
              </w:rPr>
              <w:t>Местонахождение объекта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5DDD">
              <w:rPr>
                <w:rFonts w:ascii="Times New Roman" w:eastAsia="Calibri" w:hAnsi="Times New Roman" w:cs="Times New Roman"/>
                <w:b/>
              </w:rPr>
              <w:t>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5DDD">
              <w:rPr>
                <w:rFonts w:ascii="Times New Roman" w:eastAsia="Calibri" w:hAnsi="Times New Roman" w:cs="Times New Roman"/>
                <w:b/>
              </w:rPr>
              <w:t>Выпускаемая продукция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45DDD">
              <w:rPr>
                <w:rFonts w:ascii="Times New Roman" w:eastAsia="Calibri" w:hAnsi="Times New Roman" w:cs="Times New Roman"/>
                <w:b/>
              </w:rPr>
              <w:t>Применение продукции</w:t>
            </w: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BA533C" w:rsidP="00FE7B44">
            <w:pPr>
              <w:tabs>
                <w:tab w:val="left" w:pos="142"/>
              </w:tabs>
              <w:ind w:firstLine="12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г. Краснокамск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Бумажная фабрика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Банкнотное и монетно-орденское 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Банкноты, банкнотная бумага, ценные бумаги, монеты,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 xml:space="preserve"> ордена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Средства платежа.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  <w:shd w:val="clear" w:color="auto" w:fill="FFFFFF"/>
              </w:rPr>
              <w:t>Награждение за особые заслуги перед своей страной</w:t>
            </w:r>
          </w:p>
        </w:tc>
      </w:tr>
      <w:tr w:rsidR="00E45DDD" w:rsidRPr="00E45DDD" w:rsidTr="00AD0EDD">
        <w:tc>
          <w:tcPr>
            <w:tcW w:w="740" w:type="dxa"/>
            <w:vMerge w:val="restart"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10" w:type="dxa"/>
            <w:vMerge w:val="restart"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70" w:type="dxa"/>
            <w:vMerge w:val="restart"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Карточки, почтовые марки, лотерейные билеты</w:t>
            </w:r>
          </w:p>
        </w:tc>
        <w:tc>
          <w:tcPr>
            <w:tcW w:w="2694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 xml:space="preserve">Нужды тыла и фронта </w:t>
            </w:r>
          </w:p>
        </w:tc>
      </w:tr>
      <w:tr w:rsidR="00E45DDD" w:rsidRPr="00E45DDD" w:rsidTr="00AD0EDD">
        <w:tc>
          <w:tcPr>
            <w:tcW w:w="74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1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7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Банкноты</w:t>
            </w:r>
          </w:p>
        </w:tc>
        <w:tc>
          <w:tcPr>
            <w:tcW w:w="2694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Средства платежа для освобожденных советскими войсками Венгрии, Болгарии, Румынии</w:t>
            </w:r>
          </w:p>
        </w:tc>
      </w:tr>
      <w:tr w:rsidR="00E45DDD" w:rsidRPr="00E45DDD" w:rsidTr="00AD0EDD">
        <w:tc>
          <w:tcPr>
            <w:tcW w:w="74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1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70" w:type="dxa"/>
            <w:vMerge/>
          </w:tcPr>
          <w:p w:rsidR="000245B3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Картографические и светочувствительные сорта бумаги</w:t>
            </w:r>
          </w:p>
        </w:tc>
        <w:tc>
          <w:tcPr>
            <w:tcW w:w="2694" w:type="dxa"/>
          </w:tcPr>
          <w:p w:rsidR="000245B3" w:rsidRPr="00E45DDD" w:rsidRDefault="000245B3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Оборонная промышленность и народное хозяйство</w:t>
            </w: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г. Ленинград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Бумажная фабрика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Бумажное 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Противоипритная и документная бумага. Чугунные корпуса мин.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Пищевая целлюлоза.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Папиросная и писчая бумага, бумага с водяными знаками и бумага для документов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Продукция военного назначения.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Сырье для выпечки блокадного хлеба для жителей Ленинграда.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Обеспечение нужд фронта и тыла</w:t>
            </w: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г. Ленинград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Ленинградский Монетный двор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Монетное производство,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медальное 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Монеты,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военные медали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Обеспечение нужд фронта и тыла</w:t>
            </w: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lastRenderedPageBreak/>
              <w:t>4.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г. Ташкент (филиал)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Банкнотное 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Банкноты, ценные бумаги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Средства платежа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г. Москва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Московский Монетный двор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Производство наград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Военные медали.</w:t>
            </w:r>
          </w:p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Трудовые награды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Обеспечение нужд фронта и тыла</w:t>
            </w:r>
          </w:p>
        </w:tc>
      </w:tr>
      <w:tr w:rsidR="00E45DDD" w:rsidRPr="00E45DDD" w:rsidTr="00AD0EDD">
        <w:tc>
          <w:tcPr>
            <w:tcW w:w="740" w:type="dxa"/>
          </w:tcPr>
          <w:p w:rsidR="00BA533C" w:rsidRPr="00E45DDD" w:rsidRDefault="000245B3" w:rsidP="00FE7B44">
            <w:pPr>
              <w:tabs>
                <w:tab w:val="left" w:pos="142"/>
              </w:tabs>
              <w:spacing w:before="120"/>
              <w:jc w:val="center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21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 xml:space="preserve">Московская печатная фабрика </w:t>
            </w:r>
          </w:p>
        </w:tc>
        <w:tc>
          <w:tcPr>
            <w:tcW w:w="1870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E45DDD">
              <w:rPr>
                <w:rFonts w:ascii="Times New Roman" w:eastAsia="Calibri" w:hAnsi="Times New Roman" w:cs="Times New Roman"/>
              </w:rPr>
              <w:t>Общеполигра</w:t>
            </w:r>
            <w:r w:rsidR="00B24560" w:rsidRPr="00E45DDD">
              <w:rPr>
                <w:rFonts w:ascii="Times New Roman" w:eastAsia="Calibri" w:hAnsi="Times New Roman" w:cs="Times New Roman"/>
              </w:rPr>
              <w:t>-</w:t>
            </w:r>
            <w:r w:rsidRPr="00E45DDD">
              <w:rPr>
                <w:rFonts w:ascii="Times New Roman" w:eastAsia="Calibri" w:hAnsi="Times New Roman" w:cs="Times New Roman"/>
              </w:rPr>
              <w:t>фическое</w:t>
            </w:r>
            <w:proofErr w:type="spellEnd"/>
            <w:r w:rsidRPr="00E45DDD">
              <w:rPr>
                <w:rFonts w:ascii="Times New Roman" w:eastAsia="Calibri" w:hAnsi="Times New Roman" w:cs="Times New Roman"/>
              </w:rPr>
              <w:t xml:space="preserve"> производство</w:t>
            </w:r>
          </w:p>
        </w:tc>
        <w:tc>
          <w:tcPr>
            <w:tcW w:w="3118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 xml:space="preserve">Почтовые марки и открытки, </w:t>
            </w:r>
            <w:proofErr w:type="spellStart"/>
            <w:r w:rsidRPr="00E45DDD">
              <w:rPr>
                <w:rFonts w:ascii="Times New Roman" w:eastAsia="Calibri" w:hAnsi="Times New Roman" w:cs="Times New Roman"/>
              </w:rPr>
              <w:t>партдокументы</w:t>
            </w:r>
            <w:proofErr w:type="spellEnd"/>
            <w:r w:rsidRPr="00E45DDD">
              <w:rPr>
                <w:rFonts w:ascii="Times New Roman" w:eastAsia="Calibri" w:hAnsi="Times New Roman" w:cs="Times New Roman"/>
              </w:rPr>
              <w:t>, орденские документы, облигации</w:t>
            </w:r>
          </w:p>
        </w:tc>
        <w:tc>
          <w:tcPr>
            <w:tcW w:w="2694" w:type="dxa"/>
          </w:tcPr>
          <w:p w:rsidR="00BA533C" w:rsidRPr="00E45DDD" w:rsidRDefault="00BA533C" w:rsidP="00FE7B44">
            <w:pPr>
              <w:tabs>
                <w:tab w:val="left" w:pos="142"/>
              </w:tabs>
              <w:ind w:left="33"/>
              <w:jc w:val="both"/>
              <w:rPr>
                <w:rFonts w:ascii="Times New Roman" w:eastAsia="Calibri" w:hAnsi="Times New Roman" w:cs="Times New Roman"/>
              </w:rPr>
            </w:pPr>
            <w:r w:rsidRPr="00E45DDD">
              <w:rPr>
                <w:rFonts w:ascii="Times New Roman" w:eastAsia="Calibri" w:hAnsi="Times New Roman" w:cs="Times New Roman"/>
              </w:rPr>
              <w:t>Обеспечение нужд фронта и тыла</w:t>
            </w:r>
          </w:p>
        </w:tc>
      </w:tr>
    </w:tbl>
    <w:p w:rsidR="001606C7" w:rsidRPr="00E45DDD" w:rsidRDefault="00E80602" w:rsidP="000245B3">
      <w:pPr>
        <w:pStyle w:val="a3"/>
        <w:numPr>
          <w:ilvl w:val="0"/>
          <w:numId w:val="15"/>
        </w:numPr>
        <w:shd w:val="clear" w:color="auto" w:fill="FFFFFF"/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Согласны ли в</w:t>
      </w:r>
      <w:r w:rsidR="00EF0AC9" w:rsidRPr="00E45DDD">
        <w:rPr>
          <w:rFonts w:ascii="Times New Roman" w:hAnsi="Times New Roman" w:cs="Times New Roman"/>
          <w:sz w:val="28"/>
          <w:szCs w:val="28"/>
        </w:rPr>
        <w:t>ы</w:t>
      </w:r>
      <w:r w:rsidR="00F77F46" w:rsidRPr="00E45DDD">
        <w:rPr>
          <w:rFonts w:ascii="Times New Roman" w:hAnsi="Times New Roman" w:cs="Times New Roman"/>
          <w:sz w:val="28"/>
          <w:szCs w:val="28"/>
        </w:rPr>
        <w:t xml:space="preserve"> </w:t>
      </w:r>
      <w:r w:rsidR="004700BD" w:rsidRPr="00E45DDD">
        <w:rPr>
          <w:rFonts w:ascii="Times New Roman" w:hAnsi="Times New Roman" w:cs="Times New Roman"/>
          <w:sz w:val="28"/>
          <w:szCs w:val="28"/>
        </w:rPr>
        <w:t>с утверждением</w:t>
      </w:r>
      <w:r w:rsidR="00EF0AC9" w:rsidRPr="00E45DDD">
        <w:rPr>
          <w:rFonts w:ascii="Times New Roman" w:hAnsi="Times New Roman" w:cs="Times New Roman"/>
          <w:sz w:val="28"/>
          <w:szCs w:val="28"/>
        </w:rPr>
        <w:t xml:space="preserve">, что </w:t>
      </w:r>
      <w:r w:rsidR="006445C5" w:rsidRPr="00E45DDD">
        <w:rPr>
          <w:rFonts w:ascii="Times New Roman" w:hAnsi="Times New Roman" w:cs="Times New Roman"/>
          <w:sz w:val="28"/>
          <w:szCs w:val="28"/>
        </w:rPr>
        <w:t>Гознак сумел организовать производство жизненно важной для страны продукции в самый сложный и опасный пер</w:t>
      </w:r>
      <w:r w:rsidRPr="00E45DDD">
        <w:rPr>
          <w:rFonts w:ascii="Times New Roman" w:hAnsi="Times New Roman" w:cs="Times New Roman"/>
          <w:sz w:val="28"/>
          <w:szCs w:val="28"/>
        </w:rPr>
        <w:t>иод Великой Отечественной войны?</w:t>
      </w:r>
    </w:p>
    <w:p w:rsidR="00EF0AC9" w:rsidRPr="00E45DDD" w:rsidRDefault="001606C7" w:rsidP="000245B3">
      <w:pPr>
        <w:pStyle w:val="a3"/>
        <w:numPr>
          <w:ilvl w:val="0"/>
          <w:numId w:val="15"/>
        </w:numPr>
        <w:shd w:val="clear" w:color="auto" w:fill="FFFFFF"/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Каковы</w:t>
      </w:r>
      <w:r w:rsidR="008D1EDB" w:rsidRPr="00E45DDD">
        <w:rPr>
          <w:rFonts w:ascii="Times New Roman" w:hAnsi="Times New Roman" w:cs="Times New Roman"/>
          <w:sz w:val="28"/>
          <w:szCs w:val="28"/>
        </w:rPr>
        <w:t>,</w:t>
      </w:r>
      <w:r w:rsidRPr="00E45DDD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8D1EDB" w:rsidRPr="00E45DDD">
        <w:rPr>
          <w:rFonts w:ascii="Times New Roman" w:hAnsi="Times New Roman" w:cs="Times New Roman"/>
          <w:sz w:val="28"/>
          <w:szCs w:val="28"/>
        </w:rPr>
        <w:t>,</w:t>
      </w:r>
      <w:r w:rsidRPr="00E45DDD">
        <w:rPr>
          <w:rFonts w:ascii="Times New Roman" w:hAnsi="Times New Roman" w:cs="Times New Roman"/>
          <w:sz w:val="28"/>
          <w:szCs w:val="28"/>
        </w:rPr>
        <w:t xml:space="preserve"> источники успешного функционирования предприятия в годы Великой Отечественной войны?</w:t>
      </w:r>
    </w:p>
    <w:p w:rsidR="00782D58" w:rsidRPr="00E45DDD" w:rsidRDefault="00782D58" w:rsidP="000245B3">
      <w:pPr>
        <w:pStyle w:val="a3"/>
        <w:numPr>
          <w:ilvl w:val="0"/>
          <w:numId w:val="15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выводы.</w:t>
      </w:r>
    </w:p>
    <w:p w:rsidR="009561D3" w:rsidRPr="00E45DDD" w:rsidRDefault="009561D3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Аргументируйте свой ответ.</w:t>
      </w:r>
    </w:p>
    <w:p w:rsidR="009561D3" w:rsidRPr="00E45DDD" w:rsidRDefault="009561D3" w:rsidP="000245B3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D0EDD" w:rsidRPr="00E45DDD" w:rsidRDefault="00AD0EDD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4AF4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7</w:t>
      </w:r>
      <w:r w:rsidR="00854AF4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0D74" w:rsidRPr="00E45DDD" w:rsidRDefault="00AD0EDD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1968724</wp:posOffset>
            </wp:positionH>
            <wp:positionV relativeFrom="paragraph">
              <wp:posOffset>420370</wp:posOffset>
            </wp:positionV>
            <wp:extent cx="2645410" cy="3710940"/>
            <wp:effectExtent l="0" t="0" r="2540" b="3810"/>
            <wp:wrapThrough wrapText="bothSides">
              <wp:wrapPolygon edited="0">
                <wp:start x="0" y="0"/>
                <wp:lineTo x="0" y="21511"/>
                <wp:lineTo x="21465" y="21511"/>
                <wp:lineTo x="21465" y="0"/>
                <wp:lineTo x="0" y="0"/>
              </wp:wrapPolygon>
            </wp:wrapThrough>
            <wp:docPr id="7" name="Рисунок 7" descr="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141" w:rsidRPr="00E45DDD">
        <w:rPr>
          <w:rFonts w:ascii="Times New Roman" w:hAnsi="Times New Roman" w:cs="Times New Roman"/>
          <w:sz w:val="28"/>
          <w:szCs w:val="28"/>
        </w:rPr>
        <w:t>Р</w:t>
      </w:r>
      <w:r w:rsidR="00A50BAA" w:rsidRPr="00E45DDD">
        <w:rPr>
          <w:rFonts w:ascii="Times New Roman" w:hAnsi="Times New Roman" w:cs="Times New Roman"/>
          <w:sz w:val="28"/>
          <w:szCs w:val="28"/>
        </w:rPr>
        <w:t xml:space="preserve">ассмотрите изображение на слайде и фото в рабочем листе, </w:t>
      </w:r>
      <w:r w:rsidR="002C0141" w:rsidRPr="00E45DDD">
        <w:rPr>
          <w:rFonts w:ascii="Times New Roman" w:hAnsi="Times New Roman" w:cs="Times New Roman"/>
          <w:sz w:val="28"/>
          <w:szCs w:val="28"/>
        </w:rPr>
        <w:t>ответьте на вопросы.</w:t>
      </w:r>
    </w:p>
    <w:p w:rsidR="001054E6" w:rsidRPr="00E45DDD" w:rsidRDefault="001054E6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AD0EDD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EDD" w:rsidRPr="00E45DDD" w:rsidRDefault="001E02B9" w:rsidP="00AD0EDD">
      <w:pPr>
        <w:tabs>
          <w:tab w:val="left" w:pos="142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Юбилейные монеты</w:t>
      </w:r>
    </w:p>
    <w:p w:rsidR="001606C7" w:rsidRPr="00E45DDD" w:rsidRDefault="001606C7" w:rsidP="00AD0EDD">
      <w:pPr>
        <w:pStyle w:val="a3"/>
        <w:numPr>
          <w:ilvl w:val="0"/>
          <w:numId w:val="16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</w:rPr>
        <w:t xml:space="preserve">В каких видах продукции предприятия Гознака </w:t>
      </w:r>
      <w:r w:rsidR="00DB7D38" w:rsidRPr="00E45DDD">
        <w:rPr>
          <w:rFonts w:ascii="Times New Roman" w:eastAsia="Times New Roman" w:hAnsi="Times New Roman" w:cs="Times New Roman"/>
          <w:sz w:val="28"/>
          <w:szCs w:val="28"/>
        </w:rPr>
        <w:t>отражена тема покорения космоса?</w:t>
      </w:r>
    </w:p>
    <w:p w:rsidR="00CD6C95" w:rsidRPr="00E45DDD" w:rsidRDefault="009351EB" w:rsidP="00AD0EDD">
      <w:pPr>
        <w:pStyle w:val="a3"/>
        <w:numPr>
          <w:ilvl w:val="0"/>
          <w:numId w:val="16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тема героического освоения космоса остается актуальной в современный период и находит</w:t>
      </w:r>
      <w:r w:rsidR="00671D01" w:rsidRPr="00E45DDD">
        <w:rPr>
          <w:rFonts w:ascii="Times New Roman" w:eastAsia="Times New Roman" w:hAnsi="Times New Roman" w:cs="Times New Roman"/>
          <w:sz w:val="28"/>
          <w:szCs w:val="28"/>
        </w:rPr>
        <w:t xml:space="preserve"> отражение в продукции Гознака?</w:t>
      </w:r>
    </w:p>
    <w:p w:rsidR="003A7B71" w:rsidRPr="00E45DDD" w:rsidRDefault="00EF0AC9" w:rsidP="00AD0EDD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</w:t>
      </w:r>
      <w:r w:rsidR="006D6FC5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ответ.</w:t>
      </w:r>
    </w:p>
    <w:p w:rsidR="006D6FC5" w:rsidRPr="00E45DDD" w:rsidRDefault="006D6FC5" w:rsidP="00AD0EDD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D6FC5" w:rsidRPr="00E45DDD" w:rsidRDefault="006D6FC5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4AF4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8</w:t>
      </w:r>
      <w:r w:rsidR="00854AF4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0FF7" w:rsidRPr="00E45DDD" w:rsidRDefault="006D2E67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DD">
        <w:rPr>
          <w:rFonts w:ascii="Times New Roman" w:hAnsi="Times New Roman" w:cs="Times New Roman"/>
          <w:sz w:val="28"/>
          <w:szCs w:val="28"/>
        </w:rPr>
        <w:t>П</w:t>
      </w:r>
      <w:r w:rsidR="003F4E85" w:rsidRPr="00E45DDD">
        <w:rPr>
          <w:rFonts w:ascii="Times New Roman" w:hAnsi="Times New Roman" w:cs="Times New Roman"/>
          <w:sz w:val="28"/>
          <w:szCs w:val="28"/>
        </w:rPr>
        <w:t>ос</w:t>
      </w:r>
      <w:r w:rsidR="006A10AB" w:rsidRPr="00E45DDD">
        <w:rPr>
          <w:rFonts w:ascii="Times New Roman" w:hAnsi="Times New Roman" w:cs="Times New Roman"/>
          <w:sz w:val="28"/>
          <w:szCs w:val="28"/>
        </w:rPr>
        <w:t xml:space="preserve">мотрите изображение на слайде, </w:t>
      </w:r>
      <w:r w:rsidR="009A0FF7" w:rsidRPr="00E45DDD">
        <w:rPr>
          <w:rFonts w:ascii="Times New Roman" w:hAnsi="Times New Roman" w:cs="Times New Roman"/>
          <w:sz w:val="28"/>
          <w:szCs w:val="28"/>
        </w:rPr>
        <w:t xml:space="preserve">выполните задания. </w:t>
      </w:r>
    </w:p>
    <w:p w:rsidR="0057208A" w:rsidRPr="00E45DDD" w:rsidRDefault="003A7B71" w:rsidP="00AD0EDD">
      <w:pPr>
        <w:pStyle w:val="a3"/>
        <w:numPr>
          <w:ilvl w:val="0"/>
          <w:numId w:val="17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</w:rPr>
        <w:t>Объясните, в чем состои</w:t>
      </w:r>
      <w:r w:rsidR="00997D2F" w:rsidRPr="00E45DDD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ED67E9" w:rsidRPr="00E45DDD">
        <w:rPr>
          <w:rFonts w:ascii="Times New Roman" w:eastAsia="Times New Roman" w:hAnsi="Times New Roman" w:cs="Times New Roman"/>
          <w:sz w:val="28"/>
          <w:szCs w:val="28"/>
        </w:rPr>
        <w:t xml:space="preserve">значимость </w:t>
      </w:r>
      <w:r w:rsidR="00997D2F" w:rsidRPr="00E45DDD">
        <w:rPr>
          <w:rFonts w:ascii="Times New Roman" w:eastAsia="Times New Roman" w:hAnsi="Times New Roman" w:cs="Times New Roman"/>
          <w:sz w:val="28"/>
          <w:szCs w:val="28"/>
        </w:rPr>
        <w:t>продукции, выпускаемой для ма</w:t>
      </w:r>
      <w:r w:rsidR="00ED67E9" w:rsidRPr="00E45DDD">
        <w:rPr>
          <w:rFonts w:ascii="Times New Roman" w:eastAsia="Times New Roman" w:hAnsi="Times New Roman" w:cs="Times New Roman"/>
          <w:sz w:val="28"/>
          <w:szCs w:val="28"/>
        </w:rPr>
        <w:t xml:space="preserve">сштабных спортивных </w:t>
      </w:r>
      <w:r w:rsidR="00997D2F" w:rsidRPr="00E45DDD">
        <w:rPr>
          <w:rFonts w:ascii="Times New Roman" w:eastAsia="Times New Roman" w:hAnsi="Times New Roman" w:cs="Times New Roman"/>
          <w:sz w:val="28"/>
          <w:szCs w:val="28"/>
        </w:rPr>
        <w:t>праздников?</w:t>
      </w:r>
    </w:p>
    <w:p w:rsidR="00997D2F" w:rsidRPr="00E45DDD" w:rsidRDefault="00B16C22" w:rsidP="00AD0EDD">
      <w:pPr>
        <w:pStyle w:val="a3"/>
        <w:numPr>
          <w:ilvl w:val="0"/>
          <w:numId w:val="17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основании контекст</w:t>
      </w:r>
      <w:r w:rsidR="00DA279C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ных знаний по истории назовите</w:t>
      </w:r>
      <w:r w:rsidR="00C2157D" w:rsidRPr="00E45DDD">
        <w:rPr>
          <w:rFonts w:ascii="Times New Roman" w:eastAsia="Times New Roman" w:hAnsi="Times New Roman" w:cs="Times New Roman"/>
          <w:sz w:val="28"/>
          <w:szCs w:val="28"/>
        </w:rPr>
        <w:t xml:space="preserve"> масштабные праздники, проходившие в России после </w:t>
      </w:r>
      <w:r w:rsidR="0036030A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Московской Олимпиады</w:t>
      </w:r>
      <w:r w:rsidR="00C2157D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1980</w:t>
      </w:r>
      <w:r w:rsidR="00D25E3F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36030A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631C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которых </w:t>
      </w:r>
      <w:r w:rsidR="00742526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использовалась памятная продукция?</w:t>
      </w:r>
    </w:p>
    <w:p w:rsidR="006D6FC5" w:rsidRPr="00E45DDD" w:rsidRDefault="00EF0AC9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</w:t>
      </w:r>
      <w:r w:rsidR="006D6FC5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ответ.</w:t>
      </w:r>
    </w:p>
    <w:p w:rsidR="006D6FC5" w:rsidRPr="00E45DDD" w:rsidRDefault="006D6FC5" w:rsidP="00AD0EDD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D0EDD" w:rsidRPr="00E45DDD" w:rsidRDefault="00AD0EDD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2E7" w:rsidRPr="00E45DDD" w:rsidRDefault="00507C91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9</w:t>
      </w:r>
      <w:r w:rsidR="00AC12E7"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56355" w:rsidRPr="00E45DDD" w:rsidRDefault="00F56355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Просмотрите изображение на слайде, проанализируйте</w:t>
      </w:r>
      <w:r w:rsidRPr="004A6EC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4A6EC0">
          <w:rPr>
            <w:rStyle w:val="a4"/>
            <w:rFonts w:ascii="Times New Roman" w:hAnsi="Times New Roman" w:cs="Times New Roman"/>
            <w:sz w:val="28"/>
            <w:szCs w:val="28"/>
          </w:rPr>
          <w:t>фрагмент</w:t>
        </w:r>
      </w:hyperlink>
      <w:r w:rsidRPr="004A6EC0">
        <w:rPr>
          <w:rFonts w:ascii="Times New Roman" w:hAnsi="Times New Roman" w:cs="Times New Roman"/>
          <w:sz w:val="28"/>
          <w:szCs w:val="28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</w:rPr>
        <w:t>текста, выполните задание.</w:t>
      </w:r>
    </w:p>
    <w:p w:rsidR="00F56355" w:rsidRPr="00E45DDD" w:rsidRDefault="00F56355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«С середины 80-х годов ХХ века в СССР снова были введены талоны на продукты, а затем на ряд и других товаров первой необходимости (мыло, стиральный порошок и др.). В разных городах талоны были разные. Были талоны на масло, мясо и мясные продукты, сахар, чай, макаронные и кондитерские изделия, хозяйственное и туалетное мыло, стираль</w:t>
      </w:r>
      <w:r w:rsidR="00FE7B44" w:rsidRPr="00E45DDD">
        <w:rPr>
          <w:rFonts w:ascii="Times New Roman" w:hAnsi="Times New Roman" w:cs="Times New Roman"/>
          <w:sz w:val="28"/>
          <w:szCs w:val="28"/>
        </w:rPr>
        <w:t xml:space="preserve">ный порошок, табак и алкоголь. </w:t>
      </w:r>
      <w:r w:rsidRPr="00E45DDD">
        <w:rPr>
          <w:rFonts w:ascii="Times New Roman" w:hAnsi="Times New Roman" w:cs="Times New Roman"/>
          <w:sz w:val="28"/>
          <w:szCs w:val="28"/>
        </w:rPr>
        <w:t>Талоны были введены даже в таких городах, как Ленинград и Москва, которые всегда в то время были на особ</w:t>
      </w:r>
      <w:r w:rsidR="00756A9C" w:rsidRPr="00E45DDD">
        <w:rPr>
          <w:rFonts w:ascii="Times New Roman" w:hAnsi="Times New Roman" w:cs="Times New Roman"/>
          <w:sz w:val="28"/>
          <w:szCs w:val="28"/>
        </w:rPr>
        <w:t>ом обеспечении. Талоны вначале</w:t>
      </w:r>
      <w:r w:rsidRPr="00E45DDD">
        <w:rPr>
          <w:rFonts w:ascii="Times New Roman" w:hAnsi="Times New Roman" w:cs="Times New Roman"/>
          <w:sz w:val="28"/>
          <w:szCs w:val="28"/>
        </w:rPr>
        <w:t xml:space="preserve"> выпускали на простой бумаге или тонком картоне, без особых средств защиты. В лучшем случае они имели сер</w:t>
      </w:r>
      <w:r w:rsidR="0036270B" w:rsidRPr="00E45DDD">
        <w:rPr>
          <w:rFonts w:ascii="Times New Roman" w:hAnsi="Times New Roman" w:cs="Times New Roman"/>
          <w:sz w:val="28"/>
          <w:szCs w:val="28"/>
        </w:rPr>
        <w:t xml:space="preserve">ийный номер. А уже в конце 80-х - </w:t>
      </w:r>
      <w:r w:rsidRPr="00E45DDD">
        <w:rPr>
          <w:rFonts w:ascii="Times New Roman" w:hAnsi="Times New Roman" w:cs="Times New Roman"/>
          <w:sz w:val="28"/>
          <w:szCs w:val="28"/>
        </w:rPr>
        <w:t xml:space="preserve"> начале 90-х годов ХХ века они печатались на более качественной бумаге и даже с водяными знаками. Такие талоны для ряда городов печатались на Гознаке».</w:t>
      </w:r>
    </w:p>
    <w:p w:rsidR="00FA58BB" w:rsidRPr="00E45DDD" w:rsidRDefault="00AD4294" w:rsidP="00AD0EDD">
      <w:pPr>
        <w:pStyle w:val="a3"/>
        <w:numPr>
          <w:ilvl w:val="0"/>
          <w:numId w:val="18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 xml:space="preserve">Укажите причины введения </w:t>
      </w:r>
      <w:r w:rsidR="00FA58BB" w:rsidRPr="00E45DDD">
        <w:rPr>
          <w:rFonts w:ascii="Times New Roman" w:hAnsi="Times New Roman" w:cs="Times New Roman"/>
          <w:sz w:val="28"/>
          <w:szCs w:val="28"/>
        </w:rPr>
        <w:t xml:space="preserve">в СССР талонов </w:t>
      </w:r>
      <w:r w:rsidR="00504143" w:rsidRPr="00E45DDD">
        <w:rPr>
          <w:rFonts w:ascii="Times New Roman" w:hAnsi="Times New Roman" w:cs="Times New Roman"/>
          <w:sz w:val="28"/>
          <w:szCs w:val="28"/>
        </w:rPr>
        <w:t>на продуты питания</w:t>
      </w:r>
      <w:r w:rsidR="00FA58BB" w:rsidRPr="00E45DDD">
        <w:rPr>
          <w:rFonts w:ascii="Times New Roman" w:hAnsi="Times New Roman" w:cs="Times New Roman"/>
          <w:sz w:val="28"/>
          <w:szCs w:val="28"/>
        </w:rPr>
        <w:t xml:space="preserve"> и товары первой необходимости.</w:t>
      </w:r>
    </w:p>
    <w:p w:rsidR="00F56355" w:rsidRPr="00E45DDD" w:rsidRDefault="0022733C" w:rsidP="00AD0EDD">
      <w:pPr>
        <w:pStyle w:val="a3"/>
        <w:numPr>
          <w:ilvl w:val="0"/>
          <w:numId w:val="18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Объясните, в какие периоды о</w:t>
      </w:r>
      <w:r w:rsidR="00FA58BB" w:rsidRPr="00E45DDD">
        <w:rPr>
          <w:rFonts w:ascii="Times New Roman" w:hAnsi="Times New Roman" w:cs="Times New Roman"/>
          <w:sz w:val="28"/>
          <w:szCs w:val="28"/>
        </w:rPr>
        <w:t>течественной истории выпускались талоны на жизненно важные товары.</w:t>
      </w:r>
    </w:p>
    <w:p w:rsidR="006C175B" w:rsidRPr="00E45DDD" w:rsidRDefault="006C175B" w:rsidP="00AD0EDD">
      <w:pPr>
        <w:pStyle w:val="a3"/>
        <w:numPr>
          <w:ilvl w:val="0"/>
          <w:numId w:val="18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Сделайте выводы.</w:t>
      </w:r>
    </w:p>
    <w:p w:rsidR="0038548D" w:rsidRPr="00E45DDD" w:rsidRDefault="00FA58BB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</w:t>
      </w:r>
      <w:r w:rsidR="0038548D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ответ.</w:t>
      </w:r>
    </w:p>
    <w:p w:rsidR="00F56355" w:rsidRPr="00E45DDD" w:rsidRDefault="00F56355" w:rsidP="00F03D75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10</w:t>
      </w:r>
      <w:r w:rsidRPr="00E45D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01D5" w:rsidRPr="00E45DDD" w:rsidRDefault="00B91789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</w:rPr>
        <w:t>Изучите карту, изображенную</w:t>
      </w:r>
      <w:r w:rsidR="006A01D5" w:rsidRPr="00E45DDD">
        <w:rPr>
          <w:rFonts w:ascii="Times New Roman" w:eastAsia="Times New Roman" w:hAnsi="Times New Roman" w:cs="Times New Roman"/>
          <w:sz w:val="28"/>
          <w:szCs w:val="28"/>
        </w:rPr>
        <w:t xml:space="preserve"> на слайде, проанализируйте</w:t>
      </w:r>
      <w:r w:rsidR="006A01D5" w:rsidRPr="004A6E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history="1">
        <w:r w:rsidR="006A01D5" w:rsidRPr="004A6EC0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информацию</w:t>
        </w:r>
      </w:hyperlink>
      <w:r w:rsidR="006A01D5" w:rsidRPr="004A6E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A01D5" w:rsidRPr="00E45DDD">
        <w:rPr>
          <w:rFonts w:ascii="Times New Roman" w:eastAsia="Times New Roman" w:hAnsi="Times New Roman" w:cs="Times New Roman"/>
          <w:sz w:val="28"/>
          <w:szCs w:val="28"/>
        </w:rPr>
        <w:t>выполните задание.</w:t>
      </w:r>
    </w:p>
    <w:p w:rsidR="006A01D5" w:rsidRPr="00E45DDD" w:rsidRDefault="00AC12E7" w:rsidP="004A6EC0">
      <w:pPr>
        <w:shd w:val="clear" w:color="auto" w:fill="FFFFFF"/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A6DE9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 время у Гознака 8 филиалов</w:t>
      </w:r>
      <w:r w:rsidR="006877E2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Московский монетный двор.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Выпускает почти все монеты регулярной чеканки для обращения, а также часть юбилейных и памятных монет, в том числе из драгметаллов, жетоны, значки, медали, ордена, комплектующие для монетного производства. Выполняет частные заказы, производит монеты для иностранных государств.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Санкт-Петербургский монетный двор</w:t>
      </w:r>
      <w:r w:rsidR="00FE7B44" w:rsidRPr="00E45DDD">
        <w:rPr>
          <w:rFonts w:ascii="Times New Roman" w:hAnsi="Times New Roman" w:cs="Times New Roman"/>
          <w:sz w:val="28"/>
          <w:szCs w:val="28"/>
        </w:rPr>
        <w:t>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Выпускает большинство юбилейных и памятных монет из недрагоценных металлов, часть монет из драгоценных металлов, ювелирные изделия, значки, жетоны, ордена и медали. Выполняет частные заказы, производит монеты для иностранных государств.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Московская печатная фабрика.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Изготавливает банкноты всех номиналов, бланки документов, паспорта и т.д.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Московская типография</w:t>
      </w:r>
      <w:r w:rsidR="00FE7B44" w:rsidRPr="00E45DDD">
        <w:rPr>
          <w:rFonts w:ascii="Times New Roman" w:hAnsi="Times New Roman" w:cs="Times New Roman"/>
          <w:sz w:val="28"/>
          <w:szCs w:val="28"/>
        </w:rPr>
        <w:t>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Печатает почтовые марки, бланки документов, формуляры и т.д.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Пермская печатная фабрика.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Изготавливает банкноты всех номиналов, бланки документов, паспорта и т.д.</w:t>
      </w:r>
    </w:p>
    <w:p w:rsidR="00C12CB0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Санкт-Петербургская бумажная фабрика.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Занимается производством банкнотной бумаги, бумаги для документов. В бумагу на этапе производства внедряются водяные знаки, защитные полосы, цветные волокна и т.д.</w:t>
      </w:r>
    </w:p>
    <w:p w:rsidR="00E66FAD" w:rsidRPr="00E45DDD" w:rsidRDefault="00DD05E4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5DDD">
        <w:rPr>
          <w:rFonts w:ascii="Times New Roman" w:hAnsi="Times New Roman" w:cs="Times New Roman"/>
          <w:b/>
          <w:sz w:val="28"/>
          <w:szCs w:val="28"/>
        </w:rPr>
        <w:t>Краснокамская</w:t>
      </w:r>
      <w:proofErr w:type="spellEnd"/>
      <w:r w:rsidRPr="00E45DDD">
        <w:rPr>
          <w:rFonts w:ascii="Times New Roman" w:hAnsi="Times New Roman" w:cs="Times New Roman"/>
          <w:b/>
          <w:sz w:val="28"/>
          <w:szCs w:val="28"/>
        </w:rPr>
        <w:t xml:space="preserve"> бумажная фабрика.</w:t>
      </w:r>
    </w:p>
    <w:p w:rsidR="00604D13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Занимается производством банкнотной бумаги, бумаги для документов. В бумагу на этапе производства внедряются водяные знаки, защитные полосы, цветные волокна и т.д.</w:t>
      </w:r>
    </w:p>
    <w:p w:rsidR="00E66FAD" w:rsidRPr="00E45DDD" w:rsidRDefault="00CA031D" w:rsidP="00FE7B44">
      <w:pPr>
        <w:pStyle w:val="a8"/>
        <w:numPr>
          <w:ilvl w:val="0"/>
          <w:numId w:val="22"/>
        </w:numPr>
        <w:tabs>
          <w:tab w:val="left" w:pos="142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Москва.</w:t>
      </w:r>
      <w:r w:rsidR="00DD05E4" w:rsidRPr="00E45DDD">
        <w:rPr>
          <w:rFonts w:ascii="Times New Roman" w:hAnsi="Times New Roman" w:cs="Times New Roman"/>
          <w:b/>
          <w:sz w:val="28"/>
          <w:szCs w:val="28"/>
        </w:rPr>
        <w:t xml:space="preserve"> НИИ Гознака.</w:t>
      </w:r>
    </w:p>
    <w:p w:rsidR="00D54E45" w:rsidRPr="00E45DDD" w:rsidRDefault="00DD05E4" w:rsidP="004A6EC0">
      <w:pPr>
        <w:pStyle w:val="a8"/>
        <w:tabs>
          <w:tab w:val="left" w:pos="142"/>
        </w:tabs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sz w:val="28"/>
          <w:szCs w:val="28"/>
        </w:rPr>
        <w:t>Здесь ведутся научные разработки, которые в дальнейшем могут быть воплощены при производстве. Демонстрационные и пробные образцы выпускаются на других предприятиях.</w:t>
      </w:r>
    </w:p>
    <w:p w:rsidR="00D54E45" w:rsidRPr="00E45DDD" w:rsidRDefault="00603A3E" w:rsidP="00604D13">
      <w:pPr>
        <w:pStyle w:val="a8"/>
        <w:tabs>
          <w:tab w:val="left" w:pos="142"/>
        </w:tabs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197268" wp14:editId="6A46D4BA">
            <wp:extent cx="4953600" cy="288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20" t="2684" r="2512"/>
                    <a:stretch/>
                  </pic:blipFill>
                  <pic:spPr bwMode="auto">
                    <a:xfrm>
                      <a:off x="0" y="0"/>
                      <a:ext cx="49536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1D5" w:rsidRPr="00E45DDD" w:rsidRDefault="006A01D5" w:rsidP="00FE7B44">
      <w:pPr>
        <w:pStyle w:val="a8"/>
        <w:numPr>
          <w:ilvl w:val="0"/>
          <w:numId w:val="19"/>
        </w:numPr>
        <w:tabs>
          <w:tab w:val="left" w:pos="142"/>
        </w:tabs>
        <w:spacing w:before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карте РФ обозначьте</w:t>
      </w:r>
      <w:r w:rsidR="0070559C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 в которых расположены филиалы</w:t>
      </w: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Гознака.</w:t>
      </w:r>
    </w:p>
    <w:p w:rsidR="0084575F" w:rsidRPr="00E45DDD" w:rsidRDefault="0084575F" w:rsidP="00604D13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B91789" w:rsidRPr="00E45DDD" w:rsidRDefault="00B91789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61D3" w:rsidRPr="00E45DDD" w:rsidRDefault="009F5FDD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t>Задание 11</w:t>
      </w:r>
    </w:p>
    <w:p w:rsidR="00A47FD9" w:rsidRPr="00E45DDD" w:rsidRDefault="00CA3FB8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Calibri" w:hAnsi="Times New Roman" w:cs="Times New Roman"/>
          <w:sz w:val="28"/>
          <w:szCs w:val="28"/>
        </w:rPr>
        <w:t>Рассмотрите изображения на слайде и выполните задание.</w:t>
      </w:r>
    </w:p>
    <w:p w:rsidR="00603A3E" w:rsidRPr="00E45DDD" w:rsidRDefault="00603A3E" w:rsidP="00604D13">
      <w:pPr>
        <w:tabs>
          <w:tab w:val="left" w:pos="142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30E08" wp14:editId="46553736">
            <wp:extent cx="4478400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D9" w:rsidRPr="00E45DDD" w:rsidRDefault="00DA279C" w:rsidP="00604D13">
      <w:pPr>
        <w:pStyle w:val="a3"/>
        <w:numPr>
          <w:ilvl w:val="0"/>
          <w:numId w:val="20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Calibri" w:hAnsi="Times New Roman" w:cs="Times New Roman"/>
          <w:sz w:val="28"/>
          <w:szCs w:val="28"/>
        </w:rPr>
        <w:t>Определите</w:t>
      </w:r>
      <w:r w:rsidR="0014390F" w:rsidRPr="00E45D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86D5F" w:rsidRPr="00E45DDD">
        <w:rPr>
          <w:rFonts w:ascii="Times New Roman" w:eastAsia="Calibri" w:hAnsi="Times New Roman" w:cs="Times New Roman"/>
          <w:sz w:val="28"/>
          <w:szCs w:val="28"/>
        </w:rPr>
        <w:t xml:space="preserve">названия и </w:t>
      </w:r>
      <w:r w:rsidR="0014390F" w:rsidRPr="00E45DDD">
        <w:rPr>
          <w:rFonts w:ascii="Times New Roman" w:eastAsia="Calibri" w:hAnsi="Times New Roman" w:cs="Times New Roman"/>
          <w:sz w:val="28"/>
          <w:szCs w:val="28"/>
        </w:rPr>
        <w:t xml:space="preserve">использование представленных на слайде </w:t>
      </w:r>
      <w:r w:rsidR="00586D5F" w:rsidRPr="00E45DDD">
        <w:rPr>
          <w:rFonts w:ascii="Times New Roman" w:eastAsia="Calibri" w:hAnsi="Times New Roman" w:cs="Times New Roman"/>
          <w:sz w:val="28"/>
          <w:szCs w:val="28"/>
        </w:rPr>
        <w:t>продуктов Гознака в современной</w:t>
      </w:r>
      <w:r w:rsidR="0014390F" w:rsidRPr="00E45DDD">
        <w:rPr>
          <w:rFonts w:ascii="Times New Roman" w:eastAsia="Calibri" w:hAnsi="Times New Roman" w:cs="Times New Roman"/>
          <w:sz w:val="28"/>
          <w:szCs w:val="28"/>
        </w:rPr>
        <w:t xml:space="preserve"> жизни.</w:t>
      </w:r>
    </w:p>
    <w:p w:rsidR="00F113EB" w:rsidRPr="00E45DDD" w:rsidRDefault="00F113EB" w:rsidP="00604D13">
      <w:pPr>
        <w:pStyle w:val="a3"/>
        <w:numPr>
          <w:ilvl w:val="0"/>
          <w:numId w:val="20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5DDD">
        <w:rPr>
          <w:rFonts w:ascii="Times New Roman" w:eastAsia="Calibri" w:hAnsi="Times New Roman" w:cs="Times New Roman"/>
          <w:sz w:val="28"/>
          <w:szCs w:val="28"/>
        </w:rPr>
        <w:t xml:space="preserve">Какими из </w:t>
      </w:r>
      <w:r w:rsidR="006877E2" w:rsidRPr="00E45DDD">
        <w:rPr>
          <w:rFonts w:ascii="Times New Roman" w:eastAsia="Calibri" w:hAnsi="Times New Roman" w:cs="Times New Roman"/>
          <w:sz w:val="28"/>
          <w:szCs w:val="28"/>
        </w:rPr>
        <w:t>представленных продуктов пользуетесь лично в</w:t>
      </w:r>
      <w:r w:rsidRPr="00E45DDD">
        <w:rPr>
          <w:rFonts w:ascii="Times New Roman" w:eastAsia="Calibri" w:hAnsi="Times New Roman" w:cs="Times New Roman"/>
          <w:sz w:val="28"/>
          <w:szCs w:val="28"/>
        </w:rPr>
        <w:t>ы?</w:t>
      </w:r>
    </w:p>
    <w:p w:rsidR="00A47FD9" w:rsidRPr="00E45DDD" w:rsidRDefault="00E91CBE" w:rsidP="00E45DDD">
      <w:pPr>
        <w:tabs>
          <w:tab w:val="left" w:pos="142"/>
        </w:tabs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</w:t>
      </w:r>
      <w:r w:rsidR="00A47FD9" w:rsidRPr="00E45D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ответ.</w:t>
      </w:r>
    </w:p>
    <w:p w:rsidR="004F160C" w:rsidRPr="00E45DDD" w:rsidRDefault="004F160C" w:rsidP="00E45DDD">
      <w:pPr>
        <w:tabs>
          <w:tab w:val="left" w:pos="142"/>
        </w:tabs>
        <w:spacing w:before="6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D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</w:t>
      </w:r>
      <w:r w:rsidR="00E45DDD" w:rsidRPr="00E45DD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</w:t>
      </w:r>
    </w:p>
    <w:p w:rsidR="005B1830" w:rsidRPr="00E45DDD" w:rsidRDefault="009F5FDD" w:rsidP="00E45DDD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5DD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12</w:t>
      </w:r>
      <w:r w:rsidR="006877E2" w:rsidRPr="00E45DDD">
        <w:rPr>
          <w:rFonts w:ascii="Times New Roman" w:eastAsia="Times New Roman" w:hAnsi="Times New Roman" w:cs="Times New Roman"/>
          <w:b/>
          <w:sz w:val="28"/>
          <w:szCs w:val="28"/>
        </w:rPr>
        <w:t xml:space="preserve"> (д</w:t>
      </w:r>
      <w:r w:rsidR="006A0EC3" w:rsidRPr="00E45DDD">
        <w:rPr>
          <w:rFonts w:ascii="Times New Roman" w:eastAsia="Times New Roman" w:hAnsi="Times New Roman" w:cs="Times New Roman"/>
          <w:b/>
          <w:sz w:val="28"/>
          <w:szCs w:val="28"/>
        </w:rPr>
        <w:t>ополнительное)</w:t>
      </w:r>
      <w:r w:rsidR="005B1830" w:rsidRPr="00E45D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E29A2" w:rsidRPr="00E45DDD" w:rsidRDefault="002521E3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5DDD">
        <w:rPr>
          <w:rFonts w:ascii="Times New Roman" w:eastAsia="Calibri" w:hAnsi="Times New Roman" w:cs="Times New Roman"/>
          <w:sz w:val="28"/>
          <w:szCs w:val="28"/>
        </w:rPr>
        <w:t>Рассмотрите изображение</w:t>
      </w:r>
      <w:r w:rsidR="009E29A2" w:rsidRPr="00E45DDD">
        <w:rPr>
          <w:rFonts w:ascii="Times New Roman" w:eastAsia="Calibri" w:hAnsi="Times New Roman" w:cs="Times New Roman"/>
          <w:sz w:val="28"/>
          <w:szCs w:val="28"/>
        </w:rPr>
        <w:t xml:space="preserve"> на слайде и выполните задание.</w:t>
      </w:r>
    </w:p>
    <w:p w:rsidR="00D1145F" w:rsidRPr="00E45DDD" w:rsidRDefault="005B1830" w:rsidP="004A6EC0">
      <w:pPr>
        <w:tabs>
          <w:tab w:val="left" w:pos="142"/>
        </w:tabs>
        <w:spacing w:before="120" w:after="0" w:line="240" w:lineRule="auto"/>
        <w:ind w:firstLine="709"/>
        <w:jc w:val="both"/>
        <w:rPr>
          <w:rStyle w:val="a9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E45DDD">
        <w:rPr>
          <w:rStyle w:val="a9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К своему 200-летнему юбилею Гознак выпустил сувенирную банкноту, изобразив на н</w:t>
      </w:r>
      <w:r w:rsidR="00D1145F" w:rsidRPr="00E45DDD">
        <w:rPr>
          <w:rStyle w:val="a9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ей всех, кто составил его славу.</w:t>
      </w:r>
    </w:p>
    <w:p w:rsidR="008F3B75" w:rsidRPr="00E45DDD" w:rsidRDefault="00603A3E" w:rsidP="00604D13">
      <w:pPr>
        <w:tabs>
          <w:tab w:val="left" w:pos="142"/>
        </w:tabs>
        <w:spacing w:before="120" w:after="0" w:line="240" w:lineRule="auto"/>
        <w:jc w:val="center"/>
        <w:rPr>
          <w:rStyle w:val="a9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</w:pPr>
      <w:r w:rsidRPr="00E45DDD">
        <w:rPr>
          <w:rStyle w:val="a9"/>
          <w:rFonts w:ascii="Times New Roman" w:hAnsi="Times New Roman" w:cs="Times New Roman"/>
          <w:i w:val="0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DA0973D" wp14:editId="5F07FB0D">
            <wp:extent cx="5119200" cy="2880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B75" w:rsidRPr="00E45DDD" w:rsidRDefault="00235836" w:rsidP="00604D13">
      <w:pPr>
        <w:pStyle w:val="a3"/>
        <w:numPr>
          <w:ilvl w:val="0"/>
          <w:numId w:val="21"/>
        </w:numPr>
        <w:tabs>
          <w:tab w:val="left" w:pos="142"/>
        </w:tabs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контекстных знаний по истории обозначьте на слайде фамилии людей, </w:t>
      </w:r>
      <w:r w:rsidR="00822FFF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изображенных под номерами 2 и 3,</w:t>
      </w:r>
      <w:r w:rsidR="00FE200E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внесших большой вклад в основани</w:t>
      </w:r>
      <w:r w:rsidR="00822FFF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е и развитие предприятия Гознак.</w:t>
      </w:r>
      <w:r w:rsidR="00E6490C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8F3B75" w:rsidRPr="00E45DDD">
        <w:rPr>
          <w:rFonts w:ascii="Times New Roman" w:hAnsi="Times New Roman" w:cs="Times New Roman"/>
          <w:sz w:val="28"/>
          <w:szCs w:val="28"/>
          <w:shd w:val="clear" w:color="auto" w:fill="FFFFFF"/>
        </w:rPr>
        <w:t>аполните таблицу.</w:t>
      </w:r>
    </w:p>
    <w:p w:rsidR="00604D13" w:rsidRPr="00E45DDD" w:rsidRDefault="00604D13" w:rsidP="00604D13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5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986"/>
        <w:gridCol w:w="1559"/>
        <w:gridCol w:w="1418"/>
        <w:gridCol w:w="1417"/>
        <w:gridCol w:w="1843"/>
        <w:gridCol w:w="1417"/>
        <w:gridCol w:w="1701"/>
      </w:tblGrid>
      <w:tr w:rsidR="00E45DDD" w:rsidRPr="00E45DDD" w:rsidTr="00FE7B44">
        <w:trPr>
          <w:trHeight w:val="884"/>
        </w:trPr>
        <w:tc>
          <w:tcPr>
            <w:tcW w:w="1986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Фото</w:t>
            </w:r>
          </w:p>
        </w:tc>
        <w:tc>
          <w:tcPr>
            <w:tcW w:w="1559" w:type="dxa"/>
            <w:vMerge w:val="restart"/>
          </w:tcPr>
          <w:p w:rsidR="00604D13" w:rsidRPr="00E45DDD" w:rsidRDefault="00223776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Р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уководитель организации в годы расцвета в начале XX века</w:t>
            </w:r>
          </w:p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vMerge w:val="restart"/>
          </w:tcPr>
          <w:p w:rsidR="00604D13" w:rsidRPr="00E45DDD" w:rsidRDefault="00223776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А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втор знаменитых иллюстраций к русским сказкам, и</w:t>
            </w:r>
            <w:r w:rsidR="00FE7B44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зданным на Гознаке до революции</w:t>
            </w:r>
          </w:p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 w:val="restart"/>
          </w:tcPr>
          <w:p w:rsidR="00604D13" w:rsidRPr="00E45DDD" w:rsidRDefault="00223776" w:rsidP="00FE7B44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А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втор технической концепции, на основе которой была создана Экспедиция заг</w:t>
            </w:r>
            <w:r w:rsidR="00FE7B44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отовления государственных бумаг</w:t>
            </w:r>
          </w:p>
        </w:tc>
        <w:tc>
          <w:tcPr>
            <w:tcW w:w="1843" w:type="dxa"/>
            <w:vMerge w:val="restart"/>
          </w:tcPr>
          <w:p w:rsidR="00604D13" w:rsidRPr="00E45DDD" w:rsidRDefault="00223776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И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зобретатель гальванопластики, впервые применённой в России</w:t>
            </w:r>
          </w:p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7" w:type="dxa"/>
            <w:vMerge w:val="restart"/>
          </w:tcPr>
          <w:p w:rsidR="00604D13" w:rsidRPr="00E45DDD" w:rsidRDefault="00223776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А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втор эскизов большинства советских банкнот</w:t>
            </w:r>
          </w:p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vMerge w:val="restart"/>
          </w:tcPr>
          <w:p w:rsidR="00604D13" w:rsidRPr="00E45DDD" w:rsidRDefault="00223776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И</w:t>
            </w:r>
            <w:r w:rsidR="00604D13" w:rsidRPr="00E45DDD"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зобретатель многокрасочной печати, используемой производителями банкнот во всём мире</w:t>
            </w:r>
          </w:p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E45DDD" w:rsidRPr="00E45DDD" w:rsidTr="00FE7B44">
        <w:trPr>
          <w:trHeight w:val="1730"/>
        </w:trPr>
        <w:tc>
          <w:tcPr>
            <w:tcW w:w="1986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Направление работы специалиста</w:t>
            </w:r>
          </w:p>
        </w:tc>
        <w:tc>
          <w:tcPr>
            <w:tcW w:w="1559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418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701" w:type="dxa"/>
            <w:vMerge/>
          </w:tcPr>
          <w:p w:rsidR="00604D13" w:rsidRPr="00E45DDD" w:rsidRDefault="00604D13" w:rsidP="00604D13">
            <w:pPr>
              <w:pStyle w:val="a8"/>
              <w:tabs>
                <w:tab w:val="left" w:pos="142"/>
              </w:tabs>
              <w:spacing w:before="120"/>
              <w:ind w:firstLine="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604D13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140335</wp:posOffset>
                  </wp:positionV>
                  <wp:extent cx="1080000" cy="1436400"/>
                  <wp:effectExtent l="0" t="0" r="6350" b="0"/>
                  <wp:wrapThrough wrapText="bothSides">
                    <wp:wrapPolygon edited="0">
                      <wp:start x="0" y="0"/>
                      <wp:lineTo x="0" y="21199"/>
                      <wp:lineTo x="21346" y="21199"/>
                      <wp:lineTo x="21346" y="0"/>
                      <wp:lineTo x="0" y="0"/>
                    </wp:wrapPolygon>
                  </wp:wrapThrough>
                  <wp:docPr id="10" name="Рисунок 10" descr="Golitsyn B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itsyn B.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560" w:rsidRPr="00E45D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1559" w:type="dxa"/>
          </w:tcPr>
          <w:p w:rsidR="00604D13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Борис Голицын</w:t>
            </w:r>
          </w:p>
        </w:tc>
        <w:tc>
          <w:tcPr>
            <w:tcW w:w="1418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604D13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139065</wp:posOffset>
                  </wp:positionV>
                  <wp:extent cx="1080000" cy="1299600"/>
                  <wp:effectExtent l="0" t="0" r="6350" b="0"/>
                  <wp:wrapThrough wrapText="bothSides">
                    <wp:wrapPolygon edited="0">
                      <wp:start x="0" y="0"/>
                      <wp:lineTo x="0" y="21220"/>
                      <wp:lineTo x="21346" y="21220"/>
                      <wp:lineTo x="21346" y="0"/>
                      <wp:lineTo x="0" y="0"/>
                    </wp:wrapPolygon>
                  </wp:wrapThrough>
                  <wp:docPr id="11" name="Рисунок 11" descr="ÐÐ¾ÑÑÑÐµÑ Ð. Ð¯. ÐÐ¸Ð»Ð¸Ð±Ð¸Ð½Ð° (Ð. ÐÑÑÑÐ¾Ð´Ð¸ÐµÐ², 19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ÑÑÐµÑ Ð. Ð¯. ÐÐ¸Ð»Ð¸Ð±Ð¸Ð½Ð° (Ð. ÐÑÑÑÐ¾Ð´Ð¸ÐµÐ², 190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560"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559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04D13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ФИО?</w:t>
            </w: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604D13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154940</wp:posOffset>
                  </wp:positionV>
                  <wp:extent cx="1080000" cy="1350000"/>
                  <wp:effectExtent l="0" t="0" r="6350" b="3175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2" name="Рисунок 12" descr="Augustin de Betancourt in Russian attire, 1810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gustin de Betancourt in Russian attire, 1810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D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1559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ФИО?</w:t>
            </w:r>
          </w:p>
        </w:tc>
        <w:tc>
          <w:tcPr>
            <w:tcW w:w="1843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604D13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157480</wp:posOffset>
                  </wp:positionV>
                  <wp:extent cx="1080000" cy="1317600"/>
                  <wp:effectExtent l="0" t="0" r="6350" b="0"/>
                  <wp:wrapThrough wrapText="bothSides">
                    <wp:wrapPolygon edited="0">
                      <wp:start x="0" y="0"/>
                      <wp:lineTo x="0" y="21246"/>
                      <wp:lineTo x="21346" y="21246"/>
                      <wp:lineTo x="21346" y="0"/>
                      <wp:lineTo x="0" y="0"/>
                    </wp:wrapPolygon>
                  </wp:wrapThrough>
                  <wp:docPr id="13" name="Рисунок 13" descr="Moritz Hermann von Jacobi 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ritz Hermann von Jacobi 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D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1559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604D13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Борис Якоби</w:t>
            </w: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604D13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165100</wp:posOffset>
                  </wp:positionV>
                  <wp:extent cx="1080000" cy="1069200"/>
                  <wp:effectExtent l="0" t="0" r="6350" b="0"/>
                  <wp:wrapThrough wrapText="bothSides">
                    <wp:wrapPolygon edited="0">
                      <wp:start x="0" y="0"/>
                      <wp:lineTo x="0" y="21176"/>
                      <wp:lineTo x="21346" y="21176"/>
                      <wp:lineTo x="21346" y="0"/>
                      <wp:lineTo x="0" y="0"/>
                    </wp:wrapPolygon>
                  </wp:wrapThrough>
                  <wp:docPr id="20" name="Рисунок 20" descr="ÐÐ° ÑÐ¾ÑÐ¾ Ð² Ð½Ð¾ÑÐ±ÑÐµ 1983 Ð³Ð¾Ð´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Ð° ÑÐ¾ÑÐ¾ Ð² Ð½Ð¾ÑÐ±ÑÐµ 1983 Ð³Ð¾Ð´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D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1559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604D13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Иван </w:t>
            </w:r>
            <w:proofErr w:type="spellStart"/>
            <w:r w:rsidRPr="00E45DDD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Дубасов</w:t>
            </w:r>
            <w:proofErr w:type="spellEnd"/>
          </w:p>
        </w:tc>
        <w:tc>
          <w:tcPr>
            <w:tcW w:w="1701" w:type="dxa"/>
          </w:tcPr>
          <w:p w:rsidR="00604D13" w:rsidRPr="00E45DDD" w:rsidRDefault="00604D13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E45DDD" w:rsidRPr="00E45DDD" w:rsidTr="00FE7B44">
        <w:tc>
          <w:tcPr>
            <w:tcW w:w="1986" w:type="dxa"/>
          </w:tcPr>
          <w:p w:rsidR="00B24560" w:rsidRPr="00E45DDD" w:rsidRDefault="00DB00C1" w:rsidP="00DB00C1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140335</wp:posOffset>
                  </wp:positionV>
                  <wp:extent cx="1080000" cy="1414800"/>
                  <wp:effectExtent l="0" t="0" r="6350" b="0"/>
                  <wp:wrapThrough wrapText="bothSides">
                    <wp:wrapPolygon edited="0">
                      <wp:start x="0" y="0"/>
                      <wp:lineTo x="0" y="21232"/>
                      <wp:lineTo x="21346" y="21232"/>
                      <wp:lineTo x="21346" y="0"/>
                      <wp:lineTo x="0" y="0"/>
                    </wp:wrapPolygon>
                  </wp:wrapThrough>
                  <wp:docPr id="21" name="Рисунок 21" descr="Ivan I Orl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van I Orl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5DD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559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B24560" w:rsidRPr="00E45DDD" w:rsidRDefault="00B24560" w:rsidP="00604D13">
            <w:pPr>
              <w:tabs>
                <w:tab w:val="left" w:pos="142"/>
              </w:tabs>
              <w:spacing w:before="12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5DD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Иван Орлов</w:t>
            </w:r>
          </w:p>
        </w:tc>
      </w:tr>
    </w:tbl>
    <w:p w:rsidR="0084575F" w:rsidRPr="00E45DDD" w:rsidRDefault="0084575F" w:rsidP="00DB00C1">
      <w:pPr>
        <w:tabs>
          <w:tab w:val="left" w:pos="142"/>
        </w:tabs>
        <w:spacing w:before="120" w:after="0" w:line="24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sectPr w:rsidR="0084575F" w:rsidRPr="00E45DDD" w:rsidSect="004A6EC0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0366B"/>
    <w:multiLevelType w:val="hybridMultilevel"/>
    <w:tmpl w:val="2C5652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81231D9"/>
    <w:multiLevelType w:val="hybridMultilevel"/>
    <w:tmpl w:val="3D461324"/>
    <w:lvl w:ilvl="0" w:tplc="BA8AE3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8D4247D"/>
    <w:multiLevelType w:val="hybridMultilevel"/>
    <w:tmpl w:val="ED1CECF2"/>
    <w:lvl w:ilvl="0" w:tplc="79A4F1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54E84"/>
    <w:multiLevelType w:val="hybridMultilevel"/>
    <w:tmpl w:val="03B44F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C719E"/>
    <w:multiLevelType w:val="hybridMultilevel"/>
    <w:tmpl w:val="B12462DC"/>
    <w:lvl w:ilvl="0" w:tplc="F2DA47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2A1206B"/>
    <w:multiLevelType w:val="hybridMultilevel"/>
    <w:tmpl w:val="224635EE"/>
    <w:lvl w:ilvl="0" w:tplc="5BDC98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502669F"/>
    <w:multiLevelType w:val="multilevel"/>
    <w:tmpl w:val="607E4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E478C6"/>
    <w:multiLevelType w:val="hybridMultilevel"/>
    <w:tmpl w:val="FFC84CB2"/>
    <w:lvl w:ilvl="0" w:tplc="0D6075B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1A37054"/>
    <w:multiLevelType w:val="hybridMultilevel"/>
    <w:tmpl w:val="35C89CE0"/>
    <w:lvl w:ilvl="0" w:tplc="534E5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93F530E"/>
    <w:multiLevelType w:val="multilevel"/>
    <w:tmpl w:val="A1C0BFE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0" w15:restartNumberingAfterBreak="0">
    <w:nsid w:val="3CEC5DB6"/>
    <w:multiLevelType w:val="hybridMultilevel"/>
    <w:tmpl w:val="2A7881FC"/>
    <w:lvl w:ilvl="0" w:tplc="EC42699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A42B3"/>
    <w:multiLevelType w:val="multilevel"/>
    <w:tmpl w:val="FAF8A62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45EF1B98"/>
    <w:multiLevelType w:val="hybridMultilevel"/>
    <w:tmpl w:val="B8E6D6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376F66"/>
    <w:multiLevelType w:val="hybridMultilevel"/>
    <w:tmpl w:val="CABE5C8E"/>
    <w:lvl w:ilvl="0" w:tplc="0B96E2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B4051"/>
    <w:multiLevelType w:val="hybridMultilevel"/>
    <w:tmpl w:val="59A0C00A"/>
    <w:lvl w:ilvl="0" w:tplc="534E58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0140F5"/>
    <w:multiLevelType w:val="hybridMultilevel"/>
    <w:tmpl w:val="5FA22B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48A53A4"/>
    <w:multiLevelType w:val="hybridMultilevel"/>
    <w:tmpl w:val="4CE8D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B38E8"/>
    <w:multiLevelType w:val="multilevel"/>
    <w:tmpl w:val="ABB85FF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18" w15:restartNumberingAfterBreak="0">
    <w:nsid w:val="6F8C2247"/>
    <w:multiLevelType w:val="hybridMultilevel"/>
    <w:tmpl w:val="69B26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5E34A9"/>
    <w:multiLevelType w:val="hybridMultilevel"/>
    <w:tmpl w:val="BD3ADB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E637E44"/>
    <w:multiLevelType w:val="hybridMultilevel"/>
    <w:tmpl w:val="F0C68338"/>
    <w:lvl w:ilvl="0" w:tplc="BB40FD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8E383C"/>
    <w:multiLevelType w:val="hybridMultilevel"/>
    <w:tmpl w:val="E24E7568"/>
    <w:lvl w:ilvl="0" w:tplc="8190DD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11"/>
  </w:num>
  <w:num w:numId="5">
    <w:abstractNumId w:val="17"/>
  </w:num>
  <w:num w:numId="6">
    <w:abstractNumId w:val="18"/>
  </w:num>
  <w:num w:numId="7">
    <w:abstractNumId w:val="6"/>
  </w:num>
  <w:num w:numId="8">
    <w:abstractNumId w:val="5"/>
  </w:num>
  <w:num w:numId="9">
    <w:abstractNumId w:val="10"/>
  </w:num>
  <w:num w:numId="10">
    <w:abstractNumId w:val="12"/>
  </w:num>
  <w:num w:numId="11">
    <w:abstractNumId w:val="1"/>
  </w:num>
  <w:num w:numId="12">
    <w:abstractNumId w:val="4"/>
  </w:num>
  <w:num w:numId="13">
    <w:abstractNumId w:val="21"/>
  </w:num>
  <w:num w:numId="14">
    <w:abstractNumId w:val="8"/>
  </w:num>
  <w:num w:numId="15">
    <w:abstractNumId w:val="14"/>
  </w:num>
  <w:num w:numId="16">
    <w:abstractNumId w:val="20"/>
  </w:num>
  <w:num w:numId="17">
    <w:abstractNumId w:val="15"/>
  </w:num>
  <w:num w:numId="18">
    <w:abstractNumId w:val="19"/>
  </w:num>
  <w:num w:numId="19">
    <w:abstractNumId w:val="13"/>
  </w:num>
  <w:num w:numId="20">
    <w:abstractNumId w:val="0"/>
  </w:num>
  <w:num w:numId="21">
    <w:abstractNumId w:val="2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886"/>
    <w:rsid w:val="00005D0C"/>
    <w:rsid w:val="00012D2A"/>
    <w:rsid w:val="000245B3"/>
    <w:rsid w:val="00040937"/>
    <w:rsid w:val="0004665F"/>
    <w:rsid w:val="00051EDD"/>
    <w:rsid w:val="0005390A"/>
    <w:rsid w:val="0007381B"/>
    <w:rsid w:val="00087D48"/>
    <w:rsid w:val="000A0041"/>
    <w:rsid w:val="000B1944"/>
    <w:rsid w:val="000C41F9"/>
    <w:rsid w:val="000E3CE2"/>
    <w:rsid w:val="000F730A"/>
    <w:rsid w:val="0010483E"/>
    <w:rsid w:val="001054E6"/>
    <w:rsid w:val="0010759C"/>
    <w:rsid w:val="00121B2A"/>
    <w:rsid w:val="00121DE7"/>
    <w:rsid w:val="00124710"/>
    <w:rsid w:val="001268FC"/>
    <w:rsid w:val="00133823"/>
    <w:rsid w:val="00140F65"/>
    <w:rsid w:val="0014390F"/>
    <w:rsid w:val="0015465B"/>
    <w:rsid w:val="001606C7"/>
    <w:rsid w:val="001613F3"/>
    <w:rsid w:val="001770EF"/>
    <w:rsid w:val="00194178"/>
    <w:rsid w:val="00195B93"/>
    <w:rsid w:val="001A3713"/>
    <w:rsid w:val="001A3D60"/>
    <w:rsid w:val="001B0E96"/>
    <w:rsid w:val="001D6A35"/>
    <w:rsid w:val="001E0288"/>
    <w:rsid w:val="001E02B9"/>
    <w:rsid w:val="001E4653"/>
    <w:rsid w:val="001E6886"/>
    <w:rsid w:val="00216A33"/>
    <w:rsid w:val="00223776"/>
    <w:rsid w:val="0022733C"/>
    <w:rsid w:val="00227C33"/>
    <w:rsid w:val="002315A0"/>
    <w:rsid w:val="00235836"/>
    <w:rsid w:val="0023785F"/>
    <w:rsid w:val="002408A7"/>
    <w:rsid w:val="00240A45"/>
    <w:rsid w:val="002433A0"/>
    <w:rsid w:val="002521E3"/>
    <w:rsid w:val="00255569"/>
    <w:rsid w:val="0025645C"/>
    <w:rsid w:val="00263543"/>
    <w:rsid w:val="002914C2"/>
    <w:rsid w:val="00297C2B"/>
    <w:rsid w:val="002A27DB"/>
    <w:rsid w:val="002A631C"/>
    <w:rsid w:val="002B5D39"/>
    <w:rsid w:val="002C0141"/>
    <w:rsid w:val="002C29BF"/>
    <w:rsid w:val="002D3D03"/>
    <w:rsid w:val="002F41C9"/>
    <w:rsid w:val="0030779D"/>
    <w:rsid w:val="00310D12"/>
    <w:rsid w:val="00313768"/>
    <w:rsid w:val="0032347E"/>
    <w:rsid w:val="003353C6"/>
    <w:rsid w:val="00336AD6"/>
    <w:rsid w:val="0034708C"/>
    <w:rsid w:val="0036030A"/>
    <w:rsid w:val="0036270B"/>
    <w:rsid w:val="00363E2A"/>
    <w:rsid w:val="0037001C"/>
    <w:rsid w:val="003714BC"/>
    <w:rsid w:val="0037321F"/>
    <w:rsid w:val="003837BB"/>
    <w:rsid w:val="0038548D"/>
    <w:rsid w:val="00387C87"/>
    <w:rsid w:val="003A6DE9"/>
    <w:rsid w:val="003A7B71"/>
    <w:rsid w:val="003C42FC"/>
    <w:rsid w:val="003D3ED1"/>
    <w:rsid w:val="003F4E85"/>
    <w:rsid w:val="00401398"/>
    <w:rsid w:val="00437EB5"/>
    <w:rsid w:val="004609F0"/>
    <w:rsid w:val="0046622B"/>
    <w:rsid w:val="004700BD"/>
    <w:rsid w:val="00476C97"/>
    <w:rsid w:val="0048448E"/>
    <w:rsid w:val="00484F6E"/>
    <w:rsid w:val="00497167"/>
    <w:rsid w:val="004A3C61"/>
    <w:rsid w:val="004A6745"/>
    <w:rsid w:val="004A6EC0"/>
    <w:rsid w:val="004B4654"/>
    <w:rsid w:val="004C1419"/>
    <w:rsid w:val="004C231D"/>
    <w:rsid w:val="004C52DC"/>
    <w:rsid w:val="004D781F"/>
    <w:rsid w:val="004F160C"/>
    <w:rsid w:val="00504143"/>
    <w:rsid w:val="00507C91"/>
    <w:rsid w:val="00511463"/>
    <w:rsid w:val="0051595E"/>
    <w:rsid w:val="00530D74"/>
    <w:rsid w:val="00544BCB"/>
    <w:rsid w:val="00551D4D"/>
    <w:rsid w:val="00553BB6"/>
    <w:rsid w:val="00554254"/>
    <w:rsid w:val="0057208A"/>
    <w:rsid w:val="00577C52"/>
    <w:rsid w:val="00586D5F"/>
    <w:rsid w:val="005B1830"/>
    <w:rsid w:val="005D60CB"/>
    <w:rsid w:val="005D6A98"/>
    <w:rsid w:val="005E05D4"/>
    <w:rsid w:val="005E108E"/>
    <w:rsid w:val="005E2A19"/>
    <w:rsid w:val="005E5042"/>
    <w:rsid w:val="00601D11"/>
    <w:rsid w:val="006024DD"/>
    <w:rsid w:val="00603A3E"/>
    <w:rsid w:val="00604D13"/>
    <w:rsid w:val="00641415"/>
    <w:rsid w:val="00643E67"/>
    <w:rsid w:val="006445C5"/>
    <w:rsid w:val="00661C6D"/>
    <w:rsid w:val="00662036"/>
    <w:rsid w:val="0066364B"/>
    <w:rsid w:val="00670B5E"/>
    <w:rsid w:val="00671D01"/>
    <w:rsid w:val="006775DF"/>
    <w:rsid w:val="006877E2"/>
    <w:rsid w:val="00693292"/>
    <w:rsid w:val="00694F3D"/>
    <w:rsid w:val="00696158"/>
    <w:rsid w:val="006A01D5"/>
    <w:rsid w:val="006A0EC3"/>
    <w:rsid w:val="006A10AB"/>
    <w:rsid w:val="006C175B"/>
    <w:rsid w:val="006C1F42"/>
    <w:rsid w:val="006C2285"/>
    <w:rsid w:val="006D078A"/>
    <w:rsid w:val="006D2E67"/>
    <w:rsid w:val="006D5E86"/>
    <w:rsid w:val="006D6FC5"/>
    <w:rsid w:val="006E1111"/>
    <w:rsid w:val="006F7014"/>
    <w:rsid w:val="0070072C"/>
    <w:rsid w:val="0070559C"/>
    <w:rsid w:val="00706FC4"/>
    <w:rsid w:val="00713AED"/>
    <w:rsid w:val="00716E62"/>
    <w:rsid w:val="00717ACB"/>
    <w:rsid w:val="00727510"/>
    <w:rsid w:val="00742526"/>
    <w:rsid w:val="00756A9C"/>
    <w:rsid w:val="007611AE"/>
    <w:rsid w:val="00762723"/>
    <w:rsid w:val="00763745"/>
    <w:rsid w:val="00766EBA"/>
    <w:rsid w:val="00770188"/>
    <w:rsid w:val="007807AE"/>
    <w:rsid w:val="00782D58"/>
    <w:rsid w:val="00787424"/>
    <w:rsid w:val="00795D9E"/>
    <w:rsid w:val="007A19BE"/>
    <w:rsid w:val="007A6314"/>
    <w:rsid w:val="007B5A14"/>
    <w:rsid w:val="007D18A3"/>
    <w:rsid w:val="007E4EC6"/>
    <w:rsid w:val="00802897"/>
    <w:rsid w:val="008063C6"/>
    <w:rsid w:val="00812C05"/>
    <w:rsid w:val="00822135"/>
    <w:rsid w:val="00822FFF"/>
    <w:rsid w:val="008246E5"/>
    <w:rsid w:val="00831CF1"/>
    <w:rsid w:val="0084575F"/>
    <w:rsid w:val="00854AF4"/>
    <w:rsid w:val="0085772F"/>
    <w:rsid w:val="00883444"/>
    <w:rsid w:val="008924A4"/>
    <w:rsid w:val="008A7560"/>
    <w:rsid w:val="008B0132"/>
    <w:rsid w:val="008B29F2"/>
    <w:rsid w:val="008B5DA0"/>
    <w:rsid w:val="008C0F76"/>
    <w:rsid w:val="008D1EDB"/>
    <w:rsid w:val="008D4776"/>
    <w:rsid w:val="008D4E8B"/>
    <w:rsid w:val="008D5F47"/>
    <w:rsid w:val="008D77C6"/>
    <w:rsid w:val="008E03A3"/>
    <w:rsid w:val="008F3B75"/>
    <w:rsid w:val="00904885"/>
    <w:rsid w:val="00913E69"/>
    <w:rsid w:val="009233D8"/>
    <w:rsid w:val="009301A8"/>
    <w:rsid w:val="00934045"/>
    <w:rsid w:val="009351EB"/>
    <w:rsid w:val="009401BE"/>
    <w:rsid w:val="00943537"/>
    <w:rsid w:val="00954C63"/>
    <w:rsid w:val="009561D3"/>
    <w:rsid w:val="00971D80"/>
    <w:rsid w:val="00997D2F"/>
    <w:rsid w:val="009A0C71"/>
    <w:rsid w:val="009A0FF7"/>
    <w:rsid w:val="009B1C37"/>
    <w:rsid w:val="009B3815"/>
    <w:rsid w:val="009D0D37"/>
    <w:rsid w:val="009D1B4E"/>
    <w:rsid w:val="009D2119"/>
    <w:rsid w:val="009D6F73"/>
    <w:rsid w:val="009E2041"/>
    <w:rsid w:val="009E29A2"/>
    <w:rsid w:val="009E53C2"/>
    <w:rsid w:val="009F2133"/>
    <w:rsid w:val="009F4C3C"/>
    <w:rsid w:val="009F5FDD"/>
    <w:rsid w:val="00A070D0"/>
    <w:rsid w:val="00A26D2A"/>
    <w:rsid w:val="00A32FC4"/>
    <w:rsid w:val="00A47FD9"/>
    <w:rsid w:val="00A50BAA"/>
    <w:rsid w:val="00A607C9"/>
    <w:rsid w:val="00A701DC"/>
    <w:rsid w:val="00A9360E"/>
    <w:rsid w:val="00A96B51"/>
    <w:rsid w:val="00AA0750"/>
    <w:rsid w:val="00AA23B2"/>
    <w:rsid w:val="00AB1DA7"/>
    <w:rsid w:val="00AB5974"/>
    <w:rsid w:val="00AC12E7"/>
    <w:rsid w:val="00AC5CB3"/>
    <w:rsid w:val="00AD0EDD"/>
    <w:rsid w:val="00AD1512"/>
    <w:rsid w:val="00AD4294"/>
    <w:rsid w:val="00AD55E0"/>
    <w:rsid w:val="00AD5632"/>
    <w:rsid w:val="00AE48FE"/>
    <w:rsid w:val="00AF276B"/>
    <w:rsid w:val="00B055A8"/>
    <w:rsid w:val="00B067B0"/>
    <w:rsid w:val="00B10BDF"/>
    <w:rsid w:val="00B16C22"/>
    <w:rsid w:val="00B24560"/>
    <w:rsid w:val="00B2471C"/>
    <w:rsid w:val="00B26062"/>
    <w:rsid w:val="00B444B9"/>
    <w:rsid w:val="00B50822"/>
    <w:rsid w:val="00B518EB"/>
    <w:rsid w:val="00B84571"/>
    <w:rsid w:val="00B91789"/>
    <w:rsid w:val="00BA533C"/>
    <w:rsid w:val="00BB0787"/>
    <w:rsid w:val="00BB7607"/>
    <w:rsid w:val="00BB7DA1"/>
    <w:rsid w:val="00BD1336"/>
    <w:rsid w:val="00BD4171"/>
    <w:rsid w:val="00BD6149"/>
    <w:rsid w:val="00BD70D1"/>
    <w:rsid w:val="00BF5455"/>
    <w:rsid w:val="00C0730B"/>
    <w:rsid w:val="00C120BF"/>
    <w:rsid w:val="00C12CB0"/>
    <w:rsid w:val="00C157CD"/>
    <w:rsid w:val="00C2157D"/>
    <w:rsid w:val="00C2248F"/>
    <w:rsid w:val="00C26A1D"/>
    <w:rsid w:val="00C33FAD"/>
    <w:rsid w:val="00C428B9"/>
    <w:rsid w:val="00C55138"/>
    <w:rsid w:val="00C5637B"/>
    <w:rsid w:val="00C626C8"/>
    <w:rsid w:val="00C63775"/>
    <w:rsid w:val="00C641A0"/>
    <w:rsid w:val="00C753B2"/>
    <w:rsid w:val="00C8441E"/>
    <w:rsid w:val="00C87491"/>
    <w:rsid w:val="00C97C10"/>
    <w:rsid w:val="00CA031D"/>
    <w:rsid w:val="00CA3FB8"/>
    <w:rsid w:val="00CC670D"/>
    <w:rsid w:val="00CD01FD"/>
    <w:rsid w:val="00CD6C95"/>
    <w:rsid w:val="00CF20B6"/>
    <w:rsid w:val="00CF302C"/>
    <w:rsid w:val="00D017C3"/>
    <w:rsid w:val="00D02EE3"/>
    <w:rsid w:val="00D06D1D"/>
    <w:rsid w:val="00D1145F"/>
    <w:rsid w:val="00D24AA3"/>
    <w:rsid w:val="00D25E3F"/>
    <w:rsid w:val="00D261DA"/>
    <w:rsid w:val="00D26708"/>
    <w:rsid w:val="00D32028"/>
    <w:rsid w:val="00D35A62"/>
    <w:rsid w:val="00D42963"/>
    <w:rsid w:val="00D54E45"/>
    <w:rsid w:val="00D661BA"/>
    <w:rsid w:val="00D67484"/>
    <w:rsid w:val="00D67F5C"/>
    <w:rsid w:val="00D7187A"/>
    <w:rsid w:val="00D727D0"/>
    <w:rsid w:val="00D7484F"/>
    <w:rsid w:val="00D810A5"/>
    <w:rsid w:val="00D922D8"/>
    <w:rsid w:val="00DA279C"/>
    <w:rsid w:val="00DB00C1"/>
    <w:rsid w:val="00DB11C0"/>
    <w:rsid w:val="00DB149C"/>
    <w:rsid w:val="00DB59BF"/>
    <w:rsid w:val="00DB7D38"/>
    <w:rsid w:val="00DC5CB1"/>
    <w:rsid w:val="00DC6148"/>
    <w:rsid w:val="00DD05E4"/>
    <w:rsid w:val="00DE78C8"/>
    <w:rsid w:val="00DF0E27"/>
    <w:rsid w:val="00DF4977"/>
    <w:rsid w:val="00E06987"/>
    <w:rsid w:val="00E16351"/>
    <w:rsid w:val="00E24169"/>
    <w:rsid w:val="00E32989"/>
    <w:rsid w:val="00E45DDD"/>
    <w:rsid w:val="00E47463"/>
    <w:rsid w:val="00E52B93"/>
    <w:rsid w:val="00E60779"/>
    <w:rsid w:val="00E6490C"/>
    <w:rsid w:val="00E66FAD"/>
    <w:rsid w:val="00E738B7"/>
    <w:rsid w:val="00E80602"/>
    <w:rsid w:val="00E845BF"/>
    <w:rsid w:val="00E90132"/>
    <w:rsid w:val="00E91CBE"/>
    <w:rsid w:val="00E93064"/>
    <w:rsid w:val="00E93D44"/>
    <w:rsid w:val="00EA1716"/>
    <w:rsid w:val="00EA5D61"/>
    <w:rsid w:val="00EC451F"/>
    <w:rsid w:val="00ED4B78"/>
    <w:rsid w:val="00ED67E9"/>
    <w:rsid w:val="00EE0194"/>
    <w:rsid w:val="00EE0302"/>
    <w:rsid w:val="00EF0AC9"/>
    <w:rsid w:val="00EF255B"/>
    <w:rsid w:val="00F00CF0"/>
    <w:rsid w:val="00F03D75"/>
    <w:rsid w:val="00F113EB"/>
    <w:rsid w:val="00F276BB"/>
    <w:rsid w:val="00F33EB2"/>
    <w:rsid w:val="00F37FD8"/>
    <w:rsid w:val="00F445FF"/>
    <w:rsid w:val="00F56355"/>
    <w:rsid w:val="00F607BC"/>
    <w:rsid w:val="00F621F5"/>
    <w:rsid w:val="00F67BE1"/>
    <w:rsid w:val="00F748F4"/>
    <w:rsid w:val="00F77F46"/>
    <w:rsid w:val="00F9329C"/>
    <w:rsid w:val="00FA58BB"/>
    <w:rsid w:val="00FA5BFA"/>
    <w:rsid w:val="00FC338D"/>
    <w:rsid w:val="00FD675A"/>
    <w:rsid w:val="00FE200E"/>
    <w:rsid w:val="00FE7B44"/>
    <w:rsid w:val="00FF1BA7"/>
    <w:rsid w:val="00FF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64A002-3086-4F9F-82C5-5A27026BA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8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E6886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1E6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FF1BA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F33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F41C9"/>
    <w:pPr>
      <w:spacing w:after="0" w:line="240" w:lineRule="auto"/>
    </w:pPr>
  </w:style>
  <w:style w:type="character" w:styleId="a9">
    <w:name w:val="Emphasis"/>
    <w:basedOn w:val="a0"/>
    <w:uiPriority w:val="20"/>
    <w:qFormat/>
    <w:rsid w:val="005B1830"/>
    <w:rPr>
      <w:i/>
      <w:iCs/>
    </w:rPr>
  </w:style>
  <w:style w:type="character" w:styleId="aa">
    <w:name w:val="Strong"/>
    <w:basedOn w:val="a0"/>
    <w:uiPriority w:val="22"/>
    <w:qFormat/>
    <w:rsid w:val="005B18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59831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9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znak.ru/about/history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russian-money.ru/articles/goznak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ejeweek.ru/show_item.php?id=310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aYXA1sMfa8&amp;t=19s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bonistikaweb.ru/KNIGI/mihaelis.htm" TargetMode="External"/><Relationship Id="rId14" Type="http://schemas.openxmlformats.org/officeDocument/2006/relationships/hyperlink" Target="https://goznak.ru/about/history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05529-0D33-4D2E-A23D-1774D1E9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Камагина Ольга Евгеньевна</dc:creator>
  <cp:keywords/>
  <dc:description/>
  <cp:lastModifiedBy>Елена Ляхова</cp:lastModifiedBy>
  <cp:revision>566</cp:revision>
  <dcterms:created xsi:type="dcterms:W3CDTF">2018-09-21T11:39:00Z</dcterms:created>
  <dcterms:modified xsi:type="dcterms:W3CDTF">2019-01-10T08:45:00Z</dcterms:modified>
</cp:coreProperties>
</file>