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9" w:rsidRPr="002515D6" w:rsidRDefault="00AE62EE" w:rsidP="002F16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5D6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</w:t>
      </w:r>
      <w:r w:rsidR="00E2668B" w:rsidRPr="002515D6">
        <w:rPr>
          <w:rFonts w:ascii="Times New Roman" w:eastAsia="Calibri" w:hAnsi="Times New Roman" w:cs="Times New Roman"/>
          <w:b/>
          <w:sz w:val="28"/>
          <w:szCs w:val="28"/>
        </w:rPr>
        <w:t>проведению</w:t>
      </w:r>
      <w:r w:rsidRPr="002515D6">
        <w:rPr>
          <w:rFonts w:ascii="Times New Roman" w:eastAsia="Calibri" w:hAnsi="Times New Roman" w:cs="Times New Roman"/>
          <w:b/>
          <w:sz w:val="28"/>
          <w:szCs w:val="28"/>
        </w:rPr>
        <w:t xml:space="preserve"> классного часа </w:t>
      </w:r>
      <w:r w:rsidR="00DB5E02" w:rsidRPr="002515D6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буллинга среди обучающихся </w:t>
      </w:r>
      <w:r w:rsidRPr="002515D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30691" w:rsidRPr="002515D6">
        <w:rPr>
          <w:rFonts w:ascii="Times New Roman" w:eastAsia="Calibri" w:hAnsi="Times New Roman" w:cs="Times New Roman"/>
          <w:b/>
          <w:sz w:val="28"/>
          <w:szCs w:val="28"/>
        </w:rPr>
        <w:t>Взаимная поддержка</w:t>
      </w:r>
      <w:r w:rsidRPr="002515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47F5" w:rsidRPr="002515D6" w:rsidRDefault="00FB3A52" w:rsidP="002F16F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5D6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947F5" w:rsidRPr="002515D6">
        <w:rPr>
          <w:rFonts w:ascii="Times New Roman" w:eastAsia="Calibri" w:hAnsi="Times New Roman" w:cs="Times New Roman"/>
          <w:b/>
          <w:sz w:val="28"/>
          <w:szCs w:val="28"/>
        </w:rPr>
        <w:t xml:space="preserve">ля обучающихся </w:t>
      </w:r>
      <w:r w:rsidR="00E23B8F" w:rsidRPr="002515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947F5" w:rsidRPr="002515D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23B8F" w:rsidRPr="002515D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0049C" w:rsidRPr="002515D6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DB5E02" w:rsidRPr="002515D6" w:rsidRDefault="0030049C" w:rsidP="002F16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2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515D6">
        <w:rPr>
          <w:rFonts w:ascii="Times New Roman" w:eastAsia="Calibri" w:hAnsi="Times New Roman" w:cs="Times New Roman"/>
          <w:sz w:val="28"/>
          <w:szCs w:val="28"/>
        </w:rPr>
        <w:t>: с</w:t>
      </w:r>
      <w:r w:rsidR="00E41339" w:rsidRPr="002515D6">
        <w:rPr>
          <w:rFonts w:ascii="Times New Roman" w:eastAsia="Calibri" w:hAnsi="Times New Roman" w:cs="Times New Roman"/>
          <w:sz w:val="28"/>
          <w:szCs w:val="28"/>
        </w:rPr>
        <w:t xml:space="preserve">нижение рисков проявления агрессии (травли) </w:t>
      </w:r>
      <w:r w:rsidR="00DB5E02" w:rsidRPr="002515D6">
        <w:rPr>
          <w:rFonts w:ascii="Times New Roman" w:eastAsia="Calibri" w:hAnsi="Times New Roman" w:cs="Times New Roman"/>
          <w:sz w:val="28"/>
          <w:szCs w:val="28"/>
        </w:rPr>
        <w:t>среди обучающихся.</w:t>
      </w:r>
    </w:p>
    <w:p w:rsidR="00DB5E02" w:rsidRPr="00127229" w:rsidRDefault="0030049C" w:rsidP="002F16F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2722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B5E02" w:rsidRPr="002515D6" w:rsidRDefault="00772582" w:rsidP="002F16FE">
      <w:pPr>
        <w:pStyle w:val="a4"/>
        <w:numPr>
          <w:ilvl w:val="0"/>
          <w:numId w:val="12"/>
        </w:numPr>
        <w:spacing w:after="0" w:line="360" w:lineRule="auto"/>
        <w:ind w:left="284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D6">
        <w:rPr>
          <w:rFonts w:ascii="Times New Roman" w:eastAsia="Calibri" w:hAnsi="Times New Roman" w:cs="Times New Roman"/>
          <w:sz w:val="28"/>
          <w:szCs w:val="28"/>
        </w:rPr>
        <w:t>Повышение уровня знаний среди обучающихся по проблематике буллинга в школе.</w:t>
      </w:r>
    </w:p>
    <w:p w:rsidR="00DB5E02" w:rsidRPr="002515D6" w:rsidRDefault="00427FE6" w:rsidP="002F16FE">
      <w:pPr>
        <w:pStyle w:val="a4"/>
        <w:numPr>
          <w:ilvl w:val="0"/>
          <w:numId w:val="12"/>
        </w:numPr>
        <w:spacing w:after="0" w:line="360" w:lineRule="auto"/>
        <w:ind w:left="284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D6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="00DB5E02" w:rsidRPr="00251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B4" w:rsidRPr="002515D6">
        <w:rPr>
          <w:rFonts w:ascii="Times New Roman" w:eastAsia="Calibri" w:hAnsi="Times New Roman" w:cs="Times New Roman"/>
          <w:sz w:val="28"/>
          <w:szCs w:val="28"/>
        </w:rPr>
        <w:t>доброжелательности и взаимоуважения друг к другу</w:t>
      </w:r>
      <w:r w:rsidR="00DB5E02" w:rsidRPr="00251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E02" w:rsidRDefault="007A25B4" w:rsidP="002F16FE">
      <w:pPr>
        <w:pStyle w:val="a4"/>
        <w:numPr>
          <w:ilvl w:val="0"/>
          <w:numId w:val="12"/>
        </w:numPr>
        <w:spacing w:after="0" w:line="360" w:lineRule="auto"/>
        <w:ind w:left="284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D6">
        <w:rPr>
          <w:rFonts w:ascii="Times New Roman" w:eastAsia="Calibri" w:hAnsi="Times New Roman" w:cs="Times New Roman"/>
          <w:sz w:val="28"/>
          <w:szCs w:val="28"/>
        </w:rPr>
        <w:t xml:space="preserve">Развитие ценностного отношения к </w:t>
      </w:r>
      <w:r w:rsidR="00E41339" w:rsidRPr="002515D6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2515D6">
        <w:rPr>
          <w:rFonts w:ascii="Times New Roman" w:eastAsia="Calibri" w:hAnsi="Times New Roman" w:cs="Times New Roman"/>
          <w:sz w:val="28"/>
          <w:szCs w:val="28"/>
        </w:rPr>
        <w:t xml:space="preserve">личности </w:t>
      </w:r>
      <w:r w:rsidR="00E41339" w:rsidRPr="002515D6">
        <w:rPr>
          <w:rFonts w:ascii="Times New Roman" w:eastAsia="Calibri" w:hAnsi="Times New Roman" w:cs="Times New Roman"/>
          <w:sz w:val="28"/>
          <w:szCs w:val="28"/>
        </w:rPr>
        <w:t>и личности одноклассников.</w:t>
      </w:r>
    </w:p>
    <w:p w:rsidR="00F5583F" w:rsidRPr="00F5583F" w:rsidRDefault="00F5583F" w:rsidP="00F5583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5583F">
        <w:rPr>
          <w:rFonts w:ascii="Times New Roman" w:hAnsi="Times New Roman"/>
          <w:i/>
          <w:iCs/>
          <w:sz w:val="28"/>
          <w:szCs w:val="28"/>
          <w:lang w:eastAsia="ru-RU"/>
        </w:rPr>
        <w:t>Методический материал носит рекомендательный характер; педагог по своему усмотрению может вносить коррективы в ход занятия, менять задания, их сложность и количество.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2515D6" w:rsidTr="002F16FE">
        <w:tc>
          <w:tcPr>
            <w:tcW w:w="4395" w:type="dxa"/>
          </w:tcPr>
          <w:bookmarkEnd w:id="0"/>
          <w:p w:rsidR="002515D6" w:rsidRPr="0062552F" w:rsidRDefault="002515D6" w:rsidP="0012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5068" w:type="dxa"/>
          </w:tcPr>
          <w:p w:rsidR="002515D6" w:rsidRPr="0062552F" w:rsidRDefault="002515D6" w:rsidP="0012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для учителя</w:t>
            </w:r>
          </w:p>
        </w:tc>
      </w:tr>
      <w:tr w:rsidR="002515D6" w:rsidTr="002F16FE">
        <w:tc>
          <w:tcPr>
            <w:tcW w:w="4395" w:type="dxa"/>
          </w:tcPr>
          <w:p w:rsidR="002515D6" w:rsidRDefault="002515D6" w:rsidP="002515D6">
            <w:pPr>
              <w:pStyle w:val="a4"/>
              <w:spacing w:line="36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5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EB7ED" wp14:editId="5742C860">
                  <wp:extent cx="2429510" cy="3110801"/>
                  <wp:effectExtent l="0" t="0" r="8890" b="0"/>
                  <wp:docPr id="7" name="Рисунок 7" descr="C:\Users\zavalskyav\Desktop\773491_935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valskyav\Desktop\773491_935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05" cy="314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D6" w:rsidRDefault="002515D6" w:rsidP="002515D6">
            <w:pPr>
              <w:pStyle w:val="a4"/>
              <w:spacing w:line="36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0DFD71" wp14:editId="0BC0A77A">
                  <wp:extent cx="2418705" cy="1902714"/>
                  <wp:effectExtent l="0" t="0" r="1270" b="2540"/>
                  <wp:docPr id="1" name="Рисунок 1" descr="C:\Users\zavalskyav\Desktop\shkolla-600x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alskyav\Desktop\shkolla-600x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418" cy="196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Педагог</w:t>
            </w: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Попробуйте угадать название сказки, </w:t>
            </w:r>
            <w:hyperlink r:id="rId7" w:history="1">
              <w:r w:rsidRPr="001272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отрывок</w:t>
              </w:r>
            </w:hyperlink>
            <w:r w:rsidRPr="0012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прочитаю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Угадали? Что это за сказка? А что было дальше?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учеников.</w:t>
            </w:r>
          </w:p>
          <w:p w:rsidR="002515D6" w:rsidRPr="00566FA7" w:rsidRDefault="002515D6" w:rsidP="00566FA7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</w:t>
            </w:r>
            <w:r w:rsidRPr="0063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очень хорошо помните эту сказку. Правильно, утенка стали обижать.</w:t>
            </w:r>
            <w:r w:rsidRPr="00425A6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6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566FA7">
              <w:rPr>
                <w:rStyle w:val="a7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ru-RU"/>
              </w:rPr>
              <w:t>Можно использовать</w:t>
            </w:r>
            <w:r w:rsidR="00967DD4">
              <w:rPr>
                <w:rStyle w:val="a7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hyperlink r:id="rId8" w:history="1">
              <w:r w:rsidR="00566FA7" w:rsidRPr="00127229">
                <w:rPr>
                  <w:rStyle w:val="a7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видеофрагменты</w:t>
              </w:r>
            </w:hyperlink>
            <w:r w:rsidR="0056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6FA7">
              <w:rPr>
                <w:rStyle w:val="a7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ru-RU"/>
              </w:rPr>
              <w:t>из мультфильма</w:t>
            </w:r>
            <w:r w:rsidRPr="0056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2515D6" w:rsidRPr="00566FA7" w:rsidRDefault="002515D6" w:rsidP="00566FA7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</w:t>
            </w: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скажите, какие чувства вы испытываете к утенку? Хочется ли вам его защитить от нападок других птиц? А как вы думаете, почему обижали утенка?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обучающихся № 1.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>А теперь разделитесь на 3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прочитайте </w:t>
            </w:r>
            <w:hyperlink r:id="rId9" w:history="1">
              <w:r w:rsidR="00566FA7" w:rsidRPr="00566F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отрывок</w:t>
              </w:r>
            </w:hyperlink>
            <w:r w:rsidR="0056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попробуйте ответить на вопросы.</w:t>
            </w:r>
          </w:p>
          <w:p w:rsidR="002515D6" w:rsidRPr="00566FA7" w:rsidRDefault="002515D6" w:rsidP="00566FA7">
            <w:pPr>
              <w:pStyle w:val="a4"/>
              <w:numPr>
                <w:ilvl w:val="0"/>
                <w:numId w:val="20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Кто главный лидер и авторитет на птичьем дворе?</w:t>
            </w:r>
          </w:p>
          <w:p w:rsidR="002515D6" w:rsidRPr="00566FA7" w:rsidRDefault="002515D6" w:rsidP="00566FA7">
            <w:pPr>
              <w:pStyle w:val="a4"/>
              <w:numPr>
                <w:ilvl w:val="0"/>
                <w:numId w:val="20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Кто самый задиристый агрессор?</w:t>
            </w:r>
          </w:p>
          <w:p w:rsidR="002515D6" w:rsidRPr="00566FA7" w:rsidRDefault="002515D6" w:rsidP="00566FA7">
            <w:pPr>
              <w:pStyle w:val="a4"/>
              <w:numPr>
                <w:ilvl w:val="0"/>
                <w:numId w:val="20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Кто больше всех поддерживал агрессора?</w:t>
            </w:r>
          </w:p>
          <w:p w:rsidR="002515D6" w:rsidRPr="00566FA7" w:rsidRDefault="002515D6" w:rsidP="00566FA7">
            <w:pPr>
              <w:pStyle w:val="a4"/>
              <w:numPr>
                <w:ilvl w:val="0"/>
                <w:numId w:val="20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Кого все обижали и оскорбляли?</w:t>
            </w:r>
          </w:p>
          <w:p w:rsidR="002515D6" w:rsidRPr="00566FA7" w:rsidRDefault="002515D6" w:rsidP="00566FA7">
            <w:pPr>
              <w:pStyle w:val="a4"/>
              <w:numPr>
                <w:ilvl w:val="0"/>
                <w:numId w:val="20"/>
              </w:numPr>
              <w:tabs>
                <w:tab w:val="left" w:pos="176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Кто наблюдал за происходящим, но ничего не предпринимал, чтобы помочь утёнку?</w:t>
            </w:r>
          </w:p>
          <w:p w:rsidR="002515D6" w:rsidRPr="00566FA7" w:rsidRDefault="002515D6" w:rsidP="00566FA7">
            <w:pPr>
              <w:pStyle w:val="a4"/>
              <w:numPr>
                <w:ilvl w:val="0"/>
                <w:numId w:val="20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Кто защищал утёнка?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обсуждения   каждая команда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отвечае</w:t>
            </w:r>
            <w:r w:rsidRPr="00425A64">
              <w:rPr>
                <w:rFonts w:ascii="Times New Roman" w:hAnsi="Times New Roman" w:cs="Times New Roman"/>
                <w:i/>
                <w:sz w:val="24"/>
                <w:szCs w:val="24"/>
              </w:rPr>
              <w:t>т вслух на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5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очереди.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обучающихся № 2.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</w:t>
            </w: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Ребята! Я считаю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вы блестяще справились с заданием, а теперь подумайте,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должно было быть отношение к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утёнк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участников этой истории, чтобы никто не пострадал? Каждой команде предлагаю сочинить рассказ, где все участники птичьего двора хорошо относятся к утёнку, которого считают «не таким как все»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Обучающиеся в командах сочиняют рассказ, где каждая команда представляет свой вариант позитивного поведения участников птичьего двора.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составления рассказов представи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от каждой команды читает свой вариант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5D6" w:rsidRPr="00953B71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для обучающихся №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</w:t>
            </w: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Ребята! А теперь я предлагаю подготовить общий свод правил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рожелательного  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друг к другу!</w:t>
            </w:r>
          </w:p>
          <w:p w:rsidR="002515D6" w:rsidRPr="00566FA7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Пример:</w:t>
            </w:r>
          </w:p>
          <w:p w:rsidR="002515D6" w:rsidRPr="00425A64" w:rsidRDefault="002515D6" w:rsidP="00127229">
            <w:pPr>
              <w:numPr>
                <w:ilvl w:val="0"/>
                <w:numId w:val="13"/>
              </w:numPr>
              <w:ind w:left="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не выясняют отношения с кулаками. </w:t>
            </w:r>
          </w:p>
          <w:p w:rsidR="002515D6" w:rsidRPr="00425A64" w:rsidRDefault="002515D6" w:rsidP="00127229">
            <w:pPr>
              <w:numPr>
                <w:ilvl w:val="0"/>
                <w:numId w:val="13"/>
              </w:numPr>
              <w:ind w:left="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оскорбляют друг друга. </w:t>
            </w:r>
          </w:p>
          <w:p w:rsidR="002515D6" w:rsidRPr="00425A64" w:rsidRDefault="002515D6" w:rsidP="00127229">
            <w:pPr>
              <w:numPr>
                <w:ilvl w:val="0"/>
                <w:numId w:val="13"/>
              </w:numPr>
              <w:ind w:left="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смотрят равнодушно, когда двое дерутся. Их разнимают.</w:t>
            </w:r>
          </w:p>
          <w:p w:rsidR="002515D6" w:rsidRPr="00425A64" w:rsidRDefault="002515D6" w:rsidP="00127229">
            <w:pPr>
              <w:numPr>
                <w:ilvl w:val="0"/>
                <w:numId w:val="13"/>
              </w:numPr>
              <w:ind w:left="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смеются над чужими недостатками.</w:t>
            </w:r>
          </w:p>
          <w:p w:rsidR="002515D6" w:rsidRPr="00425A64" w:rsidRDefault="002515D6" w:rsidP="00127229">
            <w:pPr>
              <w:numPr>
                <w:ilvl w:val="0"/>
                <w:numId w:val="13"/>
              </w:numPr>
              <w:ind w:left="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портят чужие вещи.</w:t>
            </w:r>
          </w:p>
          <w:p w:rsidR="002515D6" w:rsidRPr="00953B71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5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Каждая команда предлагает по 2 правила, а педагог записывает их на доске (получается свод правил).</w:t>
            </w:r>
          </w:p>
        </w:tc>
      </w:tr>
      <w:tr w:rsidR="002515D6" w:rsidTr="002F16FE">
        <w:tc>
          <w:tcPr>
            <w:tcW w:w="4395" w:type="dxa"/>
          </w:tcPr>
          <w:p w:rsidR="002515D6" w:rsidRDefault="002515D6" w:rsidP="002515D6">
            <w:pPr>
              <w:pStyle w:val="a4"/>
              <w:spacing w:line="36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62EB8A" wp14:editId="32F2C4BB">
                  <wp:extent cx="2398909" cy="1556559"/>
                  <wp:effectExtent l="0" t="0" r="1905" b="5715"/>
                  <wp:docPr id="11" name="Рисунок 11" descr="C:\Users\zavalskyav\Desktop\0_eac2c_70a3bfb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avalskyav\Desktop\0_eac2c_70a3bfb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651" cy="156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2515D6" w:rsidRPr="00425A64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Педагог:</w:t>
            </w:r>
            <w:r w:rsidR="00566FA7" w:rsidRPr="0056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предлагаю вам </w:t>
            </w: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миться с </w:t>
            </w:r>
            <w:hyperlink r:id="rId11" w:history="1">
              <w:r w:rsidRPr="00566F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презентацией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В ней</w:t>
            </w: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поведения, которые необходимо соблюдать в ситуации, когда</w:t>
            </w: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 xml:space="preserve"> кого – то обижают.</w:t>
            </w:r>
          </w:p>
          <w:p w:rsidR="002515D6" w:rsidRPr="00425A64" w:rsidRDefault="002515D6" w:rsidP="00127229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</w:t>
            </w:r>
            <w:r w:rsidRPr="0056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обратим внимание на </w:t>
            </w:r>
            <w:hyperlink r:id="rId12" w:history="1">
              <w:r w:rsidRPr="00FD67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финал сказки</w:t>
              </w:r>
            </w:hyperlink>
            <w:r w:rsidRPr="00566FA7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42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которой мы говорили в начале занятия?</w:t>
            </w:r>
          </w:p>
          <w:p w:rsidR="002515D6" w:rsidRPr="00127229" w:rsidRDefault="002515D6" w:rsidP="00127229">
            <w:pPr>
              <w:ind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>сё закончилось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 xml:space="preserve"> и какой вывод можно сделать? </w:t>
            </w:r>
          </w:p>
        </w:tc>
      </w:tr>
    </w:tbl>
    <w:p w:rsidR="00E83F54" w:rsidRDefault="00E83F54" w:rsidP="002F16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009" w:rsidRPr="00447AA3" w:rsidRDefault="00E45009" w:rsidP="002F16F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A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45009" w:rsidRPr="005E1509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09">
        <w:rPr>
          <w:rFonts w:ascii="Times New Roman" w:eastAsia="Calibri" w:hAnsi="Times New Roman" w:cs="Times New Roman"/>
          <w:sz w:val="28"/>
          <w:szCs w:val="28"/>
        </w:rPr>
        <w:t xml:space="preserve">Богомолов В.А. Ориентированный на решение подход в работе с ситуациями травли в школе. 14 февраля 2013. </w:t>
      </w:r>
      <w:hyperlink r:id="rId13" w:history="1">
        <w:r w:rsidRPr="005E1509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</w:rPr>
          <w:t>http://www.sfbt.ru/2013/02/blog-post_5804.html</w:t>
        </w:r>
      </w:hyperlink>
    </w:p>
    <w:p w:rsidR="00E45009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Бочавер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Женодарова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Е.Д., </w:t>
      </w: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Хломов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К.Д. Методические рекомендации по снижению частоты ситуаций </w:t>
      </w: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буллинга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для </w:t>
      </w:r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учителей и других специалистов, работающих в школах. Москва, центр «Перекресток», 2014.</w:t>
      </w:r>
    </w:p>
    <w:p w:rsidR="00E45009" w:rsidRPr="0066513F" w:rsidRDefault="00E45009" w:rsidP="002F16F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509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5E1509">
        <w:rPr>
          <w:rFonts w:ascii="Times New Roman" w:hAnsi="Times New Roman" w:cs="Times New Roman"/>
          <w:sz w:val="28"/>
          <w:szCs w:val="28"/>
        </w:rPr>
        <w:t xml:space="preserve"> А.А. Травля в детском коллективе: установки и возможности учителей [Электронный ресурс] // Психологическая наука и образование psyedu.ru. 2014. Т.6. №1. С.47–55. URL: </w:t>
      </w:r>
      <w:hyperlink r:id="rId14" w:history="1">
        <w:r w:rsidRPr="005E150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http://psyedu.ru/journal/2014/1/Bochaver.phtml</w:t>
        </w:r>
      </w:hyperlink>
    </w:p>
    <w:p w:rsidR="008A4727" w:rsidRDefault="00E45009" w:rsidP="002F16F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509">
        <w:rPr>
          <w:rFonts w:ascii="Times New Roman" w:hAnsi="Times New Roman" w:cs="Times New Roman"/>
          <w:iCs/>
          <w:sz w:val="28"/>
          <w:szCs w:val="28"/>
        </w:rPr>
        <w:t>Ениколопов</w:t>
      </w:r>
      <w:proofErr w:type="spellEnd"/>
      <w:r w:rsidRPr="005E1509">
        <w:rPr>
          <w:rFonts w:ascii="Times New Roman" w:hAnsi="Times New Roman" w:cs="Times New Roman"/>
          <w:iCs/>
          <w:sz w:val="28"/>
          <w:szCs w:val="28"/>
        </w:rPr>
        <w:t xml:space="preserve"> С.Н.</w:t>
      </w:r>
      <w:r w:rsidRPr="005E1509">
        <w:rPr>
          <w:rFonts w:ascii="Times New Roman" w:hAnsi="Times New Roman" w:cs="Times New Roman"/>
          <w:sz w:val="28"/>
          <w:szCs w:val="28"/>
        </w:rPr>
        <w:t xml:space="preserve"> Психологические проблемы безопасности в школе (стенограмма) [Электронный ресурс] // Материалы проекта «Образование, благополучие и развивающаяся экономика России, Бразилии и Южной Африки». Психологические проблемы безопасности в школе (стенограмма). URL: </w:t>
      </w:r>
      <w:hyperlink r:id="rId15" w:history="1">
        <w:r w:rsidRPr="005E150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http://psyjournals.ru/edu_economy_wellbeing</w:t>
        </w:r>
      </w:hyperlink>
    </w:p>
    <w:p w:rsidR="00E45009" w:rsidRPr="008A4727" w:rsidRDefault="00E45009" w:rsidP="002F16F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27">
        <w:rPr>
          <w:rFonts w:ascii="Times New Roman" w:hAnsi="Times New Roman" w:cs="Times New Roman"/>
          <w:sz w:val="28"/>
          <w:szCs w:val="28"/>
        </w:rPr>
        <w:t xml:space="preserve">Гусейнова Е.А., </w:t>
      </w:r>
      <w:proofErr w:type="spellStart"/>
      <w:r w:rsidRPr="008A4727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Pr="008A4727">
        <w:rPr>
          <w:rFonts w:ascii="Times New Roman" w:hAnsi="Times New Roman" w:cs="Times New Roman"/>
          <w:sz w:val="28"/>
          <w:szCs w:val="28"/>
        </w:rPr>
        <w:t xml:space="preserve"> С.Н. Влияние позиции подростка в </w:t>
      </w:r>
      <w:proofErr w:type="spellStart"/>
      <w:r w:rsidRPr="008A4727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A4727">
        <w:rPr>
          <w:rFonts w:ascii="Times New Roman" w:hAnsi="Times New Roman" w:cs="Times New Roman"/>
          <w:sz w:val="28"/>
          <w:szCs w:val="28"/>
        </w:rPr>
        <w:t xml:space="preserve"> на его агрессивное поведение и самооценку [Электронный ресурс] // Психологическая наука и образование psyedu.ru. 2014. Т.6. №2. С.246–256. URL: </w:t>
      </w:r>
      <w:hyperlink r:id="rId16" w:history="1">
        <w:r w:rsidRPr="008A472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http://psyedu.ru/journal/2014/2/Guseinova_Enikolopov.phtml</w:t>
        </w:r>
      </w:hyperlink>
    </w:p>
    <w:p w:rsidR="00E45009" w:rsidRPr="0066513F" w:rsidRDefault="00E45009" w:rsidP="002F16F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Кривцова С.В. </w:t>
      </w: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Буллинг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VS сплочение </w:t>
      </w:r>
      <w:r w:rsidR="008A4727"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неравнодушных. -</w:t>
      </w:r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М.: ФИРО 2011.</w:t>
      </w:r>
    </w:p>
    <w:p w:rsidR="00E45009" w:rsidRPr="005E1509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09">
        <w:rPr>
          <w:rFonts w:ascii="Times New Roman" w:eastAsia="Calibri" w:hAnsi="Times New Roman" w:cs="Times New Roman"/>
          <w:sz w:val="28"/>
          <w:szCs w:val="28"/>
        </w:rPr>
        <w:t xml:space="preserve">Кутузова Д.А. Травля в школе: мифы и реальность. </w:t>
      </w:r>
      <w:hyperlink r:id="rId17" w:history="1">
        <w:r w:rsidR="008A4727" w:rsidRPr="003B7B32">
          <w:rPr>
            <w:rStyle w:val="a7"/>
            <w:rFonts w:ascii="Times New Roman" w:eastAsia="Calibri" w:hAnsi="Times New Roman" w:cs="Times New Roman"/>
            <w:bCs/>
            <w:iCs/>
            <w:sz w:val="28"/>
            <w:szCs w:val="28"/>
          </w:rPr>
          <w:t>http://medportal.ru/budzdorova/child/travlya-v-shkole-mify-i-realnost/</w:t>
        </w:r>
      </w:hyperlink>
      <w:r w:rsidR="008A47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E45009" w:rsidRPr="005E1509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1509">
        <w:rPr>
          <w:rFonts w:ascii="Times New Roman" w:hAnsi="Times New Roman" w:cs="Times New Roman"/>
          <w:sz w:val="28"/>
          <w:szCs w:val="28"/>
        </w:rPr>
        <w:t xml:space="preserve">Куценко Е. Школьная травля: перезапуск отношений. Первое сентября, 2013, 10. </w:t>
      </w:r>
      <w:hyperlink r:id="rId18" w:history="1">
        <w:r w:rsidRPr="005E1509">
          <w:rPr>
            <w:rFonts w:ascii="Times New Roman" w:hAnsi="Times New Roman" w:cs="Times New Roman"/>
            <w:bCs/>
            <w:iCs/>
            <w:color w:val="0563C1" w:themeColor="hyperlink"/>
            <w:sz w:val="28"/>
            <w:szCs w:val="28"/>
            <w:u w:val="single"/>
          </w:rPr>
          <w:t>http://ps.1september.ru/view_article.php?ID=201301024</w:t>
        </w:r>
      </w:hyperlink>
    </w:p>
    <w:p w:rsidR="00E45009" w:rsidRPr="005E1509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1509">
        <w:rPr>
          <w:rFonts w:ascii="Times New Roman" w:eastAsia="Calibri" w:hAnsi="Times New Roman" w:cs="Times New Roman"/>
          <w:bCs/>
          <w:iCs/>
          <w:sz w:val="28"/>
          <w:szCs w:val="28"/>
        </w:rPr>
        <w:t>Петрановская</w:t>
      </w:r>
      <w:proofErr w:type="spellEnd"/>
      <w:r w:rsidRPr="005E15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Л. Ребенка травят в школе: что можно сделать? </w:t>
      </w:r>
      <w:hyperlink r:id="rId19" w:history="1">
        <w:r w:rsidRPr="005E1509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</w:rPr>
          <w:t>http://www.semya-rastet.ru/razd/rebenka_travjat_v_shkole_chto_mozhno_sdelat/</w:t>
        </w:r>
      </w:hyperlink>
    </w:p>
    <w:p w:rsidR="00E45009" w:rsidRPr="005E1509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150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Руланн</w:t>
      </w:r>
      <w:proofErr w:type="spellEnd"/>
      <w:r w:rsidRPr="005E150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Э.</w:t>
      </w:r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остановить травлю в школе: Психология </w:t>
      </w: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моббинга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. М.: Генезис, 2012. 264 с.</w:t>
      </w:r>
    </w:p>
    <w:p w:rsidR="00E45009" w:rsidRPr="0066513F" w:rsidRDefault="00E45009" w:rsidP="002F16F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09">
        <w:rPr>
          <w:rFonts w:ascii="Times New Roman" w:eastAsia="Calibri" w:hAnsi="Times New Roman" w:cs="Times New Roman"/>
          <w:sz w:val="28"/>
          <w:szCs w:val="28"/>
        </w:rPr>
        <w:t>Уильямс М. «Команды под прикрытием»: переопреде</w:t>
      </w:r>
      <w:r w:rsidRPr="005E1509">
        <w:rPr>
          <w:rFonts w:ascii="Times New Roman" w:eastAsia="Calibri" w:hAnsi="Times New Roman" w:cs="Times New Roman"/>
          <w:sz w:val="28"/>
          <w:szCs w:val="28"/>
        </w:rPr>
        <w:softHyphen/>
        <w:t xml:space="preserve">ление репутаций и трансформация отношений травли в школьном сообществе. Пер. И. Филимоновой под ред. Д. Кутузовой. </w:t>
      </w:r>
      <w:hyperlink r:id="rId20" w:history="1">
        <w:r w:rsidRPr="005E1509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</w:rPr>
          <w:t>https://narrlibrus.wordpress.com/2010/07/27/mwilliams1/</w:t>
        </w:r>
      </w:hyperlink>
    </w:p>
    <w:p w:rsidR="00E45009" w:rsidRPr="005E1509" w:rsidRDefault="00E45009" w:rsidP="002F16F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>Хухлаев</w:t>
      </w:r>
      <w:proofErr w:type="spellEnd"/>
      <w:r w:rsidRPr="005E1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Не такой, как все. // Школьный психолог. – 2008,  №3.</w:t>
      </w:r>
    </w:p>
    <w:p w:rsidR="00E45009" w:rsidRPr="005E1509" w:rsidRDefault="00F5583F" w:rsidP="002F16F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1" w:history="1">
        <w:r w:rsidR="00E45009" w:rsidRPr="00D066BB">
          <w:rPr>
            <w:rFonts w:ascii="Times New Roman" w:eastAsia="Calibri" w:hAnsi="Times New Roman" w:cs="Times New Roman"/>
            <w:color w:val="3575D3"/>
            <w:sz w:val="28"/>
            <w:szCs w:val="28"/>
            <w:u w:val="single"/>
          </w:rPr>
          <w:t>http://открытыйурок.рф</w:t>
        </w:r>
      </w:hyperlink>
      <w:r w:rsidR="00E45009">
        <w:rPr>
          <w:rFonts w:ascii="Times New Roman" w:eastAsia="Calibri" w:hAnsi="Times New Roman" w:cs="Times New Roman"/>
          <w:sz w:val="28"/>
          <w:szCs w:val="28"/>
        </w:rPr>
        <w:t xml:space="preserve"> ИД «Первое сентября».</w:t>
      </w:r>
      <w:r w:rsidR="00E45009" w:rsidRPr="005E1509">
        <w:rPr>
          <w:rFonts w:ascii="Times New Roman" w:eastAsia="Calibri" w:hAnsi="Times New Roman" w:cs="Times New Roman"/>
          <w:sz w:val="28"/>
          <w:szCs w:val="28"/>
        </w:rPr>
        <w:t xml:space="preserve"> Развивающее за</w:t>
      </w:r>
      <w:r w:rsidR="00E45009">
        <w:rPr>
          <w:rFonts w:ascii="Times New Roman" w:eastAsia="Calibri" w:hAnsi="Times New Roman" w:cs="Times New Roman"/>
          <w:sz w:val="28"/>
          <w:szCs w:val="28"/>
        </w:rPr>
        <w:t xml:space="preserve">нятие по профилактике </w:t>
      </w:r>
      <w:proofErr w:type="spellStart"/>
      <w:r w:rsidR="00E45009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="00E4500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5009" w:rsidRPr="005E1509">
        <w:rPr>
          <w:rFonts w:ascii="Times New Roman" w:eastAsia="Calibri" w:hAnsi="Times New Roman" w:cs="Times New Roman"/>
          <w:sz w:val="28"/>
          <w:szCs w:val="28"/>
        </w:rPr>
        <w:t xml:space="preserve"> детском коллективе</w:t>
      </w:r>
      <w:r w:rsidR="00E45009">
        <w:rPr>
          <w:rFonts w:ascii="Times New Roman" w:eastAsia="Calibri" w:hAnsi="Times New Roman" w:cs="Times New Roman"/>
          <w:sz w:val="28"/>
          <w:szCs w:val="28"/>
        </w:rPr>
        <w:t>.</w:t>
      </w:r>
      <w:r w:rsidR="00E45009" w:rsidRPr="005E1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history="1">
        <w:r w:rsidR="00E45009" w:rsidRPr="005E1509">
          <w:rPr>
            <w:rFonts w:ascii="Times New Roman" w:eastAsia="Calibri" w:hAnsi="Times New Roman" w:cs="Times New Roman"/>
            <w:sz w:val="28"/>
            <w:szCs w:val="28"/>
          </w:rPr>
          <w:t>Иванова Антонина Александровна</w:t>
        </w:r>
      </w:hyperlink>
      <w:r w:rsidR="00E45009" w:rsidRPr="005E1509">
        <w:rPr>
          <w:rFonts w:ascii="Times New Roman" w:eastAsia="Calibri" w:hAnsi="Times New Roman" w:cs="Times New Roman"/>
          <w:sz w:val="28"/>
          <w:szCs w:val="28"/>
        </w:rPr>
        <w:t>, педагог-психолог</w:t>
      </w:r>
      <w:r w:rsidR="00E4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5EE" w:rsidRPr="0062552F" w:rsidRDefault="00BC25EE">
      <w:pPr>
        <w:rPr>
          <w:rFonts w:ascii="Times New Roman" w:hAnsi="Times New Roman" w:cs="Times New Roman"/>
          <w:sz w:val="24"/>
          <w:szCs w:val="24"/>
        </w:rPr>
      </w:pPr>
    </w:p>
    <w:sectPr w:rsidR="00BC25EE" w:rsidRPr="0062552F" w:rsidSect="00E41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6DC"/>
    <w:multiLevelType w:val="multilevel"/>
    <w:tmpl w:val="B78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56714"/>
    <w:multiLevelType w:val="hybridMultilevel"/>
    <w:tmpl w:val="A7E469F6"/>
    <w:lvl w:ilvl="0" w:tplc="FFB6AD6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20615D0E"/>
    <w:multiLevelType w:val="multilevel"/>
    <w:tmpl w:val="5CC6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344E1"/>
    <w:multiLevelType w:val="hybridMultilevel"/>
    <w:tmpl w:val="70A842C8"/>
    <w:lvl w:ilvl="0" w:tplc="22D6DB9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EF06482"/>
    <w:multiLevelType w:val="hybridMultilevel"/>
    <w:tmpl w:val="5C6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67D"/>
    <w:multiLevelType w:val="hybridMultilevel"/>
    <w:tmpl w:val="117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C3"/>
    <w:multiLevelType w:val="hybridMultilevel"/>
    <w:tmpl w:val="9FC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BC3"/>
    <w:multiLevelType w:val="hybridMultilevel"/>
    <w:tmpl w:val="EAAC7274"/>
    <w:lvl w:ilvl="0" w:tplc="3FF87B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70ACA8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B5008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8C011F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6783CA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E3F6EF7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5A50292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E0D51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6E2DAA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8" w15:restartNumberingAfterBreak="0">
    <w:nsid w:val="3E86533B"/>
    <w:multiLevelType w:val="hybridMultilevel"/>
    <w:tmpl w:val="9F728AAA"/>
    <w:lvl w:ilvl="0" w:tplc="955C9444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1410D70"/>
    <w:multiLevelType w:val="multilevel"/>
    <w:tmpl w:val="9A6C9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5BB556A"/>
    <w:multiLevelType w:val="hybridMultilevel"/>
    <w:tmpl w:val="45FEA63C"/>
    <w:lvl w:ilvl="0" w:tplc="B584F8F6">
      <w:start w:val="1"/>
      <w:numFmt w:val="decimal"/>
      <w:lvlText w:val="%1."/>
      <w:lvlJc w:val="left"/>
      <w:pPr>
        <w:ind w:left="707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 w15:restartNumberingAfterBreak="0">
    <w:nsid w:val="4CFF1AE3"/>
    <w:multiLevelType w:val="multilevel"/>
    <w:tmpl w:val="AEE2B8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0C85020"/>
    <w:multiLevelType w:val="hybridMultilevel"/>
    <w:tmpl w:val="13EA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51C6"/>
    <w:multiLevelType w:val="hybridMultilevel"/>
    <w:tmpl w:val="3C4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E32D5"/>
    <w:multiLevelType w:val="hybridMultilevel"/>
    <w:tmpl w:val="4ABE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738F"/>
    <w:multiLevelType w:val="hybridMultilevel"/>
    <w:tmpl w:val="E57E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6687A"/>
    <w:multiLevelType w:val="hybridMultilevel"/>
    <w:tmpl w:val="A7A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E4BFE"/>
    <w:multiLevelType w:val="multilevel"/>
    <w:tmpl w:val="139A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E5362"/>
    <w:multiLevelType w:val="hybridMultilevel"/>
    <w:tmpl w:val="A00090A4"/>
    <w:lvl w:ilvl="0" w:tplc="2B20BA46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9" w15:restartNumberingAfterBreak="0">
    <w:nsid w:val="7E9D25FF"/>
    <w:multiLevelType w:val="multilevel"/>
    <w:tmpl w:val="AFC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1"/>
    <w:rsid w:val="000011B6"/>
    <w:rsid w:val="00001B0D"/>
    <w:rsid w:val="00012E1F"/>
    <w:rsid w:val="00032570"/>
    <w:rsid w:val="000559E9"/>
    <w:rsid w:val="0006631F"/>
    <w:rsid w:val="00081EA5"/>
    <w:rsid w:val="000B0DEF"/>
    <w:rsid w:val="000C3778"/>
    <w:rsid w:val="000C6F19"/>
    <w:rsid w:val="000D1FA6"/>
    <w:rsid w:val="00123938"/>
    <w:rsid w:val="00127199"/>
    <w:rsid w:val="00127229"/>
    <w:rsid w:val="00134556"/>
    <w:rsid w:val="00147D14"/>
    <w:rsid w:val="001625DA"/>
    <w:rsid w:val="00171CD4"/>
    <w:rsid w:val="00174C3D"/>
    <w:rsid w:val="00192B67"/>
    <w:rsid w:val="001A013E"/>
    <w:rsid w:val="001F073A"/>
    <w:rsid w:val="002116A6"/>
    <w:rsid w:val="00214BEC"/>
    <w:rsid w:val="0021668F"/>
    <w:rsid w:val="002438CA"/>
    <w:rsid w:val="002515D6"/>
    <w:rsid w:val="00274CD9"/>
    <w:rsid w:val="00287871"/>
    <w:rsid w:val="00297043"/>
    <w:rsid w:val="002B2E2B"/>
    <w:rsid w:val="002E193F"/>
    <w:rsid w:val="002F16FE"/>
    <w:rsid w:val="0030049C"/>
    <w:rsid w:val="003351E9"/>
    <w:rsid w:val="00336A93"/>
    <w:rsid w:val="0036445D"/>
    <w:rsid w:val="00386E65"/>
    <w:rsid w:val="003A2099"/>
    <w:rsid w:val="003D06E9"/>
    <w:rsid w:val="003F115D"/>
    <w:rsid w:val="00405F81"/>
    <w:rsid w:val="004074C4"/>
    <w:rsid w:val="00425A64"/>
    <w:rsid w:val="00427FE6"/>
    <w:rsid w:val="00435D0B"/>
    <w:rsid w:val="00450FFE"/>
    <w:rsid w:val="00473263"/>
    <w:rsid w:val="00482D11"/>
    <w:rsid w:val="004D7DC6"/>
    <w:rsid w:val="00502C35"/>
    <w:rsid w:val="00511CDD"/>
    <w:rsid w:val="00530691"/>
    <w:rsid w:val="00551B12"/>
    <w:rsid w:val="00563CD3"/>
    <w:rsid w:val="00566FA7"/>
    <w:rsid w:val="00586257"/>
    <w:rsid w:val="00586754"/>
    <w:rsid w:val="00596173"/>
    <w:rsid w:val="005A2C21"/>
    <w:rsid w:val="005B3D2D"/>
    <w:rsid w:val="005B3DD5"/>
    <w:rsid w:val="005D70FD"/>
    <w:rsid w:val="00606B5E"/>
    <w:rsid w:val="0062552F"/>
    <w:rsid w:val="00633F07"/>
    <w:rsid w:val="006351AE"/>
    <w:rsid w:val="006405F6"/>
    <w:rsid w:val="00647A8F"/>
    <w:rsid w:val="00672BC5"/>
    <w:rsid w:val="006D236A"/>
    <w:rsid w:val="006F690A"/>
    <w:rsid w:val="007036EC"/>
    <w:rsid w:val="00751F2A"/>
    <w:rsid w:val="0076396D"/>
    <w:rsid w:val="00770663"/>
    <w:rsid w:val="00770BDA"/>
    <w:rsid w:val="00772582"/>
    <w:rsid w:val="007809F0"/>
    <w:rsid w:val="00786BEA"/>
    <w:rsid w:val="007A25B4"/>
    <w:rsid w:val="007B143B"/>
    <w:rsid w:val="007B5D58"/>
    <w:rsid w:val="007C0486"/>
    <w:rsid w:val="007C56E2"/>
    <w:rsid w:val="0080002C"/>
    <w:rsid w:val="00806EEB"/>
    <w:rsid w:val="008127FB"/>
    <w:rsid w:val="008133AF"/>
    <w:rsid w:val="008157D3"/>
    <w:rsid w:val="00816AD9"/>
    <w:rsid w:val="008568EB"/>
    <w:rsid w:val="00864A36"/>
    <w:rsid w:val="00866993"/>
    <w:rsid w:val="008810A3"/>
    <w:rsid w:val="008A4727"/>
    <w:rsid w:val="008A7E70"/>
    <w:rsid w:val="008B7AF0"/>
    <w:rsid w:val="008C2267"/>
    <w:rsid w:val="008F361F"/>
    <w:rsid w:val="00936B97"/>
    <w:rsid w:val="009505EF"/>
    <w:rsid w:val="00952FE0"/>
    <w:rsid w:val="00953B71"/>
    <w:rsid w:val="00967DD4"/>
    <w:rsid w:val="00972571"/>
    <w:rsid w:val="009A251B"/>
    <w:rsid w:val="009A6DB3"/>
    <w:rsid w:val="009A7126"/>
    <w:rsid w:val="009F0AC4"/>
    <w:rsid w:val="009F73D8"/>
    <w:rsid w:val="00A112D2"/>
    <w:rsid w:val="00A258ED"/>
    <w:rsid w:val="00A26634"/>
    <w:rsid w:val="00A368BB"/>
    <w:rsid w:val="00A56570"/>
    <w:rsid w:val="00A6647A"/>
    <w:rsid w:val="00A80865"/>
    <w:rsid w:val="00AC0E85"/>
    <w:rsid w:val="00AC262D"/>
    <w:rsid w:val="00AD5ED1"/>
    <w:rsid w:val="00AE065E"/>
    <w:rsid w:val="00AE0727"/>
    <w:rsid w:val="00AE61E4"/>
    <w:rsid w:val="00AE62EE"/>
    <w:rsid w:val="00AE7010"/>
    <w:rsid w:val="00B15CE1"/>
    <w:rsid w:val="00B16E90"/>
    <w:rsid w:val="00B77ED6"/>
    <w:rsid w:val="00B87F4D"/>
    <w:rsid w:val="00B96D4C"/>
    <w:rsid w:val="00BB1116"/>
    <w:rsid w:val="00BC249C"/>
    <w:rsid w:val="00BC25EE"/>
    <w:rsid w:val="00BD2CB8"/>
    <w:rsid w:val="00C03FE3"/>
    <w:rsid w:val="00C10012"/>
    <w:rsid w:val="00C5002E"/>
    <w:rsid w:val="00C66E60"/>
    <w:rsid w:val="00C67581"/>
    <w:rsid w:val="00C947F5"/>
    <w:rsid w:val="00CD5C56"/>
    <w:rsid w:val="00CE1D3C"/>
    <w:rsid w:val="00CF6A6B"/>
    <w:rsid w:val="00CF6D50"/>
    <w:rsid w:val="00D03949"/>
    <w:rsid w:val="00D066BB"/>
    <w:rsid w:val="00D06E5E"/>
    <w:rsid w:val="00D10ED7"/>
    <w:rsid w:val="00D203A0"/>
    <w:rsid w:val="00D21F50"/>
    <w:rsid w:val="00D220C5"/>
    <w:rsid w:val="00D25030"/>
    <w:rsid w:val="00D60C43"/>
    <w:rsid w:val="00D72B87"/>
    <w:rsid w:val="00D90A38"/>
    <w:rsid w:val="00DA527D"/>
    <w:rsid w:val="00DB346B"/>
    <w:rsid w:val="00DB5E02"/>
    <w:rsid w:val="00DC3CD0"/>
    <w:rsid w:val="00DE2F8C"/>
    <w:rsid w:val="00DF6B63"/>
    <w:rsid w:val="00E136E4"/>
    <w:rsid w:val="00E143F2"/>
    <w:rsid w:val="00E23B8F"/>
    <w:rsid w:val="00E24111"/>
    <w:rsid w:val="00E2668B"/>
    <w:rsid w:val="00E26F8F"/>
    <w:rsid w:val="00E37E65"/>
    <w:rsid w:val="00E40D04"/>
    <w:rsid w:val="00E41339"/>
    <w:rsid w:val="00E44179"/>
    <w:rsid w:val="00E45009"/>
    <w:rsid w:val="00E4750B"/>
    <w:rsid w:val="00E83F54"/>
    <w:rsid w:val="00E859D3"/>
    <w:rsid w:val="00E926A4"/>
    <w:rsid w:val="00EA080A"/>
    <w:rsid w:val="00EA4765"/>
    <w:rsid w:val="00F0112A"/>
    <w:rsid w:val="00F232F6"/>
    <w:rsid w:val="00F5583F"/>
    <w:rsid w:val="00F575F7"/>
    <w:rsid w:val="00F823C8"/>
    <w:rsid w:val="00F933A9"/>
    <w:rsid w:val="00FA1761"/>
    <w:rsid w:val="00FB3A52"/>
    <w:rsid w:val="00FB538D"/>
    <w:rsid w:val="00FC3C32"/>
    <w:rsid w:val="00FD1C4F"/>
    <w:rsid w:val="00FD4AF7"/>
    <w:rsid w:val="00FD6779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2555-78F1-4E46-B975-A68789B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073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1C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xtended-textfull">
    <w:name w:val="extended-text__full"/>
    <w:basedOn w:val="a0"/>
    <w:rsid w:val="00F575F7"/>
  </w:style>
  <w:style w:type="character" w:customStyle="1" w:styleId="extended-address">
    <w:name w:val="extended-address"/>
    <w:basedOn w:val="a0"/>
    <w:rsid w:val="00BC25EE"/>
  </w:style>
  <w:style w:type="paragraph" w:styleId="a8">
    <w:name w:val="Body Text Indent"/>
    <w:basedOn w:val="a"/>
    <w:link w:val="a9"/>
    <w:uiPriority w:val="99"/>
    <w:semiHidden/>
    <w:unhideWhenUsed/>
    <w:rsid w:val="00E24111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4111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E24111"/>
    <w:pPr>
      <w:autoSpaceDE w:val="0"/>
      <w:autoSpaceDN w:val="0"/>
      <w:adjustRightInd w:val="0"/>
      <w:spacing w:after="0" w:line="240" w:lineRule="auto"/>
    </w:pPr>
    <w:rPr>
      <w:rFonts w:ascii="PT Serif" w:eastAsia="Calibri" w:hAnsi="PT Serif" w:cs="PT Serif"/>
      <w:color w:val="000000"/>
      <w:sz w:val="24"/>
      <w:szCs w:val="24"/>
    </w:rPr>
  </w:style>
  <w:style w:type="paragraph" w:customStyle="1" w:styleId="aa">
    <w:name w:val="Знак Знак Знак Знак Знак Знак Знак"/>
    <w:basedOn w:val="a"/>
    <w:rsid w:val="000D1FA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mphasis"/>
    <w:basedOn w:val="a0"/>
    <w:uiPriority w:val="20"/>
    <w:qFormat/>
    <w:rsid w:val="000C377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1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D21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TfQAys4V0" TargetMode="External"/><Relationship Id="rId13" Type="http://schemas.openxmlformats.org/officeDocument/2006/relationships/hyperlink" Target="http://www.sfbt.ru/2013/02/blog-post_5804.html" TargetMode="External"/><Relationship Id="rId18" Type="http://schemas.openxmlformats.org/officeDocument/2006/relationships/hyperlink" Target="http://ps.1september.ru/view_article.php?ID=201301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6;&#1090;&#1082;&#1088;&#1099;&#1090;&#1099;&#1081;&#1091;&#1088;&#1086;&#1082;.&#1088;&#1092;" TargetMode="External"/><Relationship Id="rId7" Type="http://schemas.openxmlformats.org/officeDocument/2006/relationships/hyperlink" Target="pril%201.docx" TargetMode="External"/><Relationship Id="rId12" Type="http://schemas.openxmlformats.org/officeDocument/2006/relationships/hyperlink" Target="https://youtu.be/QeXChmefmto" TargetMode="External"/><Relationship Id="rId17" Type="http://schemas.openxmlformats.org/officeDocument/2006/relationships/hyperlink" Target="http://medportal.ru/budzdorova/child/travlya-v-shkole-mify-i-realno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edu.ru/journal/2014/2/Guseinova_Enikolopov.phtml" TargetMode="External"/><Relationship Id="rId20" Type="http://schemas.openxmlformats.org/officeDocument/2006/relationships/hyperlink" Target="https://narrlibrus.wordpress.com/2010/07/27/mwilliams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present.ppt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journals.ru/edu_economy_wellbe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emya-rastet.ru/razd/rebenka_travjat_v_shkole_chto_mozhno_sdel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l%202.docx" TargetMode="External"/><Relationship Id="rId14" Type="http://schemas.openxmlformats.org/officeDocument/2006/relationships/hyperlink" Target="http://psyedu.ru/journal/2014/1/Bochaver.p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Завальский Артем Владиславович</dc:creator>
  <cp:keywords/>
  <dc:description/>
  <cp:lastModifiedBy>Елена Ляхова</cp:lastModifiedBy>
  <cp:revision>88</cp:revision>
  <cp:lastPrinted>2018-10-11T09:22:00Z</cp:lastPrinted>
  <dcterms:created xsi:type="dcterms:W3CDTF">2017-08-22T08:29:00Z</dcterms:created>
  <dcterms:modified xsi:type="dcterms:W3CDTF">2018-10-16T14:28:00Z</dcterms:modified>
</cp:coreProperties>
</file>