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DB" w:rsidRPr="004E0C68" w:rsidRDefault="003820DB" w:rsidP="00257501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Методические рекомендации</w:t>
      </w:r>
      <w:r w:rsidR="00F91FE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 тематическому занятию</w:t>
      </w:r>
    </w:p>
    <w:p w:rsidR="00DC3953" w:rsidRPr="000230D0" w:rsidRDefault="00EC51CD" w:rsidP="00257501">
      <w:pPr>
        <w:spacing w:before="12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0230D0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236057" w:rsidRPr="000230D0">
        <w:rPr>
          <w:rFonts w:ascii="Times New Roman" w:hAnsi="Times New Roman"/>
          <w:b/>
          <w:sz w:val="28"/>
          <w:szCs w:val="28"/>
        </w:rPr>
        <w:t>Подписание Акта о безог</w:t>
      </w:r>
      <w:r w:rsidR="00257501" w:rsidRPr="000230D0">
        <w:rPr>
          <w:rFonts w:ascii="Times New Roman" w:hAnsi="Times New Roman"/>
          <w:b/>
          <w:sz w:val="28"/>
          <w:szCs w:val="28"/>
        </w:rPr>
        <w:t>оворочной капитуляции Японии</w:t>
      </w:r>
      <w:r w:rsidR="00257501" w:rsidRPr="000230D0">
        <w:rPr>
          <w:rFonts w:ascii="Times New Roman" w:hAnsi="Times New Roman"/>
          <w:b/>
          <w:sz w:val="28"/>
          <w:szCs w:val="28"/>
        </w:rPr>
        <w:br/>
      </w:r>
      <w:r w:rsidR="00236057" w:rsidRPr="000230D0">
        <w:rPr>
          <w:rFonts w:ascii="Times New Roman" w:hAnsi="Times New Roman"/>
          <w:b/>
          <w:sz w:val="28"/>
          <w:szCs w:val="28"/>
        </w:rPr>
        <w:t>во Второй мировой войне</w:t>
      </w:r>
      <w:r w:rsidR="00F22B18" w:rsidRPr="000230D0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:rsidR="0051387D" w:rsidRPr="004E0C68" w:rsidRDefault="00DC68DC" w:rsidP="00257501">
      <w:pPr>
        <w:spacing w:before="120" w:after="120" w:line="312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591C97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="00F64EF2">
        <w:rPr>
          <w:rFonts w:ascii="Times New Roman" w:hAnsi="Times New Roman"/>
          <w:b/>
          <w:color w:val="000000" w:themeColor="text1"/>
          <w:sz w:val="28"/>
          <w:szCs w:val="28"/>
        </w:rPr>
        <w:t>-11</w:t>
      </w:r>
      <w:r w:rsidR="0066395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4E0C68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730C6C" w:rsidRPr="004E0C68" w:rsidRDefault="00730C6C" w:rsidP="00127352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AE3CAC" w:rsidRPr="004E0C68" w:rsidRDefault="002854FB" w:rsidP="00F91FEA">
      <w:pPr>
        <w:spacing w:before="120" w:after="120" w:line="312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ценностного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отношения к истории страны,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ё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героическому прошлому </w:t>
      </w:r>
      <w:r w:rsidR="00F67417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период </w:t>
      </w:r>
      <w:r w:rsidR="00236057" w:rsidRPr="004E0C68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236057">
        <w:rPr>
          <w:rFonts w:ascii="Times New Roman" w:hAnsi="Times New Roman"/>
          <w:color w:val="000000" w:themeColor="text1"/>
          <w:sz w:val="28"/>
          <w:szCs w:val="28"/>
        </w:rPr>
        <w:t>тор</w:t>
      </w:r>
      <w:r w:rsidR="00236057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ой </w:t>
      </w:r>
      <w:r w:rsidR="00236057">
        <w:rPr>
          <w:rFonts w:ascii="Times New Roman" w:hAnsi="Times New Roman"/>
          <w:color w:val="000000" w:themeColor="text1"/>
          <w:sz w:val="28"/>
          <w:szCs w:val="28"/>
        </w:rPr>
        <w:t>мировой</w:t>
      </w:r>
      <w:r w:rsidR="00236057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войны</w:t>
      </w:r>
      <w:r w:rsidR="007B60B3" w:rsidRPr="004E0C68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ува</w:t>
      </w:r>
      <w:r w:rsidR="007B60B3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жительного отношения к 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ветеранам войны и труженикам тыла</w:t>
      </w:r>
      <w:r w:rsidR="007B60B3" w:rsidRPr="004E0C6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E3CAC" w:rsidRPr="004E0C68" w:rsidRDefault="0051387D" w:rsidP="00F91FEA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Pr="004E0C68" w:rsidRDefault="00AE3CAC" w:rsidP="00F91FEA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E0C6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со славным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и страницами истории Российской 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армии;</w:t>
      </w:r>
    </w:p>
    <w:p w:rsidR="00B91EC5" w:rsidRPr="00591C97" w:rsidRDefault="00591C97" w:rsidP="00F91FEA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1C97">
        <w:rPr>
          <w:rFonts w:ascii="Times New Roman" w:hAnsi="Times New Roman"/>
          <w:sz w:val="28"/>
          <w:szCs w:val="28"/>
        </w:rPr>
        <w:t xml:space="preserve">расширение представления </w:t>
      </w:r>
      <w:proofErr w:type="gramStart"/>
      <w:r w:rsidRPr="00591C9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91C97">
        <w:rPr>
          <w:rFonts w:ascii="Times New Roman" w:hAnsi="Times New Roman"/>
          <w:sz w:val="28"/>
          <w:szCs w:val="28"/>
        </w:rPr>
        <w:t xml:space="preserve"> об отечественно</w:t>
      </w:r>
      <w:r w:rsidR="00CD693C">
        <w:rPr>
          <w:rFonts w:ascii="Times New Roman" w:hAnsi="Times New Roman"/>
          <w:sz w:val="28"/>
          <w:szCs w:val="28"/>
        </w:rPr>
        <w:t>м вооружении</w:t>
      </w:r>
      <w:r w:rsidR="00B91EC5" w:rsidRPr="00591C97">
        <w:rPr>
          <w:rFonts w:ascii="Times New Roman" w:hAnsi="Times New Roman"/>
          <w:sz w:val="28"/>
          <w:szCs w:val="28"/>
        </w:rPr>
        <w:t>;</w:t>
      </w:r>
    </w:p>
    <w:p w:rsidR="00AE3CAC" w:rsidRPr="004E0C68" w:rsidRDefault="00B91EC5" w:rsidP="00F91FEA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воспитание у </w:t>
      </w:r>
      <w:proofErr w:type="gramStart"/>
      <w:r w:rsidRPr="004E0C6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патриотизма и чувства гражданской ответственности на примере изучения истории В</w:t>
      </w:r>
      <w:r w:rsidR="00236057">
        <w:rPr>
          <w:rFonts w:ascii="Times New Roman" w:hAnsi="Times New Roman"/>
          <w:color w:val="000000" w:themeColor="text1"/>
          <w:sz w:val="28"/>
          <w:szCs w:val="28"/>
        </w:rPr>
        <w:t>тор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ой </w:t>
      </w:r>
      <w:r w:rsidR="00236057">
        <w:rPr>
          <w:rFonts w:ascii="Times New Roman" w:hAnsi="Times New Roman"/>
          <w:color w:val="000000" w:themeColor="text1"/>
          <w:sz w:val="28"/>
          <w:szCs w:val="28"/>
        </w:rPr>
        <w:t>мировой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войны;</w:t>
      </w:r>
    </w:p>
    <w:p w:rsidR="002854FB" w:rsidRDefault="00905DBC" w:rsidP="00F91FEA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="009B4611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 и 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F91FEA" w:rsidRPr="004E0C68" w:rsidRDefault="00F91FEA" w:rsidP="00F91FEA">
      <w:pPr>
        <w:pStyle w:val="ab"/>
        <w:spacing w:before="120" w:after="120" w:line="312" w:lineRule="auto"/>
        <w:ind w:left="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51387D" w:rsidRPr="004E0C68" w:rsidRDefault="0051387D" w:rsidP="00F91FEA">
      <w:pPr>
        <w:spacing w:before="120" w:after="120" w:line="312" w:lineRule="auto"/>
        <w:ind w:firstLine="709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0D2046" w:rsidRPr="00EF3567" w:rsidRDefault="000D2046" w:rsidP="00F91F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953"/>
      </w:tblGrid>
      <w:tr w:rsidR="00127352" w:rsidTr="00257501">
        <w:tc>
          <w:tcPr>
            <w:tcW w:w="4253" w:type="dxa"/>
          </w:tcPr>
          <w:p w:rsidR="00127352" w:rsidRPr="00913DE6" w:rsidRDefault="00127352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953" w:type="dxa"/>
          </w:tcPr>
          <w:p w:rsidR="00127352" w:rsidRPr="00913DE6" w:rsidRDefault="00127352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127352" w:rsidTr="00257501">
        <w:tc>
          <w:tcPr>
            <w:tcW w:w="4253" w:type="dxa"/>
          </w:tcPr>
          <w:p w:rsidR="00127352" w:rsidRPr="0025643A" w:rsidRDefault="00F91FEA" w:rsidP="00B12B3A">
            <w:pPr>
              <w:rPr>
                <w:noProof/>
                <w:lang w:eastAsia="ru-RU"/>
              </w:rPr>
            </w:pPr>
            <w:r w:rsidRPr="00F91FEA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CC6E325" wp14:editId="7504F7A0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81280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8E54C1" w:rsidRDefault="008E54C1" w:rsidP="008E54C1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rFonts w:eastAsia="Times New Roman"/>
                <w:color w:val="000000"/>
              </w:rPr>
            </w:pPr>
            <w:bookmarkStart w:id="0" w:name="_GoBack"/>
            <w:r w:rsidRPr="00F91FEA">
              <w:rPr>
                <w:rFonts w:eastAsia="Times New Roman"/>
                <w:color w:val="000000"/>
              </w:rPr>
              <w:t>2 сентября 1945 года в Токийской бухте на борту американского линкора «Миссури» полномочны</w:t>
            </w:r>
            <w:r>
              <w:rPr>
                <w:rFonts w:eastAsia="Times New Roman"/>
                <w:color w:val="000000"/>
              </w:rPr>
              <w:t>е</w:t>
            </w:r>
            <w:r w:rsidRPr="00F91FEA">
              <w:rPr>
                <w:rFonts w:eastAsia="Times New Roman"/>
                <w:color w:val="000000"/>
              </w:rPr>
              <w:t xml:space="preserve"> представител</w:t>
            </w:r>
            <w:r>
              <w:rPr>
                <w:rFonts w:eastAsia="Times New Roman"/>
                <w:color w:val="000000"/>
              </w:rPr>
              <w:t>и</w:t>
            </w:r>
            <w:r w:rsidRPr="00F91FEA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Япон</w:t>
            </w:r>
            <w:r w:rsidRPr="00F91FEA">
              <w:rPr>
                <w:rFonts w:eastAsia="Times New Roman"/>
                <w:color w:val="000000"/>
              </w:rPr>
              <w:t>и</w:t>
            </w:r>
            <w:r>
              <w:rPr>
                <w:rFonts w:eastAsia="Times New Roman"/>
                <w:color w:val="000000"/>
              </w:rPr>
              <w:t>и</w:t>
            </w:r>
            <w:r w:rsidRPr="00F91FEA">
              <w:rPr>
                <w:rFonts w:eastAsia="Times New Roman"/>
                <w:color w:val="000000"/>
              </w:rPr>
              <w:t xml:space="preserve"> в присутствии полномочных представителей СССР, США, Китая, Великобритании, Франции и других союзных государств подписали документ, который поставил точку во Второй мировой войне, длившейся шесть долгих лет.</w:t>
            </w:r>
          </w:p>
          <w:bookmarkEnd w:id="0"/>
          <w:p w:rsidR="00F91FEA" w:rsidRPr="00F91FEA" w:rsidRDefault="00F91FEA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rFonts w:eastAsia="Times New Roman"/>
                <w:color w:val="000000"/>
              </w:rPr>
            </w:pPr>
          </w:p>
          <w:p w:rsidR="00CD693C" w:rsidRPr="00F91FEA" w:rsidRDefault="00127352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F91FEA">
              <w:rPr>
                <w:b/>
              </w:rPr>
              <w:t>Как вы думаете, о како</w:t>
            </w:r>
            <w:r w:rsidR="00CD693C" w:rsidRPr="00F91FEA">
              <w:rPr>
                <w:b/>
              </w:rPr>
              <w:t>м</w:t>
            </w:r>
            <w:r w:rsidRPr="00F91FEA">
              <w:rPr>
                <w:b/>
              </w:rPr>
              <w:t xml:space="preserve"> </w:t>
            </w:r>
            <w:r w:rsidR="00CD693C" w:rsidRPr="00F91FEA">
              <w:rPr>
                <w:b/>
              </w:rPr>
              <w:t>документе идёт речь</w:t>
            </w:r>
            <w:r w:rsidRPr="00F91FEA">
              <w:rPr>
                <w:b/>
              </w:rPr>
              <w:t>?</w:t>
            </w:r>
            <w:r w:rsidR="00CD693C" w:rsidRPr="00F91FEA">
              <w:rPr>
                <w:rFonts w:eastAsia="Times New Roman"/>
                <w:color w:val="000000"/>
              </w:rPr>
              <w:t xml:space="preserve"> </w:t>
            </w:r>
          </w:p>
          <w:p w:rsidR="00127352" w:rsidRPr="00F91FEA" w:rsidRDefault="00F91FEA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  <w:color w:val="000000"/>
                <w:shd w:val="clear" w:color="auto" w:fill="EEEEEE"/>
              </w:rPr>
            </w:pPr>
            <w:r w:rsidRPr="00F91FEA">
              <w:rPr>
                <w:i/>
              </w:rPr>
              <w:t xml:space="preserve">Ответ: </w:t>
            </w:r>
            <w:r w:rsidR="000008C6" w:rsidRPr="00F91FEA">
              <w:rPr>
                <w:rFonts w:eastAsia="Times New Roman"/>
                <w:i/>
                <w:color w:val="000000"/>
              </w:rPr>
              <w:t>«</w:t>
            </w:r>
            <w:r w:rsidR="00CD693C" w:rsidRPr="00F91FEA">
              <w:rPr>
                <w:rFonts w:eastAsia="Times New Roman"/>
                <w:i/>
                <w:color w:val="000000"/>
              </w:rPr>
              <w:t>Акт о бе</w:t>
            </w:r>
            <w:r w:rsidR="000008C6" w:rsidRPr="00F91FEA">
              <w:rPr>
                <w:rFonts w:eastAsia="Times New Roman"/>
                <w:i/>
                <w:color w:val="000000"/>
              </w:rPr>
              <w:t>зоговорочной капитуляции Японии».</w:t>
            </w:r>
          </w:p>
        </w:tc>
      </w:tr>
      <w:tr w:rsidR="00EF7097" w:rsidTr="00257501">
        <w:tc>
          <w:tcPr>
            <w:tcW w:w="4253" w:type="dxa"/>
          </w:tcPr>
          <w:p w:rsidR="00EF7097" w:rsidRPr="00610DA1" w:rsidRDefault="00F91FEA" w:rsidP="00B12B3A">
            <w:pPr>
              <w:rPr>
                <w:noProof/>
                <w:lang w:eastAsia="ru-RU"/>
              </w:rPr>
            </w:pPr>
            <w:r w:rsidRPr="00F91FE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6D104727" wp14:editId="2486891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64135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3C752B" w:rsidRDefault="003C752B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 августа 1945 года Советский Союз в соответствии с решением Крымской и Потсдамской конференций официально присоединился к Потсдамской декларации 1945 года и объявил войну Японии.</w:t>
            </w:r>
          </w:p>
          <w:p w:rsidR="00F91FEA" w:rsidRPr="00F91FEA" w:rsidRDefault="00F91FEA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F7097" w:rsidRPr="00F91FEA" w:rsidRDefault="00BD50B8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 w:rsidRPr="00F91FEA">
              <w:rPr>
                <w:b/>
              </w:rPr>
              <w:t xml:space="preserve">Выполните </w:t>
            </w:r>
            <w:r w:rsidR="00CE6C8C" w:rsidRPr="00F91FEA">
              <w:rPr>
                <w:rStyle w:val="a9"/>
              </w:rPr>
              <w:t>задание</w:t>
            </w:r>
            <w:r w:rsidRPr="00F91FEA">
              <w:rPr>
                <w:rStyle w:val="a9"/>
              </w:rPr>
              <w:t xml:space="preserve"> 1</w:t>
            </w:r>
            <w:r w:rsidRPr="00F91FEA">
              <w:rPr>
                <w:b/>
              </w:rPr>
              <w:t xml:space="preserve"> рабочего листа.</w:t>
            </w:r>
          </w:p>
          <w:p w:rsidR="003C752B" w:rsidRPr="00F91FEA" w:rsidRDefault="002B4348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  <w:shd w:val="clear" w:color="auto" w:fill="FFFFFF"/>
              </w:rPr>
            </w:pPr>
            <w:r w:rsidRPr="00F91FEA">
              <w:rPr>
                <w:i/>
              </w:rPr>
              <w:t>Ответ: 2</w:t>
            </w:r>
          </w:p>
        </w:tc>
      </w:tr>
      <w:tr w:rsidR="00591935" w:rsidTr="00257501">
        <w:tc>
          <w:tcPr>
            <w:tcW w:w="4253" w:type="dxa"/>
          </w:tcPr>
          <w:p w:rsidR="00591935" w:rsidRPr="00591935" w:rsidRDefault="00F91FEA" w:rsidP="00B12B3A">
            <w:pPr>
              <w:rPr>
                <w:noProof/>
                <w:lang w:eastAsia="ru-RU"/>
              </w:rPr>
            </w:pPr>
            <w:r w:rsidRPr="00F91FEA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4B41D77" wp14:editId="6CDB4F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94615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BA7BF2" w:rsidRDefault="00BA7BF2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F91FE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0" w:history="1">
              <w:r w:rsidRPr="00B42401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</w:t>
              </w:r>
            </w:hyperlink>
            <w:r w:rsidRPr="00F91FE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фильма</w:t>
            </w:r>
            <w:r w:rsidRPr="00F91FE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91FE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1FEA" w:rsidRPr="00F91FEA" w:rsidRDefault="00F91FEA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E5E" w:rsidRPr="00F91FEA" w:rsidRDefault="003A0BA7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 w:rsidRPr="00F91FEA">
              <w:rPr>
                <w:b/>
              </w:rPr>
              <w:t xml:space="preserve">Выполните </w:t>
            </w:r>
            <w:r w:rsidR="000D4918" w:rsidRPr="00F91FEA">
              <w:rPr>
                <w:rStyle w:val="a9"/>
              </w:rPr>
              <w:t>задание</w:t>
            </w:r>
            <w:r w:rsidRPr="00F91FEA">
              <w:rPr>
                <w:rStyle w:val="a9"/>
              </w:rPr>
              <w:t xml:space="preserve"> </w:t>
            </w:r>
            <w:r w:rsidR="00B97875" w:rsidRPr="00F91FEA">
              <w:rPr>
                <w:rStyle w:val="a9"/>
              </w:rPr>
              <w:t>2</w:t>
            </w:r>
            <w:r w:rsidRPr="00F91FEA">
              <w:rPr>
                <w:b/>
              </w:rPr>
              <w:t xml:space="preserve"> рабочего листа.</w:t>
            </w:r>
          </w:p>
          <w:p w:rsidR="00AD12F7" w:rsidRPr="00F91FEA" w:rsidRDefault="00AD12F7" w:rsidP="00F91FE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</w:p>
        </w:tc>
      </w:tr>
      <w:tr w:rsidR="00F813BC" w:rsidTr="00257501">
        <w:tc>
          <w:tcPr>
            <w:tcW w:w="4253" w:type="dxa"/>
          </w:tcPr>
          <w:p w:rsidR="00F813BC" w:rsidRPr="00E43F1F" w:rsidRDefault="00F91FEA" w:rsidP="00B12B3A">
            <w:pPr>
              <w:rPr>
                <w:noProof/>
                <w:lang w:eastAsia="ru-RU"/>
              </w:rPr>
            </w:pPr>
            <w:r w:rsidRPr="00F91FEA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0FA6968" wp14:editId="51AAAAE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66675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F813BC" w:rsidRDefault="00F813BC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9 августа 1945 года советские войска начали наступление. 10 августа в войну против Японии вступила Монголия. Советская авиация нанесла удары по военным объектам в Харб</w:t>
            </w:r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ине, </w:t>
            </w:r>
            <w:proofErr w:type="spellStart"/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Чанчуне</w:t>
            </w:r>
            <w:proofErr w:type="spellEnd"/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Гирине</w:t>
            </w:r>
            <w:proofErr w:type="spellEnd"/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Цзилинь</w:t>
            </w:r>
            <w:proofErr w:type="spellEnd"/>
            <w:r w:rsidR="00732C86"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  <w:r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районам сосредоточения войск, узлам связи и коммуникациям противника в приграничной зоне. Тихоокеанский флот, выйдя в Японское море, перерезал коммуникации, связывавшие Корею и Маньчжурию с Японией, и нанес авиацией и корабельной артиллерией удары по военно-морским базам в </w:t>
            </w:r>
            <w:proofErr w:type="spellStart"/>
            <w:r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Юки</w:t>
            </w:r>
            <w:proofErr w:type="spellEnd"/>
            <w:r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Расине и </w:t>
            </w:r>
            <w:proofErr w:type="spellStart"/>
            <w:r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Сейсине</w:t>
            </w:r>
            <w:proofErr w:type="spellEnd"/>
            <w:r w:rsidRPr="00F91FE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91FEA" w:rsidRPr="00BD505C" w:rsidRDefault="00BD505C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4240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6DEE58F" wp14:editId="70196707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228600</wp:posOffset>
                  </wp:positionV>
                  <wp:extent cx="53848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632" y="20584"/>
                      <wp:lineTo x="20632" y="0"/>
                      <wp:lineTo x="0" y="0"/>
                    </wp:wrapPolygon>
                  </wp:wrapThrough>
                  <wp:docPr id="11" name="Рисунок 1" descr="https://learningapps.org/qrcode.php?id=p2mgcn29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2mgcn29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13BC" w:rsidRPr="00257501" w:rsidRDefault="00B42401" w:rsidP="00BD505C">
            <w:pPr>
              <w:spacing w:before="120" w:after="120" w:line="312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Выполните интерактивное задание 3, перейдя по </w:t>
            </w:r>
            <w:hyperlink r:id="rId13" w:history="1">
              <w:r w:rsidRPr="00BD505C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ссылке</w:t>
              </w:r>
            </w:hyperlink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или активируя 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QR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-код.</w:t>
            </w:r>
            <w:r w:rsidRPr="00B424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D68F3" w:rsidTr="00257501">
        <w:tc>
          <w:tcPr>
            <w:tcW w:w="4253" w:type="dxa"/>
          </w:tcPr>
          <w:p w:rsidR="006D68F3" w:rsidRPr="00B97875" w:rsidRDefault="00F91FEA" w:rsidP="00B12B3A">
            <w:pPr>
              <w:rPr>
                <w:noProof/>
                <w:lang w:eastAsia="ru-RU"/>
              </w:rPr>
            </w:pPr>
            <w:r w:rsidRPr="00F91FEA">
              <w:rPr>
                <w:rFonts w:eastAsiaTheme="minorHAnsi"/>
                <w:b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7C5FE73" wp14:editId="31BF676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64135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3C752B" w:rsidRDefault="003C752B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Дальневосточная кампания советских вой</w:t>
            </w:r>
            <w:proofErr w:type="gramStart"/>
            <w:r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с</w:t>
            </w:r>
            <w:r w:rsidR="00484DF1"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к</w:t>
            </w:r>
            <w:r w:rsidR="002906B5"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</w:t>
            </w:r>
            <w:r w:rsidR="00484DF1"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вкл</w:t>
            </w:r>
            <w:proofErr w:type="gramEnd"/>
            <w:r w:rsidR="00484DF1"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ючала в себя три операции:</w:t>
            </w:r>
            <w:r w:rsidRPr="00F91FE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Маньчжурскую стратегическую наступательную, Южно-Сахалинскую наступательную и Курильскую десантную.</w:t>
            </w:r>
          </w:p>
          <w:p w:rsidR="00F91FEA" w:rsidRPr="00BD505C" w:rsidRDefault="00257501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BFBFB"/>
              </w:rPr>
            </w:pPr>
            <w:r w:rsidRPr="00B4240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6EDD9C5" wp14:editId="3DC812C3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240665</wp:posOffset>
                  </wp:positionV>
                  <wp:extent cx="536575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705" y="20584"/>
                      <wp:lineTo x="20705" y="0"/>
                      <wp:lineTo x="0" y="0"/>
                    </wp:wrapPolygon>
                  </wp:wrapThrough>
                  <wp:docPr id="16" name="Рисунок 6" descr="https://learningapps.org/qrcode.php?id=pgfaen3b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gfaen3b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527" w:rsidRPr="00257501" w:rsidRDefault="00B42401" w:rsidP="00257501">
            <w:pPr>
              <w:spacing w:before="120" w:after="120" w:line="312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Выполните интерактивное задание 4, </w:t>
            </w:r>
            <w:r w:rsidRPr="00BD505C">
              <w:rPr>
                <w:rFonts w:ascii="Times New Roman" w:hAnsi="Times New Roman"/>
                <w:b/>
                <w:sz w:val="24"/>
                <w:szCs w:val="24"/>
              </w:rPr>
              <w:t xml:space="preserve">перейдя по </w:t>
            </w:r>
            <w:hyperlink r:id="rId16" w:history="1">
              <w:r w:rsidRPr="00BD505C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ссылке</w:t>
              </w:r>
            </w:hyperlink>
            <w:r w:rsidRPr="00BD505C">
              <w:rPr>
                <w:rFonts w:ascii="Times New Roman" w:hAnsi="Times New Roman"/>
                <w:b/>
                <w:sz w:val="24"/>
                <w:szCs w:val="24"/>
              </w:rPr>
              <w:t xml:space="preserve"> или 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активируя 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QR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-код.</w:t>
            </w:r>
          </w:p>
        </w:tc>
      </w:tr>
      <w:tr w:rsidR="00F942CB" w:rsidTr="00257501">
        <w:tc>
          <w:tcPr>
            <w:tcW w:w="4253" w:type="dxa"/>
          </w:tcPr>
          <w:p w:rsidR="00F942CB" w:rsidRPr="005E32AC" w:rsidRDefault="00F91FEA" w:rsidP="00B12B3A">
            <w:pPr>
              <w:rPr>
                <w:noProof/>
                <w:lang w:eastAsia="ru-RU"/>
              </w:rPr>
            </w:pPr>
            <w:r w:rsidRPr="00F91FE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997A121" wp14:editId="690D275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81915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F813BC" w:rsidRPr="00BD505C" w:rsidRDefault="00F813BC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разгромом </w:t>
            </w:r>
            <w:proofErr w:type="spellStart"/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Квантунской</w:t>
            </w:r>
            <w:proofErr w:type="spellEnd"/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армии и потерей военно-экономической базы в Северо-Восточном Китае и Северной Корее Япония лишилась реальных сил и возможностей для продолжения войны</w:t>
            </w:r>
            <w:r w:rsidRPr="00BD505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F91FEA" w:rsidRPr="00BD505C" w:rsidRDefault="00F91FEA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68F3" w:rsidRPr="00F91FEA" w:rsidRDefault="00BD505C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023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BBA3FC2" wp14:editId="132CDF34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-90170</wp:posOffset>
                  </wp:positionV>
                  <wp:extent cx="53848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632" y="20584"/>
                      <wp:lineTo x="20632" y="0"/>
                      <wp:lineTo x="0" y="0"/>
                    </wp:wrapPolygon>
                  </wp:wrapThrough>
                  <wp:docPr id="18" name="Рисунок 7" descr="https://learningapps.org/qrcode.php?id=pej564p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earningapps.org/qrcode.php?id=pej564p0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401"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Выполните интерактивное задание 5, перейдя по </w:t>
            </w:r>
            <w:hyperlink r:id="rId19" w:history="1">
              <w:r w:rsidR="00B42401" w:rsidRPr="00BD505C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ссылке</w:t>
              </w:r>
            </w:hyperlink>
            <w:r w:rsidR="00B42401"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или активируя </w:t>
            </w:r>
            <w:r w:rsidR="00B42401" w:rsidRPr="00BD505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QR</w:t>
            </w:r>
            <w:r w:rsidR="00B42401"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-код.</w:t>
            </w:r>
            <w:r w:rsidR="00B42401" w:rsidRPr="00B424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27352" w:rsidTr="00257501">
        <w:trPr>
          <w:trHeight w:val="1420"/>
        </w:trPr>
        <w:tc>
          <w:tcPr>
            <w:tcW w:w="4253" w:type="dxa"/>
          </w:tcPr>
          <w:p w:rsidR="00127352" w:rsidRPr="00E844F9" w:rsidRDefault="00F91FEA" w:rsidP="006D68F3">
            <w:pPr>
              <w:rPr>
                <w:noProof/>
                <w:lang w:eastAsia="ru-RU"/>
              </w:rPr>
            </w:pPr>
            <w:r w:rsidRPr="00F91FEA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66EFC0B" wp14:editId="4AC8192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92075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4726CF" w:rsidRPr="00F91FEA" w:rsidRDefault="004726CF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Вторая мировая война завершилась полностью и окончательно, когда 2 сентября 1945 года в 9 часов 4 минуты (по токийскому времени) на борту американского линкора «Миссури», прибывшего в воды Токийского залива, министр иностра</w:t>
            </w:r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нных дел Японии </w:t>
            </w:r>
            <w:proofErr w:type="spellStart"/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Мамору</w:t>
            </w:r>
            <w:proofErr w:type="spellEnd"/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Сигемицу</w:t>
            </w:r>
            <w:proofErr w:type="spellEnd"/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 представитель импер</w:t>
            </w:r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атора и японского правительства</w:t>
            </w:r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начальник генерального</w:t>
            </w:r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штаба генерал </w:t>
            </w:r>
            <w:proofErr w:type="spellStart"/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Йосидзиро</w:t>
            </w:r>
            <w:proofErr w:type="spellEnd"/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1421B"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Умедзу</w:t>
            </w:r>
            <w:proofErr w:type="spellEnd"/>
            <w:r w:rsidRPr="00F91FE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подписали «Акт о безоговорочной капитуляции Японии».</w:t>
            </w:r>
            <w:proofErr w:type="gramEnd"/>
          </w:p>
          <w:p w:rsidR="004726CF" w:rsidRPr="00F91FEA" w:rsidRDefault="004726CF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91FE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Вторая мировая война продолжалась шесть лет с 1 сентября 1939 года по 2 сентября 1945 года. В нее было втянуто 61 государство с населением 1,7 миллиардов человек, военные действия велись на территории 40 государств, а также на морских и океанских театрах.</w:t>
            </w:r>
          </w:p>
          <w:p w:rsidR="002C58BE" w:rsidRDefault="002C58BE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91F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России День окончания Второй мировой войны (1945 год)</w:t>
            </w:r>
            <w:r w:rsidRPr="00F91F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62E4" w:rsidRPr="00F91F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F91F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тмечается с 6 августа 2010 года</w:t>
            </w:r>
            <w:r w:rsidR="004F62E4" w:rsidRPr="00F91F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В</w:t>
            </w:r>
            <w:r w:rsidRPr="00F91F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соответствии с Федеральным законом от 24.04.2020 </w:t>
            </w:r>
            <w:hyperlink r:id="rId21" w:anchor="09997887938421661" w:history="1">
              <w:r w:rsidRPr="00F91FE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N 126-ФЗ</w:t>
              </w:r>
            </w:hyperlink>
            <w:r w:rsidRPr="00F91FE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этот праздник отмечают 3 сентября.</w:t>
            </w:r>
          </w:p>
          <w:p w:rsidR="00F91FEA" w:rsidRPr="00F91FEA" w:rsidRDefault="00257501" w:rsidP="00F91FE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23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97A8B64" wp14:editId="6D42766F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182880</wp:posOffset>
                  </wp:positionV>
                  <wp:extent cx="53848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632" y="20584"/>
                      <wp:lineTo x="20632" y="0"/>
                      <wp:lineTo x="0" y="0"/>
                    </wp:wrapPolygon>
                  </wp:wrapThrough>
                  <wp:docPr id="17" name="Рисунок 4" descr="https://learningapps.org/qrcode.php?id=pv9coxft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v9coxft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1C97" w:rsidRPr="00257501" w:rsidRDefault="00B42401" w:rsidP="00257501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Выполните интерактивное задание 6, перейдя по </w:t>
            </w:r>
            <w:hyperlink r:id="rId23" w:history="1">
              <w:r w:rsidRPr="00BD505C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ссылке</w:t>
              </w:r>
            </w:hyperlink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или активируя 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QR</w:t>
            </w:r>
            <w:r w:rsidRPr="00BD50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-код</w:t>
            </w:r>
            <w:r w:rsidRPr="00B4240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424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3589B" w:rsidRPr="00127352" w:rsidRDefault="0073589B" w:rsidP="000C19CA">
      <w:pPr>
        <w:spacing w:after="0" w:line="240" w:lineRule="auto"/>
        <w:rPr>
          <w:rFonts w:ascii="Times New Roman" w:hAnsi="Times New Roman"/>
          <w:bCs/>
          <w:sz w:val="4"/>
          <w:szCs w:val="4"/>
        </w:rPr>
      </w:pPr>
    </w:p>
    <w:sectPr w:rsidR="0073589B" w:rsidRPr="00127352" w:rsidSect="00257501">
      <w:pgSz w:w="11906" w:h="16838"/>
      <w:pgMar w:top="993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3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7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8">
    <w:nsid w:val="3CDC0DF9"/>
    <w:multiLevelType w:val="hybridMultilevel"/>
    <w:tmpl w:val="82FA2AB0"/>
    <w:lvl w:ilvl="0" w:tplc="A08A4FA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9"/>
  </w:num>
  <w:num w:numId="5">
    <w:abstractNumId w:val="4"/>
  </w:num>
  <w:num w:numId="6">
    <w:abstractNumId w:val="13"/>
  </w:num>
  <w:num w:numId="7">
    <w:abstractNumId w:val="10"/>
  </w:num>
  <w:num w:numId="8">
    <w:abstractNumId w:val="12"/>
  </w:num>
  <w:num w:numId="9">
    <w:abstractNumId w:val="11"/>
  </w:num>
  <w:num w:numId="10">
    <w:abstractNumId w:val="5"/>
  </w:num>
  <w:num w:numId="11">
    <w:abstractNumId w:val="2"/>
  </w:num>
  <w:num w:numId="12">
    <w:abstractNumId w:val="6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46A1"/>
    <w:rsid w:val="000000DA"/>
    <w:rsid w:val="000008C6"/>
    <w:rsid w:val="00003EB0"/>
    <w:rsid w:val="00006A9C"/>
    <w:rsid w:val="0002047F"/>
    <w:rsid w:val="00020AD3"/>
    <w:rsid w:val="00023077"/>
    <w:rsid w:val="000230D0"/>
    <w:rsid w:val="00027B33"/>
    <w:rsid w:val="000400E0"/>
    <w:rsid w:val="00044B60"/>
    <w:rsid w:val="000457B6"/>
    <w:rsid w:val="00047465"/>
    <w:rsid w:val="00047580"/>
    <w:rsid w:val="0005140C"/>
    <w:rsid w:val="00061F27"/>
    <w:rsid w:val="00063426"/>
    <w:rsid w:val="00064513"/>
    <w:rsid w:val="00070289"/>
    <w:rsid w:val="00073C25"/>
    <w:rsid w:val="0007612E"/>
    <w:rsid w:val="00076B71"/>
    <w:rsid w:val="00080106"/>
    <w:rsid w:val="00084C34"/>
    <w:rsid w:val="000909F5"/>
    <w:rsid w:val="000963E4"/>
    <w:rsid w:val="000B1DD8"/>
    <w:rsid w:val="000B4C39"/>
    <w:rsid w:val="000B68DD"/>
    <w:rsid w:val="000B732B"/>
    <w:rsid w:val="000C19CA"/>
    <w:rsid w:val="000C253D"/>
    <w:rsid w:val="000C2872"/>
    <w:rsid w:val="000D2046"/>
    <w:rsid w:val="000D4918"/>
    <w:rsid w:val="000E2917"/>
    <w:rsid w:val="000E353E"/>
    <w:rsid w:val="000F46A1"/>
    <w:rsid w:val="000F5C1E"/>
    <w:rsid w:val="001077A6"/>
    <w:rsid w:val="00111A1E"/>
    <w:rsid w:val="00123DE4"/>
    <w:rsid w:val="00124245"/>
    <w:rsid w:val="0012500A"/>
    <w:rsid w:val="0012610C"/>
    <w:rsid w:val="00127352"/>
    <w:rsid w:val="00130AC9"/>
    <w:rsid w:val="00140F96"/>
    <w:rsid w:val="00142525"/>
    <w:rsid w:val="0014429C"/>
    <w:rsid w:val="00144D19"/>
    <w:rsid w:val="0015527C"/>
    <w:rsid w:val="00160B3C"/>
    <w:rsid w:val="00164FB6"/>
    <w:rsid w:val="00175FED"/>
    <w:rsid w:val="00186D25"/>
    <w:rsid w:val="00192CE7"/>
    <w:rsid w:val="00196DB9"/>
    <w:rsid w:val="001A06A3"/>
    <w:rsid w:val="001A47CA"/>
    <w:rsid w:val="001A5446"/>
    <w:rsid w:val="001C1D1D"/>
    <w:rsid w:val="001D1DAF"/>
    <w:rsid w:val="002034AA"/>
    <w:rsid w:val="00207A9F"/>
    <w:rsid w:val="0021304F"/>
    <w:rsid w:val="00213BAA"/>
    <w:rsid w:val="00220697"/>
    <w:rsid w:val="002210AD"/>
    <w:rsid w:val="002230EE"/>
    <w:rsid w:val="00227006"/>
    <w:rsid w:val="0022773E"/>
    <w:rsid w:val="00235FC7"/>
    <w:rsid w:val="00236057"/>
    <w:rsid w:val="0024511B"/>
    <w:rsid w:val="00245AB7"/>
    <w:rsid w:val="00254ADF"/>
    <w:rsid w:val="0025643A"/>
    <w:rsid w:val="00257501"/>
    <w:rsid w:val="00260A57"/>
    <w:rsid w:val="0026705B"/>
    <w:rsid w:val="00270A50"/>
    <w:rsid w:val="0028486F"/>
    <w:rsid w:val="002854FB"/>
    <w:rsid w:val="002906B5"/>
    <w:rsid w:val="00295AD9"/>
    <w:rsid w:val="002A4818"/>
    <w:rsid w:val="002A4E6A"/>
    <w:rsid w:val="002A4F63"/>
    <w:rsid w:val="002B1697"/>
    <w:rsid w:val="002B4348"/>
    <w:rsid w:val="002B7450"/>
    <w:rsid w:val="002B7A1F"/>
    <w:rsid w:val="002C58BE"/>
    <w:rsid w:val="002E67BC"/>
    <w:rsid w:val="002F4933"/>
    <w:rsid w:val="003017B2"/>
    <w:rsid w:val="00306D01"/>
    <w:rsid w:val="0031310E"/>
    <w:rsid w:val="0031685A"/>
    <w:rsid w:val="003218A0"/>
    <w:rsid w:val="003326C2"/>
    <w:rsid w:val="00336812"/>
    <w:rsid w:val="00343232"/>
    <w:rsid w:val="00353C46"/>
    <w:rsid w:val="003640B6"/>
    <w:rsid w:val="00371031"/>
    <w:rsid w:val="00371AD2"/>
    <w:rsid w:val="003816D6"/>
    <w:rsid w:val="003820DB"/>
    <w:rsid w:val="00387B50"/>
    <w:rsid w:val="00395FEC"/>
    <w:rsid w:val="003A0A14"/>
    <w:rsid w:val="003A0BA7"/>
    <w:rsid w:val="003A3073"/>
    <w:rsid w:val="003A5DAB"/>
    <w:rsid w:val="003B144B"/>
    <w:rsid w:val="003B2DCB"/>
    <w:rsid w:val="003C4A23"/>
    <w:rsid w:val="003C51B8"/>
    <w:rsid w:val="003C5FD9"/>
    <w:rsid w:val="003C752B"/>
    <w:rsid w:val="003C7A54"/>
    <w:rsid w:val="003D2C34"/>
    <w:rsid w:val="003E1C6F"/>
    <w:rsid w:val="003E460B"/>
    <w:rsid w:val="003E5CB3"/>
    <w:rsid w:val="003F04DD"/>
    <w:rsid w:val="003F103D"/>
    <w:rsid w:val="00401670"/>
    <w:rsid w:val="004044B0"/>
    <w:rsid w:val="00405CC9"/>
    <w:rsid w:val="004175A9"/>
    <w:rsid w:val="00417854"/>
    <w:rsid w:val="0043780A"/>
    <w:rsid w:val="00440252"/>
    <w:rsid w:val="00446930"/>
    <w:rsid w:val="0044739C"/>
    <w:rsid w:val="00450558"/>
    <w:rsid w:val="0045241E"/>
    <w:rsid w:val="00456B05"/>
    <w:rsid w:val="004629C5"/>
    <w:rsid w:val="004726CF"/>
    <w:rsid w:val="00475BC7"/>
    <w:rsid w:val="00476AB8"/>
    <w:rsid w:val="004804CB"/>
    <w:rsid w:val="00482707"/>
    <w:rsid w:val="0048411E"/>
    <w:rsid w:val="00484DF1"/>
    <w:rsid w:val="0048613C"/>
    <w:rsid w:val="004936BF"/>
    <w:rsid w:val="004A0392"/>
    <w:rsid w:val="004A1AA9"/>
    <w:rsid w:val="004A2693"/>
    <w:rsid w:val="004A5E66"/>
    <w:rsid w:val="004B573F"/>
    <w:rsid w:val="004C380C"/>
    <w:rsid w:val="004D3083"/>
    <w:rsid w:val="004D56D1"/>
    <w:rsid w:val="004D6D3D"/>
    <w:rsid w:val="004D7EDC"/>
    <w:rsid w:val="004E077C"/>
    <w:rsid w:val="004E0C68"/>
    <w:rsid w:val="004E2DAF"/>
    <w:rsid w:val="004E2F30"/>
    <w:rsid w:val="004E324C"/>
    <w:rsid w:val="004E6D1F"/>
    <w:rsid w:val="004F0A24"/>
    <w:rsid w:val="004F1D22"/>
    <w:rsid w:val="004F62E4"/>
    <w:rsid w:val="004F6D1B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527"/>
    <w:rsid w:val="0051591A"/>
    <w:rsid w:val="00522ABE"/>
    <w:rsid w:val="00523523"/>
    <w:rsid w:val="0053005C"/>
    <w:rsid w:val="00530B9E"/>
    <w:rsid w:val="00535154"/>
    <w:rsid w:val="00536BBE"/>
    <w:rsid w:val="00563847"/>
    <w:rsid w:val="00564604"/>
    <w:rsid w:val="00567CE2"/>
    <w:rsid w:val="0057092B"/>
    <w:rsid w:val="00571E09"/>
    <w:rsid w:val="00572BDC"/>
    <w:rsid w:val="00574422"/>
    <w:rsid w:val="005847CF"/>
    <w:rsid w:val="0058548F"/>
    <w:rsid w:val="00586126"/>
    <w:rsid w:val="00587066"/>
    <w:rsid w:val="005900AA"/>
    <w:rsid w:val="005912C7"/>
    <w:rsid w:val="00591935"/>
    <w:rsid w:val="00591C97"/>
    <w:rsid w:val="00591F93"/>
    <w:rsid w:val="00593A25"/>
    <w:rsid w:val="00596EA8"/>
    <w:rsid w:val="005A473F"/>
    <w:rsid w:val="005A72BB"/>
    <w:rsid w:val="005B456D"/>
    <w:rsid w:val="005B5194"/>
    <w:rsid w:val="005B5B76"/>
    <w:rsid w:val="005C3259"/>
    <w:rsid w:val="005D1318"/>
    <w:rsid w:val="005D6F98"/>
    <w:rsid w:val="005E32AC"/>
    <w:rsid w:val="005E63D9"/>
    <w:rsid w:val="005F1E2B"/>
    <w:rsid w:val="005F2940"/>
    <w:rsid w:val="00610DA1"/>
    <w:rsid w:val="00616717"/>
    <w:rsid w:val="006204AD"/>
    <w:rsid w:val="00631E17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A1C2D"/>
    <w:rsid w:val="006A292C"/>
    <w:rsid w:val="006A2A9D"/>
    <w:rsid w:val="006A576B"/>
    <w:rsid w:val="006B0E12"/>
    <w:rsid w:val="006B2B29"/>
    <w:rsid w:val="006B4134"/>
    <w:rsid w:val="006B47B9"/>
    <w:rsid w:val="006B501E"/>
    <w:rsid w:val="006C0AFC"/>
    <w:rsid w:val="006C1D3A"/>
    <w:rsid w:val="006C3C28"/>
    <w:rsid w:val="006C589E"/>
    <w:rsid w:val="006D0542"/>
    <w:rsid w:val="006D0A1F"/>
    <w:rsid w:val="006D17CB"/>
    <w:rsid w:val="006D272E"/>
    <w:rsid w:val="006D6095"/>
    <w:rsid w:val="006D68F3"/>
    <w:rsid w:val="006E085E"/>
    <w:rsid w:val="006E25B4"/>
    <w:rsid w:val="006E3F57"/>
    <w:rsid w:val="006F0129"/>
    <w:rsid w:val="006F09CA"/>
    <w:rsid w:val="007041FF"/>
    <w:rsid w:val="007070EE"/>
    <w:rsid w:val="00716623"/>
    <w:rsid w:val="00725A08"/>
    <w:rsid w:val="00730C6C"/>
    <w:rsid w:val="00732C86"/>
    <w:rsid w:val="0073589B"/>
    <w:rsid w:val="00742D15"/>
    <w:rsid w:val="00743A79"/>
    <w:rsid w:val="00750FBF"/>
    <w:rsid w:val="00757043"/>
    <w:rsid w:val="00760F05"/>
    <w:rsid w:val="007659F7"/>
    <w:rsid w:val="007724AC"/>
    <w:rsid w:val="00772755"/>
    <w:rsid w:val="007754F1"/>
    <w:rsid w:val="00776912"/>
    <w:rsid w:val="00787269"/>
    <w:rsid w:val="00792877"/>
    <w:rsid w:val="00793D93"/>
    <w:rsid w:val="007A0A8E"/>
    <w:rsid w:val="007A6EF3"/>
    <w:rsid w:val="007B3634"/>
    <w:rsid w:val="007B60B3"/>
    <w:rsid w:val="007C3125"/>
    <w:rsid w:val="007C44AB"/>
    <w:rsid w:val="007C5FC6"/>
    <w:rsid w:val="007D3BDD"/>
    <w:rsid w:val="007D60F6"/>
    <w:rsid w:val="007D640B"/>
    <w:rsid w:val="007E300D"/>
    <w:rsid w:val="007E4A90"/>
    <w:rsid w:val="007E7AF2"/>
    <w:rsid w:val="007F1527"/>
    <w:rsid w:val="007F3691"/>
    <w:rsid w:val="007F46B9"/>
    <w:rsid w:val="007F522B"/>
    <w:rsid w:val="007F5C02"/>
    <w:rsid w:val="007F67C1"/>
    <w:rsid w:val="007F7D41"/>
    <w:rsid w:val="0080300D"/>
    <w:rsid w:val="00805CD2"/>
    <w:rsid w:val="0080770F"/>
    <w:rsid w:val="00813205"/>
    <w:rsid w:val="00817F40"/>
    <w:rsid w:val="0082124A"/>
    <w:rsid w:val="00825372"/>
    <w:rsid w:val="00830D4F"/>
    <w:rsid w:val="0083614A"/>
    <w:rsid w:val="00860073"/>
    <w:rsid w:val="008631EC"/>
    <w:rsid w:val="0086391B"/>
    <w:rsid w:val="0086619D"/>
    <w:rsid w:val="0087277B"/>
    <w:rsid w:val="0087302F"/>
    <w:rsid w:val="008732A3"/>
    <w:rsid w:val="00876577"/>
    <w:rsid w:val="008805DC"/>
    <w:rsid w:val="00884704"/>
    <w:rsid w:val="008850A3"/>
    <w:rsid w:val="00886A98"/>
    <w:rsid w:val="00892317"/>
    <w:rsid w:val="008929BE"/>
    <w:rsid w:val="008A018C"/>
    <w:rsid w:val="008A4680"/>
    <w:rsid w:val="008A6170"/>
    <w:rsid w:val="008A7076"/>
    <w:rsid w:val="008B2340"/>
    <w:rsid w:val="008C1B4D"/>
    <w:rsid w:val="008D4ADA"/>
    <w:rsid w:val="008D5871"/>
    <w:rsid w:val="008E280A"/>
    <w:rsid w:val="008E42AA"/>
    <w:rsid w:val="008E4552"/>
    <w:rsid w:val="008E54C1"/>
    <w:rsid w:val="008F7D8D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36FB7"/>
    <w:rsid w:val="009428AF"/>
    <w:rsid w:val="009434E9"/>
    <w:rsid w:val="009447C6"/>
    <w:rsid w:val="009448D5"/>
    <w:rsid w:val="009526B3"/>
    <w:rsid w:val="009628C8"/>
    <w:rsid w:val="00965B15"/>
    <w:rsid w:val="00972DAE"/>
    <w:rsid w:val="00980B76"/>
    <w:rsid w:val="00982E81"/>
    <w:rsid w:val="009855DE"/>
    <w:rsid w:val="00990894"/>
    <w:rsid w:val="00990D21"/>
    <w:rsid w:val="00993156"/>
    <w:rsid w:val="00993925"/>
    <w:rsid w:val="009A23BF"/>
    <w:rsid w:val="009A313E"/>
    <w:rsid w:val="009A6242"/>
    <w:rsid w:val="009A63CA"/>
    <w:rsid w:val="009B1401"/>
    <w:rsid w:val="009B2BD7"/>
    <w:rsid w:val="009B4611"/>
    <w:rsid w:val="009B65B3"/>
    <w:rsid w:val="009C2336"/>
    <w:rsid w:val="009C26BC"/>
    <w:rsid w:val="009C2A1D"/>
    <w:rsid w:val="009C4334"/>
    <w:rsid w:val="009C68F2"/>
    <w:rsid w:val="009D098C"/>
    <w:rsid w:val="009D1CA7"/>
    <w:rsid w:val="009D7A0D"/>
    <w:rsid w:val="009E3BD6"/>
    <w:rsid w:val="009F4E92"/>
    <w:rsid w:val="009F5A14"/>
    <w:rsid w:val="00A00240"/>
    <w:rsid w:val="00A03762"/>
    <w:rsid w:val="00A069D7"/>
    <w:rsid w:val="00A06ECB"/>
    <w:rsid w:val="00A072B5"/>
    <w:rsid w:val="00A11A9C"/>
    <w:rsid w:val="00A14014"/>
    <w:rsid w:val="00A26DC7"/>
    <w:rsid w:val="00A26E82"/>
    <w:rsid w:val="00A30893"/>
    <w:rsid w:val="00A32082"/>
    <w:rsid w:val="00A325CD"/>
    <w:rsid w:val="00A34B9A"/>
    <w:rsid w:val="00A468C4"/>
    <w:rsid w:val="00A46EB6"/>
    <w:rsid w:val="00A50D7F"/>
    <w:rsid w:val="00A5289A"/>
    <w:rsid w:val="00A6701E"/>
    <w:rsid w:val="00A73BA6"/>
    <w:rsid w:val="00A75E5E"/>
    <w:rsid w:val="00A76F18"/>
    <w:rsid w:val="00A8591A"/>
    <w:rsid w:val="00A87F1B"/>
    <w:rsid w:val="00A90336"/>
    <w:rsid w:val="00A9637B"/>
    <w:rsid w:val="00AA1377"/>
    <w:rsid w:val="00AA24FF"/>
    <w:rsid w:val="00AA7E56"/>
    <w:rsid w:val="00AB1720"/>
    <w:rsid w:val="00AB4849"/>
    <w:rsid w:val="00AB7515"/>
    <w:rsid w:val="00AC3DB2"/>
    <w:rsid w:val="00AC5A33"/>
    <w:rsid w:val="00AD12F7"/>
    <w:rsid w:val="00AD2E20"/>
    <w:rsid w:val="00AE3849"/>
    <w:rsid w:val="00AE3CAC"/>
    <w:rsid w:val="00AE6081"/>
    <w:rsid w:val="00AF3DA7"/>
    <w:rsid w:val="00AF41AE"/>
    <w:rsid w:val="00AF5C4E"/>
    <w:rsid w:val="00AF5C68"/>
    <w:rsid w:val="00B07A62"/>
    <w:rsid w:val="00B12B3A"/>
    <w:rsid w:val="00B160C6"/>
    <w:rsid w:val="00B166E8"/>
    <w:rsid w:val="00B2234F"/>
    <w:rsid w:val="00B2500C"/>
    <w:rsid w:val="00B27C2B"/>
    <w:rsid w:val="00B32EA9"/>
    <w:rsid w:val="00B35071"/>
    <w:rsid w:val="00B42401"/>
    <w:rsid w:val="00B44605"/>
    <w:rsid w:val="00B44ED2"/>
    <w:rsid w:val="00B45B5C"/>
    <w:rsid w:val="00B631D5"/>
    <w:rsid w:val="00B7425E"/>
    <w:rsid w:val="00B85FB6"/>
    <w:rsid w:val="00B86652"/>
    <w:rsid w:val="00B91EC5"/>
    <w:rsid w:val="00B93BC3"/>
    <w:rsid w:val="00B9438E"/>
    <w:rsid w:val="00B94849"/>
    <w:rsid w:val="00B967B0"/>
    <w:rsid w:val="00B96E81"/>
    <w:rsid w:val="00B97875"/>
    <w:rsid w:val="00B97AA0"/>
    <w:rsid w:val="00BA4697"/>
    <w:rsid w:val="00BA7BF2"/>
    <w:rsid w:val="00BB0556"/>
    <w:rsid w:val="00BB15EF"/>
    <w:rsid w:val="00BB5912"/>
    <w:rsid w:val="00BB75CD"/>
    <w:rsid w:val="00BB7DDB"/>
    <w:rsid w:val="00BC0DEB"/>
    <w:rsid w:val="00BC1E84"/>
    <w:rsid w:val="00BC2D76"/>
    <w:rsid w:val="00BD340F"/>
    <w:rsid w:val="00BD3BC3"/>
    <w:rsid w:val="00BD505C"/>
    <w:rsid w:val="00BD50B8"/>
    <w:rsid w:val="00BE1352"/>
    <w:rsid w:val="00BE15FE"/>
    <w:rsid w:val="00C0413E"/>
    <w:rsid w:val="00C0653C"/>
    <w:rsid w:val="00C12BC1"/>
    <w:rsid w:val="00C17ECA"/>
    <w:rsid w:val="00C17F2E"/>
    <w:rsid w:val="00C20832"/>
    <w:rsid w:val="00C22793"/>
    <w:rsid w:val="00C30B3E"/>
    <w:rsid w:val="00C3220B"/>
    <w:rsid w:val="00C33D93"/>
    <w:rsid w:val="00C33FD7"/>
    <w:rsid w:val="00C44BA7"/>
    <w:rsid w:val="00C50A35"/>
    <w:rsid w:val="00C55950"/>
    <w:rsid w:val="00C63C01"/>
    <w:rsid w:val="00C7258F"/>
    <w:rsid w:val="00C87154"/>
    <w:rsid w:val="00C97037"/>
    <w:rsid w:val="00CA1CBD"/>
    <w:rsid w:val="00CA7554"/>
    <w:rsid w:val="00CB2C81"/>
    <w:rsid w:val="00CB3E63"/>
    <w:rsid w:val="00CC056D"/>
    <w:rsid w:val="00CD3F1E"/>
    <w:rsid w:val="00CD693C"/>
    <w:rsid w:val="00CE01B9"/>
    <w:rsid w:val="00CE2D17"/>
    <w:rsid w:val="00CE6C8C"/>
    <w:rsid w:val="00D1421B"/>
    <w:rsid w:val="00D222E1"/>
    <w:rsid w:val="00D2581F"/>
    <w:rsid w:val="00D273BF"/>
    <w:rsid w:val="00D30BE7"/>
    <w:rsid w:val="00D327D6"/>
    <w:rsid w:val="00D50D47"/>
    <w:rsid w:val="00D5653B"/>
    <w:rsid w:val="00D60D0F"/>
    <w:rsid w:val="00D637DB"/>
    <w:rsid w:val="00D63E28"/>
    <w:rsid w:val="00D660A3"/>
    <w:rsid w:val="00D71052"/>
    <w:rsid w:val="00D71CDE"/>
    <w:rsid w:val="00D8108A"/>
    <w:rsid w:val="00D83D2C"/>
    <w:rsid w:val="00D90093"/>
    <w:rsid w:val="00D9513F"/>
    <w:rsid w:val="00D97422"/>
    <w:rsid w:val="00DA361F"/>
    <w:rsid w:val="00DB1B26"/>
    <w:rsid w:val="00DC3953"/>
    <w:rsid w:val="00DC68DC"/>
    <w:rsid w:val="00DE09A3"/>
    <w:rsid w:val="00DE3234"/>
    <w:rsid w:val="00DE3848"/>
    <w:rsid w:val="00DE6EC9"/>
    <w:rsid w:val="00DF2456"/>
    <w:rsid w:val="00E00EA9"/>
    <w:rsid w:val="00E021F7"/>
    <w:rsid w:val="00E04D13"/>
    <w:rsid w:val="00E11659"/>
    <w:rsid w:val="00E170D4"/>
    <w:rsid w:val="00E270D9"/>
    <w:rsid w:val="00E272D0"/>
    <w:rsid w:val="00E31013"/>
    <w:rsid w:val="00E41289"/>
    <w:rsid w:val="00E4350B"/>
    <w:rsid w:val="00E43879"/>
    <w:rsid w:val="00E43F1F"/>
    <w:rsid w:val="00E47486"/>
    <w:rsid w:val="00E64EAD"/>
    <w:rsid w:val="00E71FD3"/>
    <w:rsid w:val="00E844F9"/>
    <w:rsid w:val="00E925CE"/>
    <w:rsid w:val="00E97BFF"/>
    <w:rsid w:val="00EB0776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5372"/>
    <w:rsid w:val="00EE2A80"/>
    <w:rsid w:val="00EF322A"/>
    <w:rsid w:val="00EF3567"/>
    <w:rsid w:val="00EF7097"/>
    <w:rsid w:val="00F02466"/>
    <w:rsid w:val="00F0259B"/>
    <w:rsid w:val="00F038D7"/>
    <w:rsid w:val="00F22B18"/>
    <w:rsid w:val="00F238D9"/>
    <w:rsid w:val="00F27B3A"/>
    <w:rsid w:val="00F31637"/>
    <w:rsid w:val="00F31EA4"/>
    <w:rsid w:val="00F441FF"/>
    <w:rsid w:val="00F5195E"/>
    <w:rsid w:val="00F63908"/>
    <w:rsid w:val="00F646A2"/>
    <w:rsid w:val="00F64EF2"/>
    <w:rsid w:val="00F6526D"/>
    <w:rsid w:val="00F67417"/>
    <w:rsid w:val="00F73FC4"/>
    <w:rsid w:val="00F813BC"/>
    <w:rsid w:val="00F8515A"/>
    <w:rsid w:val="00F87CF4"/>
    <w:rsid w:val="00F90994"/>
    <w:rsid w:val="00F91FEA"/>
    <w:rsid w:val="00F942CB"/>
    <w:rsid w:val="00FC191B"/>
    <w:rsid w:val="00FC1CDD"/>
    <w:rsid w:val="00FD4C6C"/>
    <w:rsid w:val="00FD6AC9"/>
    <w:rsid w:val="00FE4E3C"/>
    <w:rsid w:val="00FF182C"/>
    <w:rsid w:val="00FF3026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watch?v=p2mgcn29c20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consultant.ru/cons/cgi/online.cgi?req=doc&amp;base=LAW&amp;n=351130&amp;fld=134&amp;dst=1000000001,0&amp;rnd=0.000279875262904738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gfaen3ba20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learningapps.org/watch?v=pv9coxftc20" TargetMode="External"/><Relationship Id="rId10" Type="http://schemas.openxmlformats.org/officeDocument/2006/relationships/hyperlink" Target="https://drive.google.com/open?id=1359RJJ0oxwSDB3Q665qrgmZBIxxKVE5V" TargetMode="External"/><Relationship Id="rId19" Type="http://schemas.openxmlformats.org/officeDocument/2006/relationships/hyperlink" Target="https://learningapps.org/watch?v=pej564p05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6EBF6-FFCF-488A-97E9-C6958807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HomePC</cp:lastModifiedBy>
  <cp:revision>7</cp:revision>
  <cp:lastPrinted>2020-06-01T12:41:00Z</cp:lastPrinted>
  <dcterms:created xsi:type="dcterms:W3CDTF">2020-05-14T14:36:00Z</dcterms:created>
  <dcterms:modified xsi:type="dcterms:W3CDTF">2020-06-02T11:03:00Z</dcterms:modified>
</cp:coreProperties>
</file>