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E4B" w:rsidRPr="001079B2" w:rsidRDefault="00E26E4B" w:rsidP="00AA40E6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 w:rsidRPr="001079B2">
        <w:rPr>
          <w:rFonts w:ascii="Times New Roman" w:hAnsi="Times New Roman" w:cs="Times New Roman"/>
          <w:b/>
          <w:caps/>
          <w:sz w:val="28"/>
          <w:szCs w:val="28"/>
        </w:rPr>
        <w:t xml:space="preserve">Рабочий лист </w:t>
      </w:r>
    </w:p>
    <w:p w:rsidR="009E173D" w:rsidRPr="00AA40E6" w:rsidRDefault="00AA40E6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E28FF" w:rsidRPr="00AA40E6">
        <w:rPr>
          <w:rFonts w:ascii="Times New Roman" w:hAnsi="Times New Roman" w:cs="Times New Roman"/>
          <w:b/>
          <w:sz w:val="28"/>
          <w:szCs w:val="28"/>
        </w:rPr>
        <w:t>1</w:t>
      </w:r>
      <w:r w:rsidR="008D26C6">
        <w:rPr>
          <w:rFonts w:ascii="Times New Roman" w:hAnsi="Times New Roman" w:cs="Times New Roman"/>
          <w:b/>
          <w:sz w:val="28"/>
          <w:szCs w:val="28"/>
        </w:rPr>
        <w:t>.</w:t>
      </w:r>
    </w:p>
    <w:p w:rsidR="00AE28FF" w:rsidRPr="00AA40E6" w:rsidRDefault="00AA40E6" w:rsidP="00AA40E6">
      <w:pPr>
        <w:spacing w:before="120" w:after="120" w:line="312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Рассмотрите</w:t>
      </w:r>
      <w:r w:rsidR="00AE28FF" w:rsidRPr="00AA40E6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изображение на слайде и </w:t>
      </w:r>
      <w:hyperlink r:id="rId6" w:history="1">
        <w:r w:rsidR="00AE28FF" w:rsidRPr="00AA40E6">
          <w:rPr>
            <w:rStyle w:val="a7"/>
            <w:rFonts w:ascii="Times New Roman" w:eastAsia="Arial Unicode MS" w:hAnsi="Times New Roman" w:cs="Times New Roman"/>
            <w:sz w:val="28"/>
            <w:szCs w:val="28"/>
            <w:lang w:eastAsia="ru-RU"/>
          </w:rPr>
          <w:t>видеофрагмент</w:t>
        </w:r>
      </w:hyperlink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выполните задание.</w:t>
      </w:r>
    </w:p>
    <w:p w:rsidR="00AE28FF" w:rsidRPr="00AA40E6" w:rsidRDefault="00AE28FF" w:rsidP="00AA40E6">
      <w:pPr>
        <w:pStyle w:val="ab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0E6">
        <w:rPr>
          <w:rFonts w:ascii="Times New Roman" w:hAnsi="Times New Roman" w:cs="Times New Roman"/>
          <w:sz w:val="28"/>
          <w:szCs w:val="28"/>
          <w:lang w:eastAsia="ru-RU"/>
        </w:rPr>
        <w:t>О чем пойдет речь на классном часе?</w:t>
      </w:r>
    </w:p>
    <w:p w:rsidR="009E6642" w:rsidRPr="009E6642" w:rsidRDefault="009E6642" w:rsidP="009E6642">
      <w:pPr>
        <w:pStyle w:val="ab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6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Сформулируйте</w:t>
      </w:r>
      <w:r w:rsidR="003850BD" w:rsidRP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вопросы к теме</w:t>
      </w:r>
      <w:r w:rsidR="00AE28FF" w:rsidRP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«Ура</w:t>
      </w:r>
      <w:r w:rsid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льский добровольческий танковый </w:t>
      </w:r>
      <w:r w:rsidR="00AE28FF" w:rsidRP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корпус»,</w:t>
      </w:r>
      <w:r w:rsidR="003364F6" w:rsidRP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E28FF" w:rsidRPr="00AA4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на которые вы хотели бы получить в ходе занятия.</w:t>
      </w:r>
    </w:p>
    <w:p w:rsidR="00AE28FF" w:rsidRPr="009E6642" w:rsidRDefault="00AE28FF" w:rsidP="009E6642">
      <w:pPr>
        <w:pStyle w:val="ab"/>
        <w:numPr>
          <w:ilvl w:val="0"/>
          <w:numId w:val="30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64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цель и задачи нашего занятия.</w:t>
      </w:r>
    </w:p>
    <w:p w:rsidR="00CF0335" w:rsidRPr="00AA40E6" w:rsidRDefault="00AE28FF" w:rsidP="00AA40E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AA40E6" w:rsidRDefault="00AA40E6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2094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C1D0B" w:rsidRPr="00AA40E6">
        <w:rPr>
          <w:rFonts w:ascii="Times New Roman" w:hAnsi="Times New Roman" w:cs="Times New Roman"/>
          <w:b/>
          <w:sz w:val="28"/>
          <w:szCs w:val="28"/>
        </w:rPr>
        <w:t>2</w:t>
      </w:r>
      <w:r w:rsidR="008D26C6">
        <w:rPr>
          <w:rFonts w:ascii="Times New Roman" w:hAnsi="Times New Roman" w:cs="Times New Roman"/>
          <w:b/>
          <w:sz w:val="28"/>
          <w:szCs w:val="28"/>
        </w:rPr>
        <w:t>.</w:t>
      </w:r>
    </w:p>
    <w:p w:rsidR="003766DD" w:rsidRPr="00AA40E6" w:rsidRDefault="003766DD" w:rsidP="00AA40E6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Прочитайте текст, рассмотрите изображение на слайде, изучите статью в газете, выполните задание.</w:t>
      </w:r>
    </w:p>
    <w:p w:rsidR="00B04867" w:rsidRPr="00AA40E6" w:rsidRDefault="00BA6C4F" w:rsidP="00AA40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9001" cy="2758669"/>
            <wp:effectExtent l="0" t="0" r="3175" b="3810"/>
            <wp:docPr id="4" name="Рисунок 4" descr="http://1723.ru/forums/uploads/post-6-135956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3.ru/forums/uploads/post-6-1359564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41" cy="280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D" w:rsidRDefault="003766DD" w:rsidP="00AA40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Заметка в газете «Уральский рабочий»</w:t>
      </w:r>
      <w:r w:rsidR="00BA6C4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16 января 1943 года</w:t>
      </w:r>
    </w:p>
    <w:p w:rsidR="00AA40E6" w:rsidRPr="00AA40E6" w:rsidRDefault="00AA40E6" w:rsidP="00AA40E6">
      <w:pPr>
        <w:spacing w:before="120" w:after="120" w:line="31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40E6" w:rsidRPr="00AA40E6" w:rsidRDefault="003766DD" w:rsidP="00AA40E6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создания танкового корпуса возникла на Урале в дни завершения разгрома гитлеровских войск под Сталинградом. В газете «Ура</w:t>
      </w:r>
      <w:r w:rsidR="00C222F7"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льский рабочий» 16 января 1943 года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опубликована </w:t>
      </w:r>
      <w:proofErr w:type="gramStart"/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заметка</w:t>
      </w:r>
      <w:proofErr w:type="gramEnd"/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«Танковый корпус сверх плана», в которой рассказывалось об инициативе коллективов танкостроителей: изг</w:t>
      </w:r>
      <w:r w:rsidR="00C222F7"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отовить в первом квартале 1943 года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 плана столько танков и самоходных орудий, 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необходимо для оснащения танкового корпуса; одновременно обучить из своих же добровольцев-рабочих водителей боевых машин. На имя Председателя Государственного Комитета Обороны было направлено письмо, в котором уральские рабочие просили разрешения сформировать особый добровольческий Уральский танковый корпус имени тов</w:t>
      </w:r>
      <w:r w:rsidR="00C222F7"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арища Сталина. 24 февраля 1943 года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Москвы пришла ответная телеграмма: «Ваше предложение о формировании особого добровольческого Уральского танкового корпуса одоб</w:t>
      </w:r>
      <w:r w:rsid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ряем и приветствуем. И.</w:t>
      </w:r>
      <w:r w:rsidR="00C65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Сталин».</w:t>
      </w:r>
    </w:p>
    <w:p w:rsidR="003766DD" w:rsidRPr="001D0DD7" w:rsidRDefault="003766DD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Материалы музея истории </w:t>
      </w:r>
      <w:r w:rsidR="008D26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BA6C4F"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Уральского государственного педагогического университета</w:t>
      </w:r>
    </w:p>
    <w:p w:rsidR="00AA40E6" w:rsidRPr="00AA40E6" w:rsidRDefault="00AA40E6" w:rsidP="00AA40E6">
      <w:pPr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6DD" w:rsidRPr="00AA40E6" w:rsidRDefault="00815325" w:rsidP="00AA40E6">
      <w:pPr>
        <w:pStyle w:val="aa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</w:t>
      </w:r>
      <w:r w:rsidR="003766DD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понимаете название </w:t>
      </w:r>
      <w:r w:rsidR="00AA40E6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заметки в</w:t>
      </w:r>
      <w:r w:rsidR="003766DD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газете «Уральский рабочий» </w:t>
      </w:r>
      <w:r w:rsidR="008D26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3766DD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«Танковый корпус сверх плана»? </w:t>
      </w:r>
    </w:p>
    <w:p w:rsidR="0050028F" w:rsidRPr="00AA40E6" w:rsidRDefault="00E24D11" w:rsidP="00AA40E6">
      <w:pPr>
        <w:pStyle w:val="aa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Объясните, что вдохновило </w:t>
      </w:r>
      <w:r w:rsidR="0050028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коллектив танкостроителей Урала выступить с инициативой </w:t>
      </w:r>
      <w:r w:rsidR="008D26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0028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создани</w:t>
      </w:r>
      <w:r w:rsidR="008D26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815325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танкового корпуса сверх плана.</w:t>
      </w:r>
      <w:r w:rsidR="0050028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24D11" w:rsidRPr="00AA40E6" w:rsidRDefault="0050028F" w:rsidP="00AA40E6">
      <w:pPr>
        <w:pStyle w:val="aa"/>
        <w:numPr>
          <w:ilvl w:val="0"/>
          <w:numId w:val="3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 для уральских рабочих было важно одобрение их инициативы </w:t>
      </w:r>
      <w:r w:rsidR="00AA40E6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руководством СССР</w:t>
      </w: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4F6A09" w:rsidRPr="00AA40E6" w:rsidRDefault="004F6A09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A40E6">
        <w:rPr>
          <w:rFonts w:ascii="Times New Roman" w:hAnsi="Times New Roman" w:cs="Times New Roman"/>
          <w:color w:val="000000"/>
          <w:sz w:val="28"/>
          <w:szCs w:val="28"/>
        </w:rPr>
        <w:t>Аргументируйте свой ответ.</w:t>
      </w:r>
    </w:p>
    <w:p w:rsidR="00CF0335" w:rsidRPr="00AA40E6" w:rsidRDefault="00AE28FF" w:rsidP="00AA40E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</w:t>
      </w:r>
      <w:r w:rsid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AA40E6" w:rsidRDefault="00AA40E6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D0B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3</w:t>
      </w:r>
      <w:r w:rsidR="008D26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76FDF" w:rsidRDefault="004F6A09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Прочитайте </w:t>
      </w:r>
      <w:r w:rsidR="00D76FDF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 и </w:t>
      </w:r>
      <w:r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проанализируйте заявление, выполните задание.</w:t>
      </w:r>
      <w:r w:rsidR="003364F6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07CE" w:rsidRPr="00AA40E6" w:rsidRDefault="009D07CE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40E6" w:rsidRPr="00AA40E6" w:rsidRDefault="00C65BDB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26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февраля </w:t>
      </w:r>
      <w:r w:rsidR="005149A5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1943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149A5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proofErr w:type="gramEnd"/>
      <w:r w:rsidR="00D76FD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командующий Урал</w:t>
      </w:r>
      <w:r w:rsidR="005149A5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ьским военным округом</w:t>
      </w:r>
      <w:r w:rsidR="00D76FD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генерал-майор А.В. Катков издал директиву о формировании УДТК. Добровольно было подано 110 тысяч заявлений, что было </w:t>
      </w:r>
      <w:r w:rsidR="008D26C6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12 раз </w:t>
      </w:r>
      <w:r w:rsidR="00D76FD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больше, чем требовалось для укомплектования корпуса, а отобрано – 9660 человек. Одновременно по всему Уралу продолжался добровольный сбор средств в фонд создания кор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пуса, было собрано свыше 70 млн</w:t>
      </w:r>
      <w:r w:rsidR="00D76FDF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рублей.</w:t>
      </w:r>
      <w:r w:rsidR="00D76FDF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2690" w:rsidRPr="001D0DD7" w:rsidRDefault="00BA6C4F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Материалы музея истории </w:t>
      </w:r>
      <w:r w:rsidR="008D26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У</w:t>
      </w:r>
      <w:r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ральского государственного педагогического университета</w:t>
      </w:r>
    </w:p>
    <w:p w:rsidR="00AA40E6" w:rsidRDefault="00AA40E6" w:rsidP="00AA40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6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0EB337" wp14:editId="41FDFE00">
            <wp:simplePos x="0" y="0"/>
            <wp:positionH relativeFrom="column">
              <wp:posOffset>1163229</wp:posOffset>
            </wp:positionH>
            <wp:positionV relativeFrom="paragraph">
              <wp:posOffset>11702</wp:posOffset>
            </wp:positionV>
            <wp:extent cx="4153535" cy="2430780"/>
            <wp:effectExtent l="0" t="0" r="0" b="0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3084" r="5708" b="4600"/>
                    <a:stretch/>
                  </pic:blipFill>
                  <pic:spPr bwMode="auto">
                    <a:xfrm>
                      <a:off x="0" y="0"/>
                      <a:ext cx="415353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0E6" w:rsidRPr="00AA40E6" w:rsidRDefault="00AA40E6" w:rsidP="00AA40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30D3" w:rsidRPr="00AA40E6" w:rsidRDefault="007D30D3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6A09" w:rsidRDefault="004F6A09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0E6" w:rsidRDefault="00AA40E6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0E6" w:rsidRDefault="00AA40E6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0E6" w:rsidRDefault="00AA40E6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0E6" w:rsidRPr="00AA40E6" w:rsidRDefault="00AA40E6" w:rsidP="00AA40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6F72" w:rsidRDefault="00C96F72" w:rsidP="00AA40E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рабочего</w:t>
      </w:r>
    </w:p>
    <w:p w:rsidR="00AA40E6" w:rsidRPr="00AA40E6" w:rsidRDefault="00AA40E6" w:rsidP="00AA40E6">
      <w:pPr>
        <w:spacing w:before="120" w:after="12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0122" w:rsidRDefault="007D30D3" w:rsidP="00780122">
      <w:pPr>
        <w:pStyle w:val="aa"/>
        <w:numPr>
          <w:ilvl w:val="0"/>
          <w:numId w:val="3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Объясните, почему уральские рабочие показали высокую активность в период </w:t>
      </w:r>
      <w:r w:rsidR="00C96F72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формирования</w:t>
      </w:r>
      <w:r w:rsidR="003364F6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187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>танкового корпуса.</w:t>
      </w:r>
    </w:p>
    <w:p w:rsidR="00780122" w:rsidRPr="00780122" w:rsidRDefault="00780122" w:rsidP="00780122">
      <w:pPr>
        <w:pStyle w:val="aa"/>
        <w:numPr>
          <w:ilvl w:val="0"/>
          <w:numId w:val="3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12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 чем говорит тот факт, что </w:t>
      </w:r>
      <w:r w:rsidRPr="00780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добровольный сбор средств в фонд создания корпуса проводился</w:t>
      </w:r>
      <w:r w:rsidRPr="0078012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0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всему Уралу? </w:t>
      </w:r>
    </w:p>
    <w:p w:rsidR="007D30D3" w:rsidRPr="00AA40E6" w:rsidRDefault="007D30D3" w:rsidP="00AA40E6">
      <w:pPr>
        <w:pStyle w:val="aa"/>
        <w:numPr>
          <w:ilvl w:val="0"/>
          <w:numId w:val="3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текст документа, объясните, что заставляло квалифицированных рабочих сменить </w:t>
      </w:r>
      <w:r w:rsidR="00582A7D" w:rsidRPr="00AA40E6">
        <w:rPr>
          <w:rFonts w:ascii="Times New Roman" w:hAnsi="Times New Roman" w:cs="Times New Roman"/>
          <w:color w:val="000000" w:themeColor="text1"/>
          <w:sz w:val="28"/>
          <w:szCs w:val="28"/>
        </w:rPr>
        <w:t>рабочую одежду на военную форму.</w:t>
      </w:r>
    </w:p>
    <w:p w:rsidR="00AE28FF" w:rsidRPr="00AA40E6" w:rsidRDefault="00AE28FF" w:rsidP="00AA40E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</w:t>
      </w:r>
      <w:r w:rsid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</w:t>
      </w:r>
    </w:p>
    <w:p w:rsidR="00AA40E6" w:rsidRDefault="00AA40E6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D0B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8D26C6">
        <w:rPr>
          <w:rFonts w:ascii="Times New Roman" w:hAnsi="Times New Roman" w:cs="Times New Roman"/>
          <w:b/>
          <w:sz w:val="28"/>
          <w:szCs w:val="28"/>
        </w:rPr>
        <w:t>.</w:t>
      </w:r>
      <w:r w:rsidR="003364F6" w:rsidRPr="00AA40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400D" w:rsidRPr="00AA40E6" w:rsidRDefault="00CC400D" w:rsidP="00AA40E6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0E6">
        <w:rPr>
          <w:rFonts w:ascii="Times New Roman" w:eastAsia="Calibri" w:hAnsi="Times New Roman" w:cs="Times New Roman"/>
          <w:sz w:val="28"/>
          <w:szCs w:val="28"/>
        </w:rPr>
        <w:t xml:space="preserve">Рассмотрите изображения на слайде, </w:t>
      </w:r>
      <w:r w:rsidR="00AA40E6" w:rsidRPr="00AA40E6">
        <w:rPr>
          <w:rFonts w:ascii="Times New Roman" w:eastAsia="Calibri" w:hAnsi="Times New Roman" w:cs="Times New Roman"/>
          <w:sz w:val="28"/>
          <w:szCs w:val="28"/>
        </w:rPr>
        <w:t>прочитайте и</w:t>
      </w:r>
      <w:r w:rsidR="00AB6987" w:rsidRPr="00AA40E6">
        <w:rPr>
          <w:rFonts w:ascii="Times New Roman" w:eastAsia="Calibri" w:hAnsi="Times New Roman" w:cs="Times New Roman"/>
          <w:sz w:val="28"/>
          <w:szCs w:val="28"/>
        </w:rPr>
        <w:t xml:space="preserve"> проанализируйте текст, </w:t>
      </w:r>
      <w:r w:rsidRPr="00AA40E6">
        <w:rPr>
          <w:rFonts w:ascii="Times New Roman" w:eastAsia="Calibri" w:hAnsi="Times New Roman" w:cs="Times New Roman"/>
          <w:sz w:val="28"/>
          <w:szCs w:val="28"/>
        </w:rPr>
        <w:t xml:space="preserve">выполните задание. </w:t>
      </w:r>
    </w:p>
    <w:p w:rsidR="00022690" w:rsidRPr="00AA40E6" w:rsidRDefault="00022690" w:rsidP="003B3982">
      <w:pPr>
        <w:pStyle w:val="a3"/>
        <w:shd w:val="clear" w:color="auto" w:fill="FFFFFF"/>
        <w:spacing w:before="120" w:beforeAutospacing="0" w:after="120" w:afterAutospacing="0" w:line="312" w:lineRule="auto"/>
        <w:rPr>
          <w:color w:val="222220"/>
          <w:sz w:val="28"/>
          <w:szCs w:val="28"/>
        </w:rPr>
      </w:pPr>
    </w:p>
    <w:p w:rsidR="003B3982" w:rsidRDefault="00022690" w:rsidP="003B398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3B3982">
        <w:rPr>
          <w:color w:val="000000" w:themeColor="text1"/>
          <w:sz w:val="28"/>
          <w:szCs w:val="28"/>
        </w:rPr>
        <w:t>Исходя из местных условий и ресурсов областей, соединения и части корпуса формировались в Свердловске, Молотове, Челябинске, Нижнем Тагиле, Алапаевске, Дегтярске, Троицке, Миассе, Златоусте, К</w:t>
      </w:r>
      <w:r w:rsidR="00A20C54" w:rsidRPr="003B3982">
        <w:rPr>
          <w:color w:val="000000" w:themeColor="text1"/>
          <w:sz w:val="28"/>
          <w:szCs w:val="28"/>
        </w:rPr>
        <w:t>усе и Кыштыме. На 17 июля 1943 года</w:t>
      </w:r>
      <w:r w:rsidRPr="003B3982">
        <w:rPr>
          <w:color w:val="000000" w:themeColor="text1"/>
          <w:sz w:val="28"/>
          <w:szCs w:val="28"/>
        </w:rPr>
        <w:t xml:space="preserve"> материальная часть корпуса составляла:</w:t>
      </w:r>
    </w:p>
    <w:p w:rsidR="003B3982" w:rsidRDefault="008D26C6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танков Т-34 –</w:t>
      </w:r>
      <w:r w:rsidR="003B3982">
        <w:rPr>
          <w:color w:val="000000" w:themeColor="text1"/>
          <w:sz w:val="28"/>
          <w:szCs w:val="28"/>
        </w:rPr>
        <w:t xml:space="preserve"> 202, Т-70 – 7;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бронемашин БА-64 – 68;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самоходных 122-мм орудий – 16;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орудий 85-мм – 12;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установок М-13 – 8;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орудий 76-мм – 24;</w:t>
      </w:r>
    </w:p>
    <w:p w:rsidR="003B3982" w:rsidRDefault="00022690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 w:rsidRPr="003B3982">
        <w:rPr>
          <w:color w:val="000000" w:themeColor="text1"/>
          <w:sz w:val="28"/>
          <w:szCs w:val="28"/>
        </w:rPr>
        <w:t xml:space="preserve">орудий </w:t>
      </w:r>
      <w:r w:rsidR="003B3982">
        <w:rPr>
          <w:color w:val="000000" w:themeColor="text1"/>
          <w:sz w:val="28"/>
          <w:szCs w:val="28"/>
        </w:rPr>
        <w:t>45-мм – 32;</w:t>
      </w:r>
    </w:p>
    <w:p w:rsidR="003B3982" w:rsidRDefault="003B3982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орудий 37-мм – 16;</w:t>
      </w:r>
    </w:p>
    <w:p w:rsidR="003B3982" w:rsidRDefault="00022690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 w:rsidRPr="003B3982">
        <w:rPr>
          <w:color w:val="000000" w:themeColor="text1"/>
          <w:sz w:val="28"/>
          <w:szCs w:val="28"/>
        </w:rPr>
        <w:t>минометов 1</w:t>
      </w:r>
      <w:r w:rsidR="000A0E15" w:rsidRPr="003B3982">
        <w:rPr>
          <w:color w:val="000000" w:themeColor="text1"/>
          <w:sz w:val="28"/>
          <w:szCs w:val="28"/>
        </w:rPr>
        <w:t>20</w:t>
      </w:r>
      <w:r w:rsidR="003B3982">
        <w:rPr>
          <w:color w:val="000000" w:themeColor="text1"/>
          <w:sz w:val="28"/>
          <w:szCs w:val="28"/>
        </w:rPr>
        <w:t>-мм – 42;</w:t>
      </w:r>
    </w:p>
    <w:p w:rsidR="003B3982" w:rsidRPr="003B3982" w:rsidRDefault="00D34DFF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rPr>
          <w:color w:val="000000" w:themeColor="text1"/>
          <w:sz w:val="28"/>
          <w:szCs w:val="28"/>
        </w:rPr>
      </w:pPr>
      <w:r w:rsidRPr="003B3982">
        <w:rPr>
          <w:color w:val="000000" w:themeColor="text1"/>
          <w:sz w:val="28"/>
          <w:szCs w:val="28"/>
        </w:rPr>
        <w:t>минометов 82-мм – 52.</w:t>
      </w:r>
    </w:p>
    <w:p w:rsidR="00BA6C4F" w:rsidRPr="001D0DD7" w:rsidRDefault="00BA6C4F" w:rsidP="003B398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Материалы музея истории </w:t>
      </w:r>
      <w:r w:rsidR="008D26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1D0D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Уральского государственного педагогического университета</w:t>
      </w:r>
    </w:p>
    <w:p w:rsidR="003B3982" w:rsidRPr="00AA40E6" w:rsidRDefault="003B3982" w:rsidP="00AA40E6">
      <w:pPr>
        <w:spacing w:before="120" w:after="120" w:line="312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6FAE" w:rsidRPr="00AA40E6" w:rsidRDefault="00BA6C4F" w:rsidP="003B3982">
      <w:pPr>
        <w:pStyle w:val="a3"/>
        <w:numPr>
          <w:ilvl w:val="0"/>
          <w:numId w:val="33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 w:rsidRPr="00AA40E6">
        <w:rPr>
          <w:color w:val="222220"/>
          <w:sz w:val="28"/>
          <w:szCs w:val="28"/>
        </w:rPr>
        <w:t>Используя текст</w:t>
      </w:r>
      <w:r w:rsidR="00C67B25">
        <w:rPr>
          <w:color w:val="222220"/>
          <w:sz w:val="28"/>
          <w:szCs w:val="28"/>
        </w:rPr>
        <w:t>,</w:t>
      </w:r>
      <w:r w:rsidRPr="00AA40E6">
        <w:rPr>
          <w:color w:val="222220"/>
          <w:sz w:val="28"/>
          <w:szCs w:val="28"/>
        </w:rPr>
        <w:t xml:space="preserve"> докажите, что УДТК был создан </w:t>
      </w:r>
      <w:r w:rsidR="00676FAE" w:rsidRPr="00AA40E6">
        <w:rPr>
          <w:color w:val="222220"/>
          <w:sz w:val="28"/>
          <w:szCs w:val="28"/>
        </w:rPr>
        <w:t>при участии рабочих и жителей трех областей Урала. Можно ли считать этот факт уникальным?</w:t>
      </w:r>
    </w:p>
    <w:p w:rsidR="00D32618" w:rsidRPr="00AA40E6" w:rsidRDefault="003B3982" w:rsidP="003B3982">
      <w:pPr>
        <w:pStyle w:val="a3"/>
        <w:numPr>
          <w:ilvl w:val="0"/>
          <w:numId w:val="33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>
        <w:rPr>
          <w:color w:val="222220"/>
          <w:sz w:val="28"/>
          <w:szCs w:val="28"/>
        </w:rPr>
        <w:t xml:space="preserve">Докажите, что танковый корпус был укомплектован </w:t>
      </w:r>
      <w:r w:rsidR="000A0E15" w:rsidRPr="00AA40E6">
        <w:rPr>
          <w:color w:val="222220"/>
          <w:sz w:val="28"/>
          <w:szCs w:val="28"/>
        </w:rPr>
        <w:t>за очень короткий период времени.</w:t>
      </w:r>
      <w:r w:rsidR="008D26C6">
        <w:rPr>
          <w:color w:val="222220"/>
          <w:sz w:val="28"/>
          <w:szCs w:val="28"/>
        </w:rPr>
        <w:t xml:space="preserve"> В чё</w:t>
      </w:r>
      <w:r w:rsidR="00671E82" w:rsidRPr="00AA40E6">
        <w:rPr>
          <w:color w:val="222220"/>
          <w:sz w:val="28"/>
          <w:szCs w:val="28"/>
        </w:rPr>
        <w:t>м состоит причина такой срочности?</w:t>
      </w:r>
    </w:p>
    <w:p w:rsidR="00B034C5" w:rsidRPr="003B3982" w:rsidRDefault="00C67B25" w:rsidP="003B3982">
      <w:pPr>
        <w:pStyle w:val="a3"/>
        <w:shd w:val="clear" w:color="auto" w:fill="FFFFFF"/>
        <w:spacing w:before="120" w:beforeAutospacing="0" w:after="120" w:afterAutospacing="0" w:line="312" w:lineRule="auto"/>
        <w:ind w:left="709"/>
        <w:jc w:val="both"/>
        <w:rPr>
          <w:b/>
          <w:color w:val="222220"/>
          <w:sz w:val="28"/>
          <w:szCs w:val="28"/>
        </w:rPr>
      </w:pPr>
      <w:r>
        <w:rPr>
          <w:b/>
          <w:color w:val="222220"/>
          <w:sz w:val="28"/>
          <w:szCs w:val="28"/>
        </w:rPr>
        <w:t>Работа в группах</w:t>
      </w:r>
    </w:p>
    <w:p w:rsidR="00B062B7" w:rsidRDefault="003B3982" w:rsidP="003B3982">
      <w:pPr>
        <w:pStyle w:val="a3"/>
        <w:numPr>
          <w:ilvl w:val="0"/>
          <w:numId w:val="33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>
        <w:rPr>
          <w:color w:val="222220"/>
          <w:sz w:val="28"/>
          <w:szCs w:val="28"/>
        </w:rPr>
        <w:t xml:space="preserve">Рассмотрите </w:t>
      </w:r>
      <w:r w:rsidR="00B062B7" w:rsidRPr="00AA40E6">
        <w:rPr>
          <w:color w:val="222220"/>
          <w:sz w:val="28"/>
          <w:szCs w:val="28"/>
        </w:rPr>
        <w:t>военные плакаты и дайте им названия.</w:t>
      </w:r>
      <w:r w:rsidR="00133FF9" w:rsidRPr="00AA40E6">
        <w:rPr>
          <w:color w:val="222220"/>
          <w:sz w:val="28"/>
          <w:szCs w:val="28"/>
        </w:rPr>
        <w:t xml:space="preserve"> </w:t>
      </w:r>
    </w:p>
    <w:p w:rsidR="009D07CE" w:rsidRPr="00AA40E6" w:rsidRDefault="009D07CE" w:rsidP="009D07CE">
      <w:pPr>
        <w:pStyle w:val="a3"/>
        <w:shd w:val="clear" w:color="auto" w:fill="FFFFFF"/>
        <w:spacing w:before="120" w:beforeAutospacing="0" w:after="120" w:afterAutospacing="0" w:line="312" w:lineRule="auto"/>
        <w:ind w:left="709"/>
        <w:jc w:val="both"/>
        <w:rPr>
          <w:color w:val="222220"/>
          <w:sz w:val="28"/>
          <w:szCs w:val="28"/>
        </w:rPr>
      </w:pPr>
    </w:p>
    <w:p w:rsidR="002402CA" w:rsidRPr="00AA40E6" w:rsidRDefault="002402CA" w:rsidP="003B3982">
      <w:pPr>
        <w:pStyle w:val="a3"/>
        <w:shd w:val="clear" w:color="auto" w:fill="FFFFFF"/>
        <w:spacing w:before="120" w:beforeAutospacing="0" w:after="120" w:afterAutospacing="0" w:line="312" w:lineRule="auto"/>
        <w:jc w:val="center"/>
        <w:rPr>
          <w:color w:val="222220"/>
          <w:sz w:val="28"/>
          <w:szCs w:val="28"/>
        </w:rPr>
      </w:pPr>
      <w:r w:rsidRPr="00AA40E6">
        <w:rPr>
          <w:color w:val="222220"/>
          <w:sz w:val="28"/>
          <w:szCs w:val="28"/>
        </w:rPr>
        <w:t xml:space="preserve"> </w:t>
      </w:r>
      <w:r w:rsidRPr="00AA40E6">
        <w:rPr>
          <w:noProof/>
          <w:color w:val="222220"/>
          <w:sz w:val="28"/>
          <w:szCs w:val="28"/>
        </w:rPr>
        <w:drawing>
          <wp:inline distT="0" distB="0" distL="0" distR="0">
            <wp:extent cx="3310001" cy="330552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54" cy="331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CA" w:rsidRPr="00AA40E6" w:rsidRDefault="002402CA" w:rsidP="003B3982">
      <w:pPr>
        <w:pStyle w:val="a3"/>
        <w:shd w:val="clear" w:color="auto" w:fill="FFFFFF"/>
        <w:spacing w:before="120" w:beforeAutospacing="0" w:after="120" w:afterAutospacing="0" w:line="312" w:lineRule="auto"/>
        <w:jc w:val="center"/>
        <w:rPr>
          <w:color w:val="222220"/>
          <w:sz w:val="28"/>
          <w:szCs w:val="28"/>
        </w:rPr>
      </w:pPr>
      <w:r w:rsidRPr="00AA40E6">
        <w:rPr>
          <w:noProof/>
          <w:color w:val="222220"/>
          <w:sz w:val="28"/>
          <w:szCs w:val="28"/>
        </w:rPr>
        <w:lastRenderedPageBreak/>
        <w:drawing>
          <wp:inline distT="0" distB="0" distL="0" distR="0">
            <wp:extent cx="3305175" cy="4258441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CA" w:rsidRPr="00AA40E6" w:rsidRDefault="002402CA" w:rsidP="00AA40E6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rPr>
          <w:color w:val="222220"/>
          <w:sz w:val="28"/>
          <w:szCs w:val="28"/>
        </w:rPr>
      </w:pPr>
    </w:p>
    <w:p w:rsidR="000A0E15" w:rsidRPr="009F40A2" w:rsidRDefault="000A0E15" w:rsidP="009F40A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9F40A2">
        <w:rPr>
          <w:color w:val="000000" w:themeColor="text1"/>
          <w:sz w:val="28"/>
          <w:szCs w:val="28"/>
        </w:rPr>
        <w:t>*</w:t>
      </w:r>
      <w:r w:rsidRPr="009F40A2">
        <w:rPr>
          <w:b/>
          <w:color w:val="000000" w:themeColor="text1"/>
          <w:sz w:val="28"/>
          <w:szCs w:val="28"/>
        </w:rPr>
        <w:t>Дополнительный материал</w:t>
      </w:r>
    </w:p>
    <w:p w:rsidR="00AB6987" w:rsidRPr="009F40A2" w:rsidRDefault="00014D4D" w:rsidP="009F40A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9F40A2">
        <w:rPr>
          <w:color w:val="000000" w:themeColor="text1"/>
          <w:sz w:val="28"/>
          <w:szCs w:val="28"/>
        </w:rPr>
        <w:t xml:space="preserve">Уникальный подарок танкистам сделали златоустовские мастера-оружейники: для каждого добровольца </w:t>
      </w:r>
      <w:r w:rsidR="00905A1A" w:rsidRPr="009F40A2">
        <w:rPr>
          <w:color w:val="000000" w:themeColor="text1"/>
          <w:sz w:val="28"/>
          <w:szCs w:val="28"/>
        </w:rPr>
        <w:t xml:space="preserve">на Инструментальном </w:t>
      </w:r>
      <w:r w:rsidR="009F40A2" w:rsidRPr="009F40A2">
        <w:rPr>
          <w:color w:val="000000" w:themeColor="text1"/>
          <w:sz w:val="28"/>
          <w:szCs w:val="28"/>
        </w:rPr>
        <w:t>комбинате Златоуста</w:t>
      </w:r>
      <w:r w:rsidRPr="009F40A2">
        <w:rPr>
          <w:color w:val="000000" w:themeColor="text1"/>
          <w:sz w:val="28"/>
          <w:szCs w:val="28"/>
        </w:rPr>
        <w:t xml:space="preserve"> был изготовлен стальной нож, получивший неофициальное название «черный нож». За эти ножи УДТК у противника получил наименование «</w:t>
      </w:r>
      <w:proofErr w:type="spellStart"/>
      <w:r w:rsidRPr="009F40A2">
        <w:rPr>
          <w:color w:val="000000" w:themeColor="text1"/>
          <w:sz w:val="28"/>
          <w:szCs w:val="28"/>
        </w:rPr>
        <w:t>Schwarzmesser</w:t>
      </w:r>
      <w:proofErr w:type="spellEnd"/>
      <w:r w:rsidRPr="009F40A2">
        <w:rPr>
          <w:color w:val="000000" w:themeColor="text1"/>
          <w:sz w:val="28"/>
          <w:szCs w:val="28"/>
        </w:rPr>
        <w:t xml:space="preserve"> </w:t>
      </w:r>
      <w:proofErr w:type="spellStart"/>
      <w:r w:rsidRPr="009F40A2">
        <w:rPr>
          <w:color w:val="000000" w:themeColor="text1"/>
          <w:sz w:val="28"/>
          <w:szCs w:val="28"/>
        </w:rPr>
        <w:t>Panzer-Division</w:t>
      </w:r>
      <w:proofErr w:type="spellEnd"/>
      <w:r w:rsidRPr="009F40A2">
        <w:rPr>
          <w:color w:val="000000" w:themeColor="text1"/>
          <w:sz w:val="28"/>
          <w:szCs w:val="28"/>
        </w:rPr>
        <w:t>» (нем. – «танковая дивизия чёрных ножей»)».</w:t>
      </w:r>
    </w:p>
    <w:p w:rsidR="009F40A2" w:rsidRDefault="009F40A2" w:rsidP="00AA40E6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rPr>
          <w:b/>
          <w:bCs/>
          <w:color w:val="222222"/>
          <w:sz w:val="28"/>
          <w:szCs w:val="28"/>
        </w:rPr>
      </w:pPr>
    </w:p>
    <w:p w:rsidR="009F40A2" w:rsidRPr="00AA40E6" w:rsidRDefault="00F064E4" w:rsidP="009F40A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rPr>
          <w:b/>
          <w:bCs/>
          <w:color w:val="222222"/>
          <w:sz w:val="28"/>
          <w:szCs w:val="28"/>
        </w:rPr>
      </w:pPr>
      <w:r w:rsidRPr="00AA40E6">
        <w:rPr>
          <w:b/>
          <w:bCs/>
          <w:color w:val="222222"/>
          <w:sz w:val="28"/>
          <w:szCs w:val="28"/>
        </w:rPr>
        <w:t>Фронтовой гимн «Черных ножей»</w:t>
      </w:r>
    </w:p>
    <w:p w:rsidR="00813EB0" w:rsidRPr="00AA40E6" w:rsidRDefault="00813EB0" w:rsidP="009F40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Слова Р. </w:t>
      </w:r>
      <w:proofErr w:type="spellStart"/>
      <w:r w:rsidRPr="00AA40E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Нотик</w:t>
      </w:r>
      <w:proofErr w:type="spellEnd"/>
    </w:p>
    <w:p w:rsidR="009F40A2" w:rsidRDefault="00813EB0" w:rsidP="009F40A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 w:themeColor="text1"/>
          <w:sz w:val="28"/>
          <w:szCs w:val="28"/>
        </w:rPr>
      </w:pPr>
      <w:r w:rsidRPr="00AA40E6">
        <w:rPr>
          <w:i/>
          <w:iCs/>
          <w:color w:val="000000" w:themeColor="text1"/>
          <w:sz w:val="28"/>
          <w:szCs w:val="28"/>
        </w:rPr>
        <w:t>Музыка Н. Комм, И. Овчинин</w:t>
      </w:r>
    </w:p>
    <w:p w:rsidR="009F40A2" w:rsidRDefault="009F40A2" w:rsidP="009F40A2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 w:themeColor="text1"/>
          <w:sz w:val="28"/>
          <w:szCs w:val="28"/>
        </w:rPr>
      </w:pPr>
    </w:p>
    <w:p w:rsidR="00F064E4" w:rsidRDefault="00F064E4" w:rsidP="009F40A2">
      <w:pPr>
        <w:pStyle w:val="a3"/>
        <w:shd w:val="clear" w:color="auto" w:fill="FFFFFF"/>
        <w:spacing w:before="0" w:beforeAutospacing="0" w:after="0" w:afterAutospacing="0"/>
        <w:ind w:left="709"/>
        <w:rPr>
          <w:color w:val="222222"/>
          <w:sz w:val="28"/>
          <w:szCs w:val="28"/>
        </w:rPr>
      </w:pPr>
      <w:r w:rsidRPr="00AA40E6">
        <w:rPr>
          <w:color w:val="222222"/>
          <w:sz w:val="28"/>
          <w:szCs w:val="28"/>
        </w:rPr>
        <w:t>Шепчут в страхе друг другу фашисты,</w:t>
      </w:r>
      <w:r w:rsidRPr="00AA40E6">
        <w:rPr>
          <w:color w:val="222222"/>
          <w:sz w:val="28"/>
          <w:szCs w:val="28"/>
        </w:rPr>
        <w:br/>
      </w:r>
      <w:proofErr w:type="spellStart"/>
      <w:r w:rsidRPr="00AA40E6">
        <w:rPr>
          <w:color w:val="222222"/>
          <w:sz w:val="28"/>
          <w:szCs w:val="28"/>
        </w:rPr>
        <w:t>Притаясь</w:t>
      </w:r>
      <w:proofErr w:type="spellEnd"/>
      <w:r w:rsidRPr="00AA40E6">
        <w:rPr>
          <w:color w:val="222222"/>
          <w:sz w:val="28"/>
          <w:szCs w:val="28"/>
        </w:rPr>
        <w:t xml:space="preserve"> в темноте блиндажей:</w:t>
      </w:r>
      <w:r w:rsidRPr="00AA40E6">
        <w:rPr>
          <w:color w:val="222222"/>
          <w:sz w:val="28"/>
          <w:szCs w:val="28"/>
        </w:rPr>
        <w:br/>
      </w:r>
      <w:r w:rsidR="008D26C6">
        <w:rPr>
          <w:color w:val="222222"/>
          <w:sz w:val="28"/>
          <w:szCs w:val="28"/>
        </w:rPr>
        <w:t>«</w:t>
      </w:r>
      <w:r w:rsidRPr="00AA40E6">
        <w:rPr>
          <w:color w:val="222222"/>
          <w:sz w:val="28"/>
          <w:szCs w:val="28"/>
        </w:rPr>
        <w:t>Появились с Урала танкисты —</w:t>
      </w:r>
      <w:r w:rsidRPr="00AA40E6">
        <w:rPr>
          <w:color w:val="222222"/>
          <w:sz w:val="28"/>
          <w:szCs w:val="28"/>
        </w:rPr>
        <w:br/>
        <w:t>Дивизия черных ножей</w:t>
      </w:r>
      <w:r w:rsidR="008D26C6">
        <w:rPr>
          <w:color w:val="222222"/>
          <w:sz w:val="28"/>
          <w:szCs w:val="28"/>
        </w:rPr>
        <w:t>»</w:t>
      </w:r>
      <w:r w:rsidRPr="00AA40E6">
        <w:rPr>
          <w:color w:val="222222"/>
          <w:sz w:val="28"/>
          <w:szCs w:val="28"/>
        </w:rPr>
        <w:t>.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br/>
        <w:t>Беззаветных бойцов отряды,</w:t>
      </w:r>
      <w:r w:rsidRPr="00AA40E6">
        <w:rPr>
          <w:color w:val="222222"/>
          <w:sz w:val="28"/>
          <w:szCs w:val="28"/>
        </w:rPr>
        <w:br/>
        <w:t>Их отваги ничем не убьешь.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lastRenderedPageBreak/>
        <w:t>Ой, не любят фашистские гады</w:t>
      </w:r>
      <w:r w:rsidRPr="00AA40E6">
        <w:rPr>
          <w:color w:val="222222"/>
          <w:sz w:val="28"/>
          <w:szCs w:val="28"/>
        </w:rPr>
        <w:br/>
        <w:t>Наш уральский стальной черный нож!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br/>
        <w:t>Как с брони автоматчики спрыгнут,</w:t>
      </w:r>
      <w:r w:rsidRPr="00AA40E6">
        <w:rPr>
          <w:color w:val="222222"/>
          <w:sz w:val="28"/>
          <w:szCs w:val="28"/>
        </w:rPr>
        <w:br/>
        <w:t>Никаким их огнём не возьмешь.</w:t>
      </w:r>
      <w:r w:rsidRPr="00AA40E6">
        <w:rPr>
          <w:color w:val="222222"/>
          <w:sz w:val="28"/>
          <w:szCs w:val="28"/>
        </w:rPr>
        <w:br/>
        <w:t>Добровольцев не смять лавину,</w:t>
      </w:r>
      <w:r w:rsidRPr="00AA40E6">
        <w:rPr>
          <w:color w:val="222222"/>
          <w:sz w:val="28"/>
          <w:szCs w:val="28"/>
        </w:rPr>
        <w:br/>
        <w:t>Ведь у каждого черный нож.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br/>
        <w:t>Мчатся танков уральских громады,</w:t>
      </w:r>
      <w:r w:rsidRPr="00AA40E6">
        <w:rPr>
          <w:color w:val="222222"/>
          <w:sz w:val="28"/>
          <w:szCs w:val="28"/>
        </w:rPr>
        <w:br/>
        <w:t>Вражью силу бросая в дрожь,</w:t>
      </w:r>
      <w:r w:rsidRPr="00AA40E6">
        <w:rPr>
          <w:color w:val="222222"/>
          <w:sz w:val="28"/>
          <w:szCs w:val="28"/>
        </w:rPr>
        <w:br/>
        <w:t>Ой, не любят фашистские гады</w:t>
      </w:r>
      <w:r w:rsidRPr="00AA40E6">
        <w:rPr>
          <w:color w:val="222222"/>
          <w:sz w:val="28"/>
          <w:szCs w:val="28"/>
        </w:rPr>
        <w:br/>
        <w:t>Наш уральский стальной черный нож!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br/>
        <w:t>Мы напишем седому Уралу:</w:t>
      </w:r>
      <w:r w:rsidRPr="00AA40E6">
        <w:rPr>
          <w:color w:val="222222"/>
          <w:sz w:val="28"/>
          <w:szCs w:val="28"/>
        </w:rPr>
        <w:br/>
        <w:t>«Будь уверен в сынах своих,</w:t>
      </w:r>
      <w:r w:rsidRPr="00AA40E6">
        <w:rPr>
          <w:color w:val="222222"/>
          <w:sz w:val="28"/>
          <w:szCs w:val="28"/>
        </w:rPr>
        <w:br/>
        <w:t>Нам не зря подарили кинжалы,</w:t>
      </w:r>
      <w:r w:rsidRPr="00AA40E6">
        <w:rPr>
          <w:color w:val="222222"/>
          <w:sz w:val="28"/>
          <w:szCs w:val="28"/>
        </w:rPr>
        <w:br/>
        <w:t>Чтоб фашисты боялись их».</w:t>
      </w:r>
      <w:r w:rsidRPr="00AA40E6">
        <w:rPr>
          <w:color w:val="222222"/>
          <w:sz w:val="28"/>
          <w:szCs w:val="28"/>
        </w:rPr>
        <w:br/>
      </w:r>
      <w:r w:rsidRPr="00AA40E6">
        <w:rPr>
          <w:color w:val="222222"/>
          <w:sz w:val="28"/>
          <w:szCs w:val="28"/>
        </w:rPr>
        <w:br/>
        <w:t>Мы напишем: «Воюем, как надо,</w:t>
      </w:r>
      <w:r w:rsidRPr="00AA40E6">
        <w:rPr>
          <w:color w:val="222222"/>
          <w:sz w:val="28"/>
          <w:szCs w:val="28"/>
        </w:rPr>
        <w:br/>
        <w:t>И уральский подарок хорош!»</w:t>
      </w:r>
      <w:r w:rsidRPr="00AA40E6">
        <w:rPr>
          <w:color w:val="222222"/>
          <w:sz w:val="28"/>
          <w:szCs w:val="28"/>
        </w:rPr>
        <w:br/>
        <w:t xml:space="preserve">Ой, не </w:t>
      </w:r>
      <w:r w:rsidR="00001D61" w:rsidRPr="00AA40E6">
        <w:rPr>
          <w:color w:val="222222"/>
          <w:sz w:val="28"/>
          <w:szCs w:val="28"/>
        </w:rPr>
        <w:t>любят фашистские гады</w:t>
      </w:r>
      <w:r w:rsidRPr="00AA40E6">
        <w:rPr>
          <w:color w:val="222222"/>
          <w:sz w:val="28"/>
          <w:szCs w:val="28"/>
        </w:rPr>
        <w:br/>
        <w:t>Наш уральский стальной черный нож!</w:t>
      </w:r>
      <w:r w:rsidR="00B062B7" w:rsidRPr="00AA40E6">
        <w:rPr>
          <w:color w:val="222222"/>
          <w:sz w:val="28"/>
          <w:szCs w:val="28"/>
        </w:rPr>
        <w:t>».</w:t>
      </w:r>
    </w:p>
    <w:p w:rsidR="009F40A2" w:rsidRPr="00AA40E6" w:rsidRDefault="009F40A2" w:rsidP="009F40A2">
      <w:pPr>
        <w:pStyle w:val="a3"/>
        <w:shd w:val="clear" w:color="auto" w:fill="FFFFFF"/>
        <w:spacing w:before="0" w:beforeAutospacing="0" w:after="0" w:afterAutospacing="0"/>
        <w:ind w:left="709"/>
        <w:rPr>
          <w:color w:val="222222"/>
          <w:sz w:val="28"/>
          <w:szCs w:val="28"/>
        </w:rPr>
      </w:pPr>
    </w:p>
    <w:p w:rsidR="00676FAE" w:rsidRPr="00AA40E6" w:rsidRDefault="00793722" w:rsidP="001D0DD7">
      <w:pPr>
        <w:pStyle w:val="a3"/>
        <w:numPr>
          <w:ilvl w:val="0"/>
          <w:numId w:val="33"/>
        </w:numPr>
        <w:shd w:val="clear" w:color="auto" w:fill="FFFFFF"/>
        <w:spacing w:before="120" w:beforeAutospacing="0" w:after="120" w:afterAutospacing="0" w:line="312" w:lineRule="auto"/>
        <w:ind w:left="0" w:firstLine="70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</w:t>
      </w:r>
      <w:r w:rsidR="002469E3" w:rsidRPr="00AA40E6">
        <w:rPr>
          <w:color w:val="222222"/>
          <w:sz w:val="28"/>
          <w:szCs w:val="28"/>
        </w:rPr>
        <w:t xml:space="preserve">осмотрите </w:t>
      </w:r>
      <w:hyperlink r:id="rId11" w:history="1">
        <w:r w:rsidR="002469E3" w:rsidRPr="009F40A2">
          <w:rPr>
            <w:rStyle w:val="a7"/>
            <w:sz w:val="28"/>
            <w:szCs w:val="28"/>
          </w:rPr>
          <w:t>видеофрагмент</w:t>
        </w:r>
      </w:hyperlink>
      <w:r>
        <w:rPr>
          <w:color w:val="222222"/>
          <w:sz w:val="28"/>
          <w:szCs w:val="28"/>
        </w:rPr>
        <w:t xml:space="preserve"> и п</w:t>
      </w:r>
      <w:r w:rsidR="002469E3" w:rsidRPr="00AA40E6">
        <w:rPr>
          <w:color w:val="222222"/>
          <w:sz w:val="28"/>
          <w:szCs w:val="28"/>
        </w:rPr>
        <w:t>ослушайте гимн «Черных ножей».</w:t>
      </w:r>
    </w:p>
    <w:p w:rsidR="00AE28FF" w:rsidRPr="00AA40E6" w:rsidRDefault="00AE28FF" w:rsidP="009F40A2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9F4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9F40A2" w:rsidRPr="009F40A2" w:rsidRDefault="009F40A2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0DD7" w:rsidRDefault="00AE28FF" w:rsidP="001D0DD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0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5</w:t>
      </w:r>
      <w:r w:rsidR="001D0DD7" w:rsidRPr="001D0D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0DD7" w:rsidRPr="009F40A2" w:rsidRDefault="001D0DD7" w:rsidP="001D0DD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0A2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 и проанализируйте наказ добровольцам, выполните задание.</w:t>
      </w:r>
    </w:p>
    <w:p w:rsidR="00014D4D" w:rsidRPr="009F40A2" w:rsidRDefault="00014D4D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6BD4" w:rsidRPr="009F40A2" w:rsidRDefault="00A06BD4" w:rsidP="00AA40E6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9F40A2">
        <w:rPr>
          <w:b/>
          <w:i/>
          <w:color w:val="000000" w:themeColor="text1"/>
          <w:sz w:val="28"/>
          <w:szCs w:val="28"/>
        </w:rPr>
        <w:t>Справка</w:t>
      </w:r>
      <w:r w:rsidR="00014D4D" w:rsidRPr="009F40A2">
        <w:rPr>
          <w:i/>
          <w:color w:val="000000" w:themeColor="text1"/>
          <w:sz w:val="28"/>
          <w:szCs w:val="28"/>
        </w:rPr>
        <w:t xml:space="preserve"> </w:t>
      </w:r>
    </w:p>
    <w:p w:rsidR="00CC400D" w:rsidRDefault="00CC400D" w:rsidP="00AA40E6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9F40A2">
        <w:rPr>
          <w:i/>
          <w:color w:val="000000" w:themeColor="text1"/>
          <w:sz w:val="28"/>
          <w:szCs w:val="28"/>
        </w:rPr>
        <w:t>Приказом Народного комиссара обороны от 11 марта 1943 года корпусу</w:t>
      </w:r>
      <w:r w:rsidR="00AD54F9" w:rsidRPr="009F40A2">
        <w:rPr>
          <w:i/>
          <w:color w:val="000000" w:themeColor="text1"/>
          <w:sz w:val="28"/>
          <w:szCs w:val="28"/>
        </w:rPr>
        <w:t xml:space="preserve"> было присвоено наименование – 3</w:t>
      </w:r>
      <w:r w:rsidRPr="009F40A2">
        <w:rPr>
          <w:i/>
          <w:color w:val="000000" w:themeColor="text1"/>
          <w:sz w:val="28"/>
          <w:szCs w:val="28"/>
        </w:rPr>
        <w:t xml:space="preserve">0-й Уральский добровольческий танковый корпус. С тех пор 11 марта считается днем рождения УДТК. 18 марта 1943 года командовать корпусом был назначен генерал-лейтенант танковых войск Георгий Семенович Родин, начальником штаба – Б.Ф. Еремеев, начальником политотдела – полковник С.М. </w:t>
      </w:r>
      <w:proofErr w:type="spellStart"/>
      <w:r w:rsidRPr="009F40A2">
        <w:rPr>
          <w:i/>
          <w:color w:val="000000" w:themeColor="text1"/>
          <w:sz w:val="28"/>
          <w:szCs w:val="28"/>
        </w:rPr>
        <w:t>Куранов</w:t>
      </w:r>
      <w:proofErr w:type="spellEnd"/>
      <w:r w:rsidRPr="009F40A2">
        <w:rPr>
          <w:i/>
          <w:color w:val="000000" w:themeColor="text1"/>
          <w:sz w:val="28"/>
          <w:szCs w:val="28"/>
        </w:rPr>
        <w:t>.</w:t>
      </w:r>
      <w:r w:rsidR="00014D4D" w:rsidRPr="009F40A2">
        <w:rPr>
          <w:color w:val="000000" w:themeColor="text1"/>
          <w:sz w:val="28"/>
          <w:szCs w:val="28"/>
        </w:rPr>
        <w:t xml:space="preserve"> </w:t>
      </w:r>
      <w:r w:rsidR="00014D4D" w:rsidRPr="009F40A2">
        <w:rPr>
          <w:i/>
          <w:color w:val="000000" w:themeColor="text1"/>
          <w:sz w:val="28"/>
          <w:szCs w:val="28"/>
        </w:rPr>
        <w:t xml:space="preserve">Первые секретари Свердловского, Челябинского и </w:t>
      </w:r>
      <w:r w:rsidR="00014D4D" w:rsidRPr="009F40A2">
        <w:rPr>
          <w:i/>
          <w:color w:val="000000" w:themeColor="text1"/>
          <w:sz w:val="28"/>
          <w:szCs w:val="28"/>
        </w:rPr>
        <w:lastRenderedPageBreak/>
        <w:t>Пермского обкомов партии от имени трудящихся Урала</w:t>
      </w:r>
      <w:r w:rsidR="00014D4D" w:rsidRPr="00AA40E6">
        <w:rPr>
          <w:i/>
          <w:color w:val="222220"/>
          <w:sz w:val="28"/>
          <w:szCs w:val="28"/>
        </w:rPr>
        <w:t xml:space="preserve"> </w:t>
      </w:r>
      <w:r w:rsidR="00014D4D" w:rsidRPr="009F40A2">
        <w:rPr>
          <w:i/>
          <w:color w:val="000000" w:themeColor="text1"/>
          <w:sz w:val="28"/>
          <w:szCs w:val="28"/>
        </w:rPr>
        <w:t>зачитали наказ добровольцам. В Свердловске наказ был озвучен в театре</w:t>
      </w:r>
      <w:r w:rsidR="00A06BD4" w:rsidRPr="009F40A2">
        <w:rPr>
          <w:i/>
          <w:color w:val="000000" w:themeColor="text1"/>
          <w:sz w:val="28"/>
          <w:szCs w:val="28"/>
        </w:rPr>
        <w:t xml:space="preserve"> оперы и балета 9 мая 1943 года.</w:t>
      </w:r>
    </w:p>
    <w:p w:rsidR="009646AF" w:rsidRPr="009F40A2" w:rsidRDefault="009646AF" w:rsidP="00AA40E6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</w:p>
    <w:p w:rsidR="009F40A2" w:rsidRPr="009F40A2" w:rsidRDefault="00671E82" w:rsidP="009F40A2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Родные наш</w:t>
      </w:r>
      <w:r w:rsidR="00130D7B"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сыны и братья, отцы и мужья!</w:t>
      </w:r>
      <w:r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Провожая вас на битву с лютым врагом нашей Родины, хотим напутствовать вас своим наказом. Примите его как боевое знамя и с честью пронесите сквозь огонь суровых битв</w:t>
      </w:r>
      <w:r w:rsidR="00130D7B"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волю людей родного Урала. </w:t>
      </w:r>
      <w:r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свои средства снарядили мы добровольческий танковый корпус, своими руками любовно и заботливо ковали мы для вас оружие. Дни и ночи работали мы над ним. </w:t>
      </w:r>
      <w:r w:rsidRPr="009F40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этом оружии – наши заветные и горячие думы о светлом часе нашей полной победы, в нем – наша твердая, как Урал-камень, воля: сокрушить и истребить фашистского зверя. </w:t>
      </w:r>
      <w:r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горячие бои несите с собой эту нашу волю. Помните наш наказ. В нем – наша родительская любовь и суровый приказ, супружеское напутствие и н</w:t>
      </w:r>
      <w:r w:rsidR="00511507" w:rsidRPr="009F40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аша клятва… Ждем вас с победой!</w:t>
      </w:r>
    </w:p>
    <w:p w:rsidR="00005E2D" w:rsidRPr="001D0DD7" w:rsidRDefault="001079B2" w:rsidP="007A321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1D0DD7">
        <w:rPr>
          <w:i/>
          <w:noProof/>
          <w:color w:val="22222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3280319</wp:posOffset>
            </wp:positionH>
            <wp:positionV relativeFrom="paragraph">
              <wp:posOffset>536575</wp:posOffset>
            </wp:positionV>
            <wp:extent cx="3178465" cy="4320000"/>
            <wp:effectExtent l="0" t="0" r="3175" b="4445"/>
            <wp:wrapThrough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hrough>
            <wp:docPr id="3078" name="Picture 6" descr="https://archive74.ru/sites/default/files/gallery/f.p-288k.op_.1.d.131.l.2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archive74.ru/sites/default/files/gallery/f.p-288k.op_.1.d.131.l.2o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65" cy="43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DD7">
        <w:rPr>
          <w:i/>
          <w:noProof/>
          <w:color w:val="22222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535514</wp:posOffset>
            </wp:positionV>
            <wp:extent cx="3178465" cy="4320000"/>
            <wp:effectExtent l="0" t="0" r="3175" b="4445"/>
            <wp:wrapThrough wrapText="bothSides">
              <wp:wrapPolygon edited="0">
                <wp:start x="0" y="0"/>
                <wp:lineTo x="0" y="21527"/>
                <wp:lineTo x="21492" y="21527"/>
                <wp:lineTo x="21492" y="0"/>
                <wp:lineTo x="0" y="0"/>
              </wp:wrapPolygon>
            </wp:wrapThrough>
            <wp:docPr id="3074" name="Picture 2" descr="https://archive74.ru/sites/default/files/gallery/f.p-288k.op_.1.d.131.l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rchive74.ru/sites/default/files/gallery/f.p-288k.op_.1.d.131.l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65" cy="43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9E3" w:rsidRPr="001D0DD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Материалы музея истории Уральского государственного педагогического университета</w:t>
      </w:r>
    </w:p>
    <w:p w:rsidR="00014D4D" w:rsidRPr="00AA40E6" w:rsidRDefault="00BD4BF7" w:rsidP="002B03E2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 w:rsidRPr="00AA40E6">
        <w:rPr>
          <w:color w:val="222220"/>
          <w:sz w:val="28"/>
          <w:szCs w:val="28"/>
        </w:rPr>
        <w:lastRenderedPageBreak/>
        <w:t>Чем должен был стать представленный наказ для уральских добровольцев?</w:t>
      </w:r>
    </w:p>
    <w:p w:rsidR="00133FF9" w:rsidRPr="00AA40E6" w:rsidRDefault="002469E3" w:rsidP="002B03E2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 w:rsidRPr="00AA40E6">
        <w:rPr>
          <w:color w:val="222220"/>
          <w:sz w:val="28"/>
          <w:szCs w:val="28"/>
        </w:rPr>
        <w:t>В чем заключается смысл выделенного в тексте предложения?</w:t>
      </w:r>
    </w:p>
    <w:p w:rsidR="00014D4D" w:rsidRPr="00AA40E6" w:rsidRDefault="002469E3" w:rsidP="002B03E2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color w:val="222220"/>
          <w:sz w:val="28"/>
          <w:szCs w:val="28"/>
        </w:rPr>
      </w:pPr>
      <w:r w:rsidRPr="00AA40E6">
        <w:rPr>
          <w:color w:val="222220"/>
          <w:sz w:val="28"/>
          <w:szCs w:val="28"/>
        </w:rPr>
        <w:t>Предположите</w:t>
      </w:r>
      <w:r w:rsidR="00BD4BF7" w:rsidRPr="00AA40E6">
        <w:rPr>
          <w:color w:val="222220"/>
          <w:sz w:val="28"/>
          <w:szCs w:val="28"/>
        </w:rPr>
        <w:t xml:space="preserve">, каким </w:t>
      </w:r>
      <w:r w:rsidR="005B153F" w:rsidRPr="00AA40E6">
        <w:rPr>
          <w:color w:val="222220"/>
          <w:sz w:val="28"/>
          <w:szCs w:val="28"/>
        </w:rPr>
        <w:t>был ответ рабочих-добровольцев.</w:t>
      </w:r>
    </w:p>
    <w:p w:rsidR="00AE28FF" w:rsidRPr="00AA40E6" w:rsidRDefault="00AE28FF" w:rsidP="002B03E2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2B0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2B03E2" w:rsidRDefault="002B03E2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DD7" w:rsidRDefault="00AE28FF" w:rsidP="001D0DD7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8828F7">
        <w:rPr>
          <w:rFonts w:ascii="Times New Roman" w:hAnsi="Times New Roman" w:cs="Times New Roman"/>
          <w:b/>
          <w:sz w:val="28"/>
          <w:szCs w:val="28"/>
        </w:rPr>
        <w:t>.</w:t>
      </w:r>
      <w:r w:rsidR="001D0DD7" w:rsidRPr="001D0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DD7" w:rsidRPr="00AA40E6" w:rsidRDefault="001D0DD7" w:rsidP="001D0DD7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Прочитайте фрагмент воспоминания, выполните задание.</w:t>
      </w:r>
    </w:p>
    <w:p w:rsidR="00AE28FF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2D1" w:rsidRPr="00AA40E6" w:rsidRDefault="007742D1" w:rsidP="00AA40E6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Справка</w:t>
      </w:r>
    </w:p>
    <w:p w:rsidR="002B03E2" w:rsidRDefault="007742D1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10 июня 1943</w:t>
      </w:r>
      <w:r w:rsidR="008F5E44" w:rsidRPr="00AA4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г</w:t>
      </w:r>
      <w:r w:rsidRPr="00AA4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ода</w:t>
      </w:r>
      <w:r w:rsidR="00D13A70" w:rsidRPr="00AA4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корпус прибыл в Подмосковье, где 25 июня вошел в состав войск 4-й танковой армии генерал-лейтенанта танковых войск </w:t>
      </w:r>
      <w:r w:rsidR="00233272" w:rsidRPr="00AA4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Василия Михайловича Баданова. 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>Весомую лепту в победу наших войск в Великой Отечественной войне внесла</w:t>
      </w:r>
      <w:r w:rsidR="00E4201E" w:rsidRPr="00AA40E6">
        <w:rPr>
          <w:rFonts w:ascii="Times New Roman" w:hAnsi="Times New Roman" w:cs="Times New Roman"/>
          <w:i/>
          <w:sz w:val="28"/>
          <w:szCs w:val="28"/>
        </w:rPr>
        <w:t xml:space="preserve"> 4-я гвардейская танковая армия.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 xml:space="preserve"> Она формировалась согласно директиве Ставки Верховного Главнокомандования от 26 июня 19</w:t>
      </w:r>
      <w:r w:rsidR="00914C39" w:rsidRPr="00AA40E6">
        <w:rPr>
          <w:rFonts w:ascii="Times New Roman" w:hAnsi="Times New Roman" w:cs="Times New Roman"/>
          <w:i/>
          <w:sz w:val="28"/>
          <w:szCs w:val="28"/>
        </w:rPr>
        <w:t>43 года в Московской области – в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 xml:space="preserve"> районах Солнечногорска, Загорска и Кубинки. Управление ее основывалось на базе 19-го кавалерийского корпуса. Командующим армией был назначен генерал-лейтенан</w:t>
      </w:r>
      <w:r w:rsidR="0038440A" w:rsidRPr="00AA40E6">
        <w:rPr>
          <w:rFonts w:ascii="Times New Roman" w:hAnsi="Times New Roman" w:cs="Times New Roman"/>
          <w:i/>
          <w:sz w:val="28"/>
          <w:szCs w:val="28"/>
        </w:rPr>
        <w:t>т Василий Михайлович Баданов – в</w:t>
      </w:r>
      <w:r w:rsidR="008828F7">
        <w:rPr>
          <w:rFonts w:ascii="Times New Roman" w:hAnsi="Times New Roman" w:cs="Times New Roman"/>
          <w:i/>
          <w:sz w:val="28"/>
          <w:szCs w:val="28"/>
        </w:rPr>
        <w:t>етеран Первой мировой и Г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 xml:space="preserve">ражданской войн, опытный командир. В начале Великой Отечественной войны он командовал танковой дивизией. Под Сталинградом, командуя 24-м танковым корпусом, осуществил смелый рейд в тыл противника на глубину до 300 км и занял станицу </w:t>
      </w:r>
      <w:proofErr w:type="spellStart"/>
      <w:r w:rsidR="00233272" w:rsidRPr="00AA40E6">
        <w:rPr>
          <w:rFonts w:ascii="Times New Roman" w:hAnsi="Times New Roman" w:cs="Times New Roman"/>
          <w:i/>
          <w:sz w:val="28"/>
          <w:szCs w:val="28"/>
        </w:rPr>
        <w:t>Тацинскую</w:t>
      </w:r>
      <w:proofErr w:type="spellEnd"/>
      <w:r w:rsidR="00233272" w:rsidRPr="00AA40E6">
        <w:rPr>
          <w:rFonts w:ascii="Times New Roman" w:hAnsi="Times New Roman" w:cs="Times New Roman"/>
          <w:i/>
          <w:sz w:val="28"/>
          <w:szCs w:val="28"/>
        </w:rPr>
        <w:t>. Здесь корпус уничтожил на вражеском аэродроме до 300 самолетов и в течение пяти суток удерживал е</w:t>
      </w:r>
      <w:r w:rsidR="008828F7">
        <w:rPr>
          <w:rFonts w:ascii="Times New Roman" w:hAnsi="Times New Roman" w:cs="Times New Roman"/>
          <w:i/>
          <w:sz w:val="28"/>
          <w:szCs w:val="28"/>
        </w:rPr>
        <w:t>ё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 xml:space="preserve">. Генерал </w:t>
      </w:r>
      <w:r w:rsidR="0038440A" w:rsidRPr="00AA40E6">
        <w:rPr>
          <w:rFonts w:ascii="Times New Roman" w:hAnsi="Times New Roman" w:cs="Times New Roman"/>
          <w:i/>
          <w:sz w:val="28"/>
          <w:szCs w:val="28"/>
        </w:rPr>
        <w:t>Баданов первым в Красной а</w:t>
      </w:r>
      <w:r w:rsidR="00233272" w:rsidRPr="00AA40E6">
        <w:rPr>
          <w:rFonts w:ascii="Times New Roman" w:hAnsi="Times New Roman" w:cs="Times New Roman"/>
          <w:i/>
          <w:sz w:val="28"/>
          <w:szCs w:val="28"/>
        </w:rPr>
        <w:t>рмии был награжден орденом Суворова II степени.</w:t>
      </w:r>
    </w:p>
    <w:p w:rsidR="00233272" w:rsidRPr="002B03E2" w:rsidRDefault="00233272" w:rsidP="002B03E2">
      <w:pPr>
        <w:spacing w:before="120" w:after="120" w:line="312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272" w:rsidRPr="00AA40E6" w:rsidRDefault="00233272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272" w:rsidRPr="00AA40E6" w:rsidRDefault="00233272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272" w:rsidRPr="00AA40E6" w:rsidRDefault="00233272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21C" w:rsidRDefault="001079B2" w:rsidP="00964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91</wp:posOffset>
            </wp:positionV>
            <wp:extent cx="1797891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287" y="21393"/>
                <wp:lineTo x="21287" y="0"/>
                <wp:lineTo x="0" y="0"/>
              </wp:wrapPolygon>
            </wp:wrapThrough>
            <wp:docPr id="9" name="Рисунок 9" descr="http://ru.10otb.ru/content/army/division/img_div/6gmk_badanov4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10otb.ru/content/army/division/img_div/6gmk_badanov4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3E2" w:rsidRDefault="00AF6AE3" w:rsidP="00964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br/>
      </w:r>
    </w:p>
    <w:p w:rsidR="00C907CA" w:rsidRDefault="00AF6AE3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 </w:t>
      </w: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2B0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321C" w:rsidRPr="002B03E2" w:rsidRDefault="007A321C" w:rsidP="002B03E2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2B03E2" w:rsidRDefault="00E4201E" w:rsidP="009646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В.М</w:t>
      </w:r>
      <w:r w:rsidR="000847C2" w:rsidRPr="00AA40E6">
        <w:rPr>
          <w:rFonts w:ascii="Times New Roman" w:hAnsi="Times New Roman" w:cs="Times New Roman"/>
          <w:sz w:val="28"/>
          <w:szCs w:val="28"/>
        </w:rPr>
        <w:t>.</w:t>
      </w:r>
      <w:r w:rsidRPr="00AA40E6">
        <w:rPr>
          <w:rFonts w:ascii="Times New Roman" w:hAnsi="Times New Roman" w:cs="Times New Roman"/>
          <w:sz w:val="28"/>
          <w:szCs w:val="28"/>
        </w:rPr>
        <w:t xml:space="preserve"> Баданов</w:t>
      </w:r>
    </w:p>
    <w:p w:rsidR="001079B2" w:rsidRDefault="001079B2" w:rsidP="003171D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E4E" w:rsidRPr="00AA40E6" w:rsidRDefault="00AF6AE3" w:rsidP="003171D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Армия была готова для ведения боевых действий. Е</w:t>
      </w:r>
      <w:r w:rsidR="008828F7">
        <w:rPr>
          <w:rFonts w:ascii="Times New Roman" w:hAnsi="Times New Roman" w:cs="Times New Roman"/>
          <w:sz w:val="28"/>
          <w:szCs w:val="28"/>
        </w:rPr>
        <w:t>ё</w:t>
      </w:r>
      <w:r w:rsidRPr="00AA40E6">
        <w:rPr>
          <w:rFonts w:ascii="Times New Roman" w:hAnsi="Times New Roman" w:cs="Times New Roman"/>
          <w:sz w:val="28"/>
          <w:szCs w:val="28"/>
        </w:rPr>
        <w:t xml:space="preserve"> направили на усиление Западного фронта, который в это время, как известно, перешел в контрнаступление на орловском выступе, где н</w:t>
      </w:r>
      <w:r w:rsidR="00233272" w:rsidRPr="00AA40E6">
        <w:rPr>
          <w:rFonts w:ascii="Times New Roman" w:hAnsi="Times New Roman" w:cs="Times New Roman"/>
          <w:sz w:val="28"/>
          <w:szCs w:val="28"/>
        </w:rPr>
        <w:t>ачалась операция «Кутузов».</w:t>
      </w:r>
      <w:r w:rsidR="008828F7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Армия имела 712 танков, 308 орудий, 312 минометов. 26 июля 1943 года ей было приказано с утра 26 июля войти в прорыв в полосе 11-й армии и нанести удар в юго-западном направлении во взаимодействии с войсками Брянского фронта, ча</w:t>
      </w:r>
      <w:r w:rsidR="004D313D" w:rsidRPr="00AA40E6">
        <w:rPr>
          <w:rFonts w:ascii="Times New Roman" w:hAnsi="Times New Roman" w:cs="Times New Roman"/>
          <w:sz w:val="28"/>
          <w:szCs w:val="28"/>
        </w:rPr>
        <w:t>стью сил окружить и уничтожить б</w:t>
      </w:r>
      <w:r w:rsidRPr="00AA40E6">
        <w:rPr>
          <w:rFonts w:ascii="Times New Roman" w:hAnsi="Times New Roman" w:cs="Times New Roman"/>
          <w:sz w:val="28"/>
          <w:szCs w:val="28"/>
        </w:rPr>
        <w:t>олховскую группировку противника. Противник, опасаясь окружения орловской группировки, стал спешно перебрасывать в район Болхова дополнительные силы: танковую дивизию СС «Великая Германия», 1-ю моторизированную, 9-ю и 20-ю танковые дивизии. В полосе наступления 11-й гвардейской общевойсковой и 4-й танковой армий противник имел 253-ю пехотную, 25-ю моторизированную, 9-ю, 18-ю и 20-ю танковые дивизии. Возглавлял вражеские войска генерал-полковник Модель, которого в немецкой арми</w:t>
      </w:r>
      <w:r w:rsidR="00E4201E" w:rsidRPr="00AA40E6">
        <w:rPr>
          <w:rFonts w:ascii="Times New Roman" w:hAnsi="Times New Roman" w:cs="Times New Roman"/>
          <w:sz w:val="28"/>
          <w:szCs w:val="28"/>
        </w:rPr>
        <w:t xml:space="preserve">и считали «львом обороны». </w:t>
      </w:r>
      <w:r w:rsidRPr="00AA40E6">
        <w:rPr>
          <w:rFonts w:ascii="Times New Roman" w:hAnsi="Times New Roman" w:cs="Times New Roman"/>
          <w:sz w:val="28"/>
          <w:szCs w:val="28"/>
        </w:rPr>
        <w:t>Наличие прочной, глубоко</w:t>
      </w:r>
      <w:r w:rsidR="008828F7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 xml:space="preserve">эшелонированной обороны, сильно пересеченная местность с большим количеством рек, ручьев и оврагов создавали врагу благоприятные условия. Что касается войск 4-й танковой армии, то они еще не имели достаточного боевого опыта, и к тому же на конкретную подготовку к наступлению имелось только около суток. В 12 часов 26 июля 1943 года войска 4-й танковой перешли в наступление в полосе 11-й гвардейской армии, имея в первом эшелоне 11-й танковый и 6-й гвардейский механизированный корпуса. На следующий день был введен в бой и </w:t>
      </w:r>
      <w:r w:rsidR="006B5E4E" w:rsidRPr="00AA40E6">
        <w:rPr>
          <w:rFonts w:ascii="Times New Roman" w:hAnsi="Times New Roman" w:cs="Times New Roman"/>
          <w:sz w:val="28"/>
          <w:szCs w:val="28"/>
        </w:rPr>
        <w:t>*</w:t>
      </w:r>
      <w:r w:rsidRPr="00AA40E6">
        <w:rPr>
          <w:rFonts w:ascii="Times New Roman" w:hAnsi="Times New Roman" w:cs="Times New Roman"/>
          <w:sz w:val="28"/>
          <w:szCs w:val="28"/>
        </w:rPr>
        <w:t xml:space="preserve">30-й </w:t>
      </w:r>
      <w:r w:rsidR="00E4201E" w:rsidRPr="00AA40E6">
        <w:rPr>
          <w:rFonts w:ascii="Times New Roman" w:hAnsi="Times New Roman" w:cs="Times New Roman"/>
          <w:sz w:val="28"/>
          <w:szCs w:val="28"/>
        </w:rPr>
        <w:t xml:space="preserve">танковый Уральский </w:t>
      </w:r>
      <w:r w:rsidR="006B5E4E" w:rsidRPr="00AA40E6">
        <w:rPr>
          <w:rFonts w:ascii="Times New Roman" w:hAnsi="Times New Roman" w:cs="Times New Roman"/>
          <w:sz w:val="28"/>
          <w:szCs w:val="28"/>
        </w:rPr>
        <w:t xml:space="preserve">корпус. </w:t>
      </w:r>
      <w:r w:rsidRPr="00AA40E6">
        <w:rPr>
          <w:rFonts w:ascii="Times New Roman" w:hAnsi="Times New Roman" w:cs="Times New Roman"/>
          <w:sz w:val="28"/>
          <w:szCs w:val="28"/>
        </w:rPr>
        <w:t xml:space="preserve">30 июля армия вела бои уже на втором </w:t>
      </w:r>
      <w:r w:rsidRPr="00AA40E6">
        <w:rPr>
          <w:rFonts w:ascii="Times New Roman" w:hAnsi="Times New Roman" w:cs="Times New Roman"/>
          <w:sz w:val="28"/>
          <w:szCs w:val="28"/>
        </w:rPr>
        <w:lastRenderedPageBreak/>
        <w:t xml:space="preserve">оборонительном рубеже противника на реке </w:t>
      </w:r>
      <w:proofErr w:type="spellStart"/>
      <w:r w:rsidRPr="00AA40E6">
        <w:rPr>
          <w:rFonts w:ascii="Times New Roman" w:hAnsi="Times New Roman" w:cs="Times New Roman"/>
          <w:sz w:val="28"/>
          <w:szCs w:val="28"/>
        </w:rPr>
        <w:t>Нугрь</w:t>
      </w:r>
      <w:proofErr w:type="spellEnd"/>
      <w:r w:rsidRPr="00AA40E6">
        <w:rPr>
          <w:rFonts w:ascii="Times New Roman" w:hAnsi="Times New Roman" w:cs="Times New Roman"/>
          <w:sz w:val="28"/>
          <w:szCs w:val="28"/>
        </w:rPr>
        <w:t xml:space="preserve">, где немцы создали мощные противотанковые узлы, используя многочисленные овраги. 2 и 3 августа части армии форсировали реку </w:t>
      </w:r>
      <w:proofErr w:type="spellStart"/>
      <w:r w:rsidRPr="00AA40E6">
        <w:rPr>
          <w:rFonts w:ascii="Times New Roman" w:hAnsi="Times New Roman" w:cs="Times New Roman"/>
          <w:sz w:val="28"/>
          <w:szCs w:val="28"/>
        </w:rPr>
        <w:t>Нугрь</w:t>
      </w:r>
      <w:proofErr w:type="spellEnd"/>
      <w:r w:rsidRPr="00AA40E6">
        <w:rPr>
          <w:rFonts w:ascii="Times New Roman" w:hAnsi="Times New Roman" w:cs="Times New Roman"/>
          <w:sz w:val="28"/>
          <w:szCs w:val="28"/>
        </w:rPr>
        <w:t xml:space="preserve"> и с выходом в глубину создали угрозу окружения орловской группировки противника, чем и способствовали овладению городом Орлом. 5 августа Орел был освобожден, и столица Родины Москва произвела первый салют нашим доблестным войскам.</w:t>
      </w:r>
    </w:p>
    <w:p w:rsidR="00AF6AE3" w:rsidRPr="001D0DD7" w:rsidRDefault="00AF6AE3" w:rsidP="006B5E4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D0D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Полковник в отставке Николай ШИШКИН, </w:t>
      </w:r>
      <w:r w:rsidR="008828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1D0D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ветеран 4-й гвардейской танковой армии, заслуженный деятель науки РФ,</w:t>
      </w:r>
      <w:r w:rsidR="00547D6D" w:rsidRPr="001D0D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D0D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доктор военных наук, профессор</w:t>
      </w:r>
    </w:p>
    <w:p w:rsidR="006B5E4E" w:rsidRPr="003171DD" w:rsidRDefault="006B5E4E" w:rsidP="00AA40E6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5E4E" w:rsidRPr="003171DD" w:rsidRDefault="00B062B7" w:rsidP="003171D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A40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</w:t>
      </w:r>
      <w:r w:rsidRPr="00AA40E6">
        <w:rPr>
          <w:rFonts w:ascii="Times New Roman" w:hAnsi="Times New Roman" w:cs="Times New Roman"/>
          <w:i/>
          <w:color w:val="222220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Приказом Народного комиссара обороны от 11 марта 1943 года корпусу было присвоено наименование — 30-й Уральский добровольческий танковый корпус</w:t>
      </w:r>
      <w:r w:rsidR="00D36D9B" w:rsidRPr="00AA40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47D6D" w:rsidRPr="006B5E4E" w:rsidRDefault="00547D6D" w:rsidP="006B5E4E">
      <w:pPr>
        <w:pStyle w:val="aa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</w:pPr>
      <w:r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Используя контекстные знания по истории, 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определите</w:t>
      </w:r>
      <w:r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 военн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ую</w:t>
      </w:r>
      <w:r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 операци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ю</w:t>
      </w:r>
      <w:r w:rsidR="00C17647"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 В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еликой Отечественной войны 1941–</w:t>
      </w:r>
      <w:r w:rsidR="00C17647"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1945гг.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,</w:t>
      </w:r>
      <w:r w:rsidR="00DB38BE"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 </w:t>
      </w:r>
      <w:r w:rsidR="008828F7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 xml:space="preserve">получившую </w:t>
      </w:r>
      <w:r w:rsidR="00DB38BE" w:rsidRPr="006B5E4E">
        <w:rPr>
          <w:rFonts w:ascii="Times New Roman" w:hAnsi="Times New Roman" w:cs="Times New Roman"/>
          <w:color w:val="161419"/>
          <w:sz w:val="28"/>
          <w:szCs w:val="28"/>
          <w:shd w:val="clear" w:color="auto" w:fill="FFFFFF"/>
        </w:rPr>
        <w:t>название «Кутузов».</w:t>
      </w:r>
    </w:p>
    <w:p w:rsidR="00547D6D" w:rsidRPr="006B5E4E" w:rsidRDefault="008828F7" w:rsidP="006B5E4E">
      <w:pPr>
        <w:pStyle w:val="aa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Обозначьте</w:t>
      </w:r>
      <w:r w:rsidR="002E72B0"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боевые 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которые</w:t>
      </w:r>
      <w:r w:rsidR="002E72B0"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поставлены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4-</w:t>
      </w:r>
      <w:r w:rsidR="00C17647"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>й танковой армией</w:t>
      </w:r>
      <w:r w:rsidR="00C17647" w:rsidRPr="006B5E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17647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генерал-лейтенанта танковых войск Василия Михайловича Бада</w:t>
      </w:r>
      <w:r w:rsidR="00DB38BE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нова.</w:t>
      </w:r>
    </w:p>
    <w:p w:rsidR="00547D6D" w:rsidRPr="006B5E4E" w:rsidRDefault="006C2DB5" w:rsidP="006B5E4E">
      <w:pPr>
        <w:pStyle w:val="aa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Покажите на конкретных примерах из текста,</w:t>
      </w:r>
      <w:r w:rsidR="00C17647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</w:t>
      </w:r>
      <w:r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стремительным</w:t>
      </w:r>
      <w:r w:rsidR="0088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наступательные </w:t>
      </w:r>
      <w:r w:rsidR="006B5E4E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действия 4</w:t>
      </w:r>
      <w:r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>-й танковой арми</w:t>
      </w:r>
      <w:r w:rsidR="00985F80"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565AA" w:rsidRPr="006B5E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E28FF" w:rsidRPr="00AA40E6" w:rsidRDefault="00AE28FF" w:rsidP="006B5E4E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6B5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6B5E4E" w:rsidRDefault="006B5E4E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3A4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8828F7">
        <w:rPr>
          <w:rFonts w:ascii="Times New Roman" w:hAnsi="Times New Roman" w:cs="Times New Roman"/>
          <w:b/>
          <w:sz w:val="28"/>
          <w:szCs w:val="28"/>
        </w:rPr>
        <w:t>.</w:t>
      </w:r>
    </w:p>
    <w:p w:rsidR="00D13A70" w:rsidRDefault="00D13A70" w:rsidP="00AA40E6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Прочитайте текст</w:t>
      </w:r>
      <w:r w:rsidR="00B85573" w:rsidRPr="00AA40E6">
        <w:rPr>
          <w:rFonts w:ascii="Times New Roman" w:hAnsi="Times New Roman" w:cs="Times New Roman"/>
          <w:sz w:val="28"/>
          <w:szCs w:val="28"/>
        </w:rPr>
        <w:t>ы</w:t>
      </w:r>
      <w:r w:rsidR="00306C7C" w:rsidRPr="00AA40E6">
        <w:rPr>
          <w:rFonts w:ascii="Times New Roman" w:hAnsi="Times New Roman" w:cs="Times New Roman"/>
          <w:sz w:val="28"/>
          <w:szCs w:val="28"/>
        </w:rPr>
        <w:t xml:space="preserve">, </w:t>
      </w:r>
      <w:r w:rsidR="00065C59" w:rsidRPr="00AA40E6">
        <w:rPr>
          <w:rFonts w:ascii="Times New Roman" w:hAnsi="Times New Roman" w:cs="Times New Roman"/>
          <w:sz w:val="28"/>
          <w:szCs w:val="28"/>
        </w:rPr>
        <w:t>изучите кар</w:t>
      </w:r>
      <w:r w:rsidR="00306C7C" w:rsidRPr="00AA40E6">
        <w:rPr>
          <w:rFonts w:ascii="Times New Roman" w:hAnsi="Times New Roman" w:cs="Times New Roman"/>
          <w:sz w:val="28"/>
          <w:szCs w:val="28"/>
        </w:rPr>
        <w:t xml:space="preserve">ту, </w:t>
      </w:r>
      <w:r w:rsidRPr="00AA40E6">
        <w:rPr>
          <w:rFonts w:ascii="Times New Roman" w:hAnsi="Times New Roman" w:cs="Times New Roman"/>
          <w:sz w:val="28"/>
          <w:szCs w:val="28"/>
        </w:rPr>
        <w:t>выполните задание.</w:t>
      </w:r>
    </w:p>
    <w:p w:rsidR="008828F7" w:rsidRDefault="008828F7" w:rsidP="00AA40E6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5E4E" w:rsidRDefault="00173611" w:rsidP="00AA40E6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D13A70" w:rsidRPr="006B5E4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Боевой путь Уральского добровольческого танкового корпуса от Орла до Праги</w:t>
        </w:r>
      </w:hyperlink>
      <w:r w:rsidR="00D13A70"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свыше 5500</w:t>
      </w:r>
      <w:r w:rsidR="001D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км, из них с боями – 2000 км.</w:t>
      </w:r>
    </w:p>
    <w:p w:rsidR="006B5E4E" w:rsidRDefault="00D13A70" w:rsidP="00AA40E6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два года участия в Великой Отечественной войне УДТК освободил сотни городов и тысячи населённых пунктов. За умелые боевые действия, героизм, 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мужество и отвагу уральских добровольцев Верховный Главнокомандующий И.В.</w:t>
      </w:r>
      <w:r w:rsidR="008828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 27 раз объявлял корпу</w:t>
      </w:r>
      <w:r w:rsidR="001D0DD7">
        <w:rPr>
          <w:rFonts w:ascii="Times New Roman" w:eastAsia="Times New Roman" w:hAnsi="Times New Roman" w:cs="Times New Roman"/>
          <w:sz w:val="28"/>
          <w:szCs w:val="28"/>
          <w:lang w:eastAsia="ru-RU"/>
        </w:rPr>
        <w:t>су и его частям благодарность.</w:t>
      </w:r>
    </w:p>
    <w:p w:rsidR="00D13A70" w:rsidRPr="00AA40E6" w:rsidRDefault="00D13A70" w:rsidP="00AA40E6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 награждён орденом Красного Знамени, орденом Суворова II степени, орденом Кутузова II степени. За время Великой Отечественной войны воинам корпуса вручено 42</w:t>
      </w:r>
      <w:r w:rsidR="008828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368 орденов и медалей, 27 солдат и сержантов стали полными кавалерами орденов Славы, 37 гвардейцам корпуса присвоено звание Героя Советского Союза, а полковник М.Г. Фомичёв был удосто</w:t>
      </w:r>
      <w:r w:rsidR="00410E5C" w:rsidRPr="00AA40E6">
        <w:rPr>
          <w:rFonts w:ascii="Times New Roman" w:eastAsia="Times New Roman" w:hAnsi="Times New Roman" w:cs="Times New Roman"/>
          <w:sz w:val="28"/>
          <w:szCs w:val="28"/>
          <w:lang w:eastAsia="ru-RU"/>
        </w:rPr>
        <w:t>ен этого высокого звания дважды</w:t>
      </w:r>
      <w:r w:rsidR="001D0D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C59" w:rsidRPr="00AA40E6" w:rsidRDefault="001079B2" w:rsidP="00B46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5837838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99" y="21393"/>
                <wp:lineTo x="21499" y="0"/>
                <wp:lineTo x="0" y="0"/>
              </wp:wrapPolygon>
            </wp:wrapThrough>
            <wp:docPr id="2" name="Рисунок 2" descr="http://history-udtk.ru/assets/img/history/warpath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history-udtk.ru/assets/img/history/warpath/map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10782" r="2063" b="7007"/>
                    <a:stretch/>
                  </pic:blipFill>
                  <pic:spPr bwMode="auto">
                    <a:xfrm>
                      <a:off x="0" y="0"/>
                      <a:ext cx="5837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E4E" w:rsidRDefault="002402CA" w:rsidP="00317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71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Боевой путь УДТК</w:t>
      </w:r>
    </w:p>
    <w:p w:rsidR="001079B2" w:rsidRPr="001079B2" w:rsidRDefault="001079B2" w:rsidP="00317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65C59" w:rsidRPr="006B5E4E" w:rsidRDefault="00A87AF4" w:rsidP="006B5E4E">
      <w:pPr>
        <w:pStyle w:val="aa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схему боевого пути УДТК, </w:t>
      </w:r>
      <w:r w:rsidR="006B5E4E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и</w:t>
      </w:r>
      <w:r w:rsidR="002E5704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охарактеризуйте </w:t>
      </w:r>
      <w:r w:rsidR="00065C59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военные операции В</w:t>
      </w:r>
      <w:r w:rsidR="0088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еликой Отечественной войны 1941–</w:t>
      </w:r>
      <w:r w:rsidR="00065C59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1945 гг.</w:t>
      </w:r>
      <w:r w:rsidR="0088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65C59" w:rsidRPr="006B5E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которых участвовал Уральский добровольческий танковый корпус.</w:t>
      </w:r>
    </w:p>
    <w:p w:rsidR="00F76C11" w:rsidRDefault="008828F7" w:rsidP="006B5E4E">
      <w:pPr>
        <w:pStyle w:val="aa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</w:t>
      </w:r>
      <w:r w:rsidR="00065C59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м говорит</w:t>
      </w:r>
      <w:r w:rsidR="00797727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факт, что </w:t>
      </w:r>
      <w:r w:rsidR="00065C59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Верховный Главнокомандующий И.В.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65C59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 27 раз объявлял кор</w:t>
      </w:r>
      <w:r w:rsidR="00797727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пусу и его частям благодарность</w:t>
      </w:r>
      <w:r w:rsidR="00065C59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F76C11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Родина оц</w:t>
      </w:r>
      <w:r w:rsidR="00797727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енила мужество и героизм воинов-</w:t>
      </w:r>
      <w:r w:rsidR="00F76C11" w:rsidRPr="006B5E4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уральцев?</w:t>
      </w:r>
    </w:p>
    <w:p w:rsidR="006B5E4E" w:rsidRPr="006B5E4E" w:rsidRDefault="006B5E4E" w:rsidP="006B5E4E">
      <w:pPr>
        <w:pStyle w:val="aa"/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180" w:rsidRPr="00AA40E6" w:rsidRDefault="00E71180" w:rsidP="006B5E4E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0E6">
        <w:rPr>
          <w:rFonts w:ascii="Times New Roman" w:hAnsi="Times New Roman" w:cs="Times New Roman"/>
          <w:i/>
          <w:sz w:val="28"/>
          <w:szCs w:val="28"/>
        </w:rPr>
        <w:t>Справка</w:t>
      </w:r>
    </w:p>
    <w:p w:rsidR="007B217B" w:rsidRDefault="0017052C" w:rsidP="007B217B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0E6">
        <w:rPr>
          <w:rFonts w:ascii="Times New Roman" w:hAnsi="Times New Roman" w:cs="Times New Roman"/>
          <w:i/>
          <w:sz w:val="28"/>
          <w:szCs w:val="28"/>
        </w:rPr>
        <w:t xml:space="preserve">14 июля 1944 года, прорвав оборону противника южнее города Броды, части </w:t>
      </w:r>
      <w:r w:rsidR="00F76C11" w:rsidRPr="00AA40E6">
        <w:rPr>
          <w:rFonts w:ascii="Times New Roman" w:hAnsi="Times New Roman" w:cs="Times New Roman"/>
          <w:i/>
          <w:sz w:val="28"/>
          <w:szCs w:val="28"/>
        </w:rPr>
        <w:t>корпус</w:t>
      </w:r>
      <w:r w:rsidRPr="00AA40E6">
        <w:rPr>
          <w:rFonts w:ascii="Times New Roman" w:hAnsi="Times New Roman" w:cs="Times New Roman"/>
          <w:i/>
          <w:sz w:val="28"/>
          <w:szCs w:val="28"/>
        </w:rPr>
        <w:t>а</w:t>
      </w:r>
      <w:r w:rsidR="00F76C11" w:rsidRPr="00AA4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i/>
          <w:sz w:val="28"/>
          <w:szCs w:val="28"/>
        </w:rPr>
        <w:t>пошли в наступление на Львов – областной центр Украины.</w:t>
      </w:r>
      <w:r w:rsid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>И уже 21 июля вышли на юго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>-</w:t>
      </w:r>
      <w:r w:rsidRPr="007B217B">
        <w:rPr>
          <w:rFonts w:ascii="Times New Roman" w:hAnsi="Times New Roman" w:cs="Times New Roman"/>
          <w:i/>
          <w:sz w:val="28"/>
          <w:szCs w:val="28"/>
        </w:rPr>
        <w:t>восточную окраину города. Начались ожесточенные бои. Первым ворвался во Львов танк</w:t>
      </w:r>
      <w:r w:rsidR="00DE7DF4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>«Гвардия». Танком командовал лейтенант А.Н. Додонов, вел машину механик Ф.П. Сурков,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 xml:space="preserve">огнем из пушек дорогу расчищал башенный </w:t>
      </w:r>
      <w:r w:rsidRPr="007B217B">
        <w:rPr>
          <w:rFonts w:ascii="Times New Roman" w:hAnsi="Times New Roman" w:cs="Times New Roman"/>
          <w:i/>
          <w:sz w:val="28"/>
          <w:szCs w:val="28"/>
        </w:rPr>
        <w:lastRenderedPageBreak/>
        <w:t>стрелок Н.А. Мельниченко. Один, пробиваясь к центру города, экипаж уничтожил</w:t>
      </w:r>
      <w:r w:rsidR="00DE7DF4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 xml:space="preserve">несколько немецких танков и пушек, много фашистов с фаустпатронами. </w:t>
      </w:r>
    </w:p>
    <w:p w:rsidR="007B217B" w:rsidRPr="007B217B" w:rsidRDefault="0017052C" w:rsidP="007B217B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17B">
        <w:rPr>
          <w:rFonts w:ascii="Times New Roman" w:hAnsi="Times New Roman" w:cs="Times New Roman"/>
          <w:i/>
          <w:sz w:val="28"/>
          <w:szCs w:val="28"/>
        </w:rPr>
        <w:t>&lt;…&gt; Экипаж танка «Гвардия», окруженный со всех сторон, вступил в неравный бой с наседающим врагом. Подбито и уничтожено еще 6 пушек, один танк и много фашистских автоматчиков. В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>танке в живых остался только один механик-водитель Сурков, он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 xml:space="preserve">продолжал отбиваться. 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 xml:space="preserve">Танк </w:t>
      </w:r>
      <w:r w:rsidRPr="007B217B">
        <w:rPr>
          <w:rFonts w:ascii="Times New Roman" w:hAnsi="Times New Roman" w:cs="Times New Roman"/>
          <w:i/>
          <w:sz w:val="28"/>
          <w:szCs w:val="28"/>
        </w:rPr>
        <w:t>загорелся. Федор продолжал вести</w:t>
      </w:r>
      <w:r w:rsidR="00F76C11" w:rsidRPr="007B2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217B">
        <w:rPr>
          <w:rFonts w:ascii="Times New Roman" w:hAnsi="Times New Roman" w:cs="Times New Roman"/>
          <w:i/>
          <w:sz w:val="28"/>
          <w:szCs w:val="28"/>
        </w:rPr>
        <w:t>огонь из пушки. Последним усилием он открыл люк и силой рвущихся снарядов был выброшен из машины… Жители города, наблюдавшие за героической борь</w:t>
      </w:r>
      <w:r w:rsidR="00A64B6C" w:rsidRPr="007B217B">
        <w:rPr>
          <w:rFonts w:ascii="Times New Roman" w:hAnsi="Times New Roman" w:cs="Times New Roman"/>
          <w:i/>
          <w:sz w:val="28"/>
          <w:szCs w:val="28"/>
        </w:rPr>
        <w:t>бой советского танкиста, ранено</w:t>
      </w:r>
      <w:r w:rsidR="00340EA7" w:rsidRPr="007B217B">
        <w:rPr>
          <w:rFonts w:ascii="Times New Roman" w:hAnsi="Times New Roman" w:cs="Times New Roman"/>
          <w:i/>
          <w:sz w:val="28"/>
          <w:szCs w:val="28"/>
        </w:rPr>
        <w:t>го и обожженного</w:t>
      </w:r>
      <w:r w:rsidRPr="007B217B">
        <w:rPr>
          <w:rFonts w:ascii="Times New Roman" w:hAnsi="Times New Roman" w:cs="Times New Roman"/>
          <w:i/>
          <w:sz w:val="28"/>
          <w:szCs w:val="28"/>
        </w:rPr>
        <w:t xml:space="preserve"> унесли его в дом и укрыли от гитлеровцев.</w:t>
      </w:r>
    </w:p>
    <w:p w:rsidR="00A64B6C" w:rsidRPr="001D0DD7" w:rsidRDefault="00C12A77" w:rsidP="009D07CE">
      <w:pPr>
        <w:autoSpaceDE w:val="0"/>
        <w:autoSpaceDN w:val="0"/>
        <w:adjustRightInd w:val="0"/>
        <w:spacing w:after="0" w:line="240" w:lineRule="auto"/>
        <w:jc w:val="right"/>
        <w:rPr>
          <w:rStyle w:val="a7"/>
          <w:rFonts w:ascii="Times New Roman" w:hAnsi="Times New Roman" w:cs="Times New Roman"/>
          <w:b/>
          <w:i/>
          <w:sz w:val="24"/>
          <w:szCs w:val="24"/>
        </w:rPr>
      </w:pPr>
      <w:r w:rsidRPr="001D0DD7">
        <w:rPr>
          <w:rFonts w:ascii="Times New Roman" w:hAnsi="Times New Roman" w:cs="Times New Roman"/>
          <w:b/>
          <w:bCs/>
          <w:i/>
          <w:sz w:val="24"/>
          <w:szCs w:val="24"/>
        </w:rPr>
        <w:fldChar w:fldCharType="begin"/>
      </w:r>
      <w:r w:rsidRPr="001D0DD7">
        <w:rPr>
          <w:rFonts w:ascii="Times New Roman" w:hAnsi="Times New Roman" w:cs="Times New Roman"/>
          <w:b/>
          <w:bCs/>
          <w:i/>
          <w:sz w:val="24"/>
          <w:szCs w:val="24"/>
        </w:rPr>
        <w:instrText xml:space="preserve"> HYPERLINK "https://drive.google.com/file/d/1R4nT8BNXZlfDfYOjsSzReOpyRN95zuYn/view?usp=sharing" </w:instrText>
      </w:r>
      <w:r w:rsidRPr="001D0DD7">
        <w:rPr>
          <w:rFonts w:ascii="Times New Roman" w:hAnsi="Times New Roman" w:cs="Times New Roman"/>
          <w:b/>
          <w:bCs/>
          <w:i/>
          <w:sz w:val="24"/>
          <w:szCs w:val="24"/>
        </w:rPr>
        <w:fldChar w:fldCharType="separate"/>
      </w:r>
      <w:r w:rsidR="00A64B6C" w:rsidRPr="001D0DD7">
        <w:rPr>
          <w:rStyle w:val="a7"/>
          <w:rFonts w:ascii="Times New Roman" w:hAnsi="Times New Roman" w:cs="Times New Roman"/>
          <w:b/>
          <w:bCs/>
          <w:i/>
          <w:sz w:val="24"/>
          <w:szCs w:val="24"/>
        </w:rPr>
        <w:t>Народный подвиг</w:t>
      </w:r>
      <w:r w:rsidR="00B5659F" w:rsidRPr="001D0DD7">
        <w:rPr>
          <w:rStyle w:val="a7"/>
          <w:rFonts w:ascii="Times New Roman" w:hAnsi="Times New Roman" w:cs="Times New Roman"/>
          <w:b/>
          <w:bCs/>
          <w:i/>
          <w:sz w:val="24"/>
          <w:szCs w:val="24"/>
        </w:rPr>
        <w:t xml:space="preserve">/ </w:t>
      </w:r>
      <w:r w:rsidR="00813EB0" w:rsidRPr="001D0DD7">
        <w:rPr>
          <w:rStyle w:val="a7"/>
          <w:rFonts w:ascii="Times New Roman" w:hAnsi="Times New Roman" w:cs="Times New Roman"/>
          <w:b/>
          <w:i/>
          <w:sz w:val="24"/>
          <w:szCs w:val="24"/>
        </w:rPr>
        <w:t xml:space="preserve">К 70-летию Уральского Добровольческого </w:t>
      </w:r>
    </w:p>
    <w:p w:rsidR="00813EB0" w:rsidRPr="001D0DD7" w:rsidRDefault="00A64B6C" w:rsidP="009D07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D0DD7">
        <w:rPr>
          <w:rStyle w:val="a7"/>
          <w:rFonts w:ascii="Times New Roman" w:hAnsi="Times New Roman" w:cs="Times New Roman"/>
          <w:b/>
          <w:i/>
          <w:sz w:val="24"/>
          <w:szCs w:val="24"/>
        </w:rPr>
        <w:t>тан</w:t>
      </w:r>
      <w:r w:rsidR="00813EB0" w:rsidRPr="001D0DD7">
        <w:rPr>
          <w:rStyle w:val="a7"/>
          <w:rFonts w:ascii="Times New Roman" w:hAnsi="Times New Roman" w:cs="Times New Roman"/>
          <w:b/>
          <w:i/>
          <w:sz w:val="24"/>
          <w:szCs w:val="24"/>
        </w:rPr>
        <w:t>кового корпуса. – Екатеринбург: ООО «Меридиан», 2012</w:t>
      </w:r>
      <w:r w:rsidR="00C12A77" w:rsidRPr="001D0DD7">
        <w:rPr>
          <w:rFonts w:ascii="Times New Roman" w:hAnsi="Times New Roman" w:cs="Times New Roman"/>
          <w:b/>
          <w:bCs/>
          <w:i/>
          <w:sz w:val="24"/>
          <w:szCs w:val="24"/>
        </w:rPr>
        <w:fldChar w:fldCharType="end"/>
      </w:r>
    </w:p>
    <w:p w:rsidR="006B5E4E" w:rsidRPr="00AA40E6" w:rsidRDefault="006B5E4E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3A70" w:rsidRPr="00B466C6" w:rsidRDefault="00A87AF4" w:rsidP="00B466C6">
      <w:pPr>
        <w:pStyle w:val="aa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6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Прокомментируйте представленный факт. Сделайте выводы.</w:t>
      </w:r>
    </w:p>
    <w:p w:rsidR="00AE28FF" w:rsidRPr="00AA40E6" w:rsidRDefault="00AE28FF" w:rsidP="00B466C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B46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1079B2" w:rsidRDefault="001079B2" w:rsidP="001079B2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621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8</w:t>
      </w:r>
      <w:r w:rsidR="008828F7">
        <w:rPr>
          <w:rFonts w:ascii="Times New Roman" w:hAnsi="Times New Roman" w:cs="Times New Roman"/>
          <w:b/>
          <w:sz w:val="28"/>
          <w:szCs w:val="28"/>
        </w:rPr>
        <w:t>.</w:t>
      </w:r>
    </w:p>
    <w:p w:rsidR="00985F80" w:rsidRDefault="00B466C6" w:rsidP="00AA40E6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Прочитайте текст, выполните</w:t>
      </w:r>
      <w:r w:rsidR="00985F80" w:rsidRPr="00AA40E6">
        <w:rPr>
          <w:rFonts w:ascii="Times New Roman" w:hAnsi="Times New Roman" w:cs="Times New Roman"/>
          <w:sz w:val="28"/>
          <w:szCs w:val="28"/>
        </w:rPr>
        <w:t xml:space="preserve"> задание.</w:t>
      </w:r>
    </w:p>
    <w:p w:rsidR="009D07CE" w:rsidRPr="00AA40E6" w:rsidRDefault="009D07CE" w:rsidP="00AA40E6">
      <w:pPr>
        <w:spacing w:before="120"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6D9B" w:rsidRPr="00AA40E6" w:rsidRDefault="00D36D9B" w:rsidP="00B466C6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>Корпус освободил от гитлеровских захватчиков сотни городов и тысячи населенных пунктов, десятки тысяч людей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вызволил из гитлеровского рабства. Уральские танкисты нанесли огромный урон немецко-фашистской армии в живой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силе и технике. Было захвачено и уничтожено 1110 танков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и самоходных установок, 1100 орудий разных калибров, 589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минометов, 2125 пулеметов, 2100 бронемашин и бронетранспорте</w:t>
      </w:r>
      <w:r w:rsidR="008828F7">
        <w:rPr>
          <w:rFonts w:ascii="Times New Roman" w:hAnsi="Times New Roman" w:cs="Times New Roman"/>
          <w:sz w:val="28"/>
          <w:szCs w:val="28"/>
        </w:rPr>
        <w:t>ров, 649 самолетов, 20 </w:t>
      </w:r>
      <w:r w:rsidRPr="00AA40E6">
        <w:rPr>
          <w:rFonts w:ascii="Times New Roman" w:hAnsi="Times New Roman" w:cs="Times New Roman"/>
          <w:sz w:val="28"/>
          <w:szCs w:val="28"/>
        </w:rPr>
        <w:t>684 винтовки и автомата, 68 зенитных установок, 7711 фаустпатронов и противотанковых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ружей, 503 трактора-тяга</w:t>
      </w:r>
      <w:r w:rsidR="008828F7">
        <w:rPr>
          <w:rFonts w:ascii="Times New Roman" w:hAnsi="Times New Roman" w:cs="Times New Roman"/>
          <w:sz w:val="28"/>
          <w:szCs w:val="28"/>
        </w:rPr>
        <w:t>ча, 15 </w:t>
      </w:r>
      <w:r w:rsidR="00B466C6">
        <w:rPr>
          <w:rFonts w:ascii="Times New Roman" w:hAnsi="Times New Roman" w:cs="Times New Roman"/>
          <w:sz w:val="28"/>
          <w:szCs w:val="28"/>
        </w:rPr>
        <w:t>211 автомашин, 1747 мото</w:t>
      </w:r>
      <w:r w:rsidRPr="00AA40E6">
        <w:rPr>
          <w:rFonts w:ascii="Times New Roman" w:hAnsi="Times New Roman" w:cs="Times New Roman"/>
          <w:sz w:val="28"/>
          <w:szCs w:val="28"/>
        </w:rPr>
        <w:t>циклов, 24 радиостанции, 293 склада с боеприпасами, продовольствием, горючим и снаряжением, 3 бронепоезда, 166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паровозов, 33 эшелона с во</w:t>
      </w:r>
      <w:r w:rsidR="008828F7">
        <w:rPr>
          <w:rFonts w:ascii="Times New Roman" w:hAnsi="Times New Roman" w:cs="Times New Roman"/>
          <w:sz w:val="28"/>
          <w:szCs w:val="28"/>
        </w:rPr>
        <w:t>енным имуществом. Уничтожено 94 </w:t>
      </w:r>
      <w:r w:rsidRPr="00AA40E6">
        <w:rPr>
          <w:rFonts w:ascii="Times New Roman" w:hAnsi="Times New Roman" w:cs="Times New Roman"/>
          <w:sz w:val="28"/>
          <w:szCs w:val="28"/>
        </w:rPr>
        <w:t>620 с</w:t>
      </w:r>
      <w:r w:rsidR="008828F7">
        <w:rPr>
          <w:rFonts w:ascii="Times New Roman" w:hAnsi="Times New Roman" w:cs="Times New Roman"/>
          <w:sz w:val="28"/>
          <w:szCs w:val="28"/>
        </w:rPr>
        <w:t>олдат и офицеров противника, 44 </w:t>
      </w:r>
      <w:r w:rsidRPr="00AA40E6">
        <w:rPr>
          <w:rFonts w:ascii="Times New Roman" w:hAnsi="Times New Roman" w:cs="Times New Roman"/>
          <w:sz w:val="28"/>
          <w:szCs w:val="28"/>
        </w:rPr>
        <w:t>752 гитлеровца</w:t>
      </w:r>
      <w:r w:rsidR="00AE11C0" w:rsidRPr="00AA40E6">
        <w:rPr>
          <w:rFonts w:ascii="Times New Roman" w:hAnsi="Times New Roman" w:cs="Times New Roman"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sz w:val="28"/>
          <w:szCs w:val="28"/>
        </w:rPr>
        <w:t>взято в плен.</w:t>
      </w:r>
    </w:p>
    <w:p w:rsidR="00B56C23" w:rsidRPr="001D0DD7" w:rsidRDefault="00082D44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D0DD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Народный подвиг/ </w:t>
      </w:r>
      <w:r w:rsidR="00AE11C0" w:rsidRPr="001D0DD7">
        <w:rPr>
          <w:rFonts w:ascii="Times New Roman" w:hAnsi="Times New Roman" w:cs="Times New Roman"/>
          <w:b/>
          <w:i/>
          <w:sz w:val="24"/>
          <w:szCs w:val="24"/>
        </w:rPr>
        <w:t xml:space="preserve">К 70-летию </w:t>
      </w:r>
      <w:r w:rsidRPr="001D0DD7">
        <w:rPr>
          <w:rFonts w:ascii="Times New Roman" w:hAnsi="Times New Roman" w:cs="Times New Roman"/>
          <w:b/>
          <w:i/>
          <w:sz w:val="24"/>
          <w:szCs w:val="24"/>
        </w:rPr>
        <w:t>Уральского Добровольческого тан</w:t>
      </w:r>
      <w:r w:rsidR="00AE11C0" w:rsidRPr="001D0DD7">
        <w:rPr>
          <w:rFonts w:ascii="Times New Roman" w:hAnsi="Times New Roman" w:cs="Times New Roman"/>
          <w:b/>
          <w:i/>
          <w:sz w:val="24"/>
          <w:szCs w:val="24"/>
        </w:rPr>
        <w:t>кового корпуса. – Екатеринбург: ООО «Меридиан», 2012</w:t>
      </w:r>
    </w:p>
    <w:p w:rsidR="00B466C6" w:rsidRDefault="00B466C6" w:rsidP="00AA40E6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69DE" w:rsidRPr="00AA40E6" w:rsidRDefault="002227C0" w:rsidP="00AA40E6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Оцените</w:t>
      </w:r>
      <w:r w:rsidR="00545BC3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вклад воинов-уральцев в Великую П</w:t>
      </w:r>
      <w:r w:rsidR="002A69DE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обеду </w:t>
      </w:r>
      <w:r w:rsidR="00545BC3" w:rsidRPr="00AA40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фашистской Германией.</w:t>
      </w:r>
    </w:p>
    <w:p w:rsidR="00B466C6" w:rsidRPr="00B466C6" w:rsidRDefault="00AE28FF" w:rsidP="00B466C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B46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7A321C" w:rsidRDefault="007A321C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9B2" w:rsidRDefault="00AE28FF" w:rsidP="001079B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9</w:t>
      </w:r>
      <w:r w:rsidR="008828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79B2" w:rsidRPr="00AA40E6" w:rsidRDefault="001079B2" w:rsidP="001079B2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6C6">
        <w:rPr>
          <w:rFonts w:ascii="Times New Roman" w:eastAsia="Calibri" w:hAnsi="Times New Roman" w:cs="Times New Roman"/>
          <w:sz w:val="28"/>
          <w:szCs w:val="28"/>
        </w:rPr>
        <w:t>Рассмотрите</w:t>
      </w:r>
      <w:r w:rsidRPr="00AA40E6">
        <w:rPr>
          <w:rFonts w:ascii="Times New Roman" w:hAnsi="Times New Roman" w:cs="Times New Roman"/>
          <w:sz w:val="28"/>
          <w:szCs w:val="28"/>
        </w:rPr>
        <w:t xml:space="preserve"> изображения на слайде, прочитайте стихотворение, выполните задание.</w:t>
      </w:r>
    </w:p>
    <w:p w:rsidR="00AE28FF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339" w:rsidRPr="00AA40E6" w:rsidRDefault="00631339" w:rsidP="00AA40E6">
      <w:pPr>
        <w:autoSpaceDE w:val="0"/>
        <w:autoSpaceDN w:val="0"/>
        <w:adjustRightInd w:val="0"/>
        <w:spacing w:before="120" w:after="12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A40E6">
        <w:rPr>
          <w:rFonts w:ascii="Times New Roman" w:hAnsi="Times New Roman" w:cs="Times New Roman"/>
          <w:b/>
          <w:i/>
          <w:sz w:val="28"/>
          <w:szCs w:val="28"/>
        </w:rPr>
        <w:t>Справка</w:t>
      </w:r>
    </w:p>
    <w:p w:rsidR="007F7948" w:rsidRDefault="007F7948" w:rsidP="00AA40E6">
      <w:pPr>
        <w:autoSpaceDE w:val="0"/>
        <w:autoSpaceDN w:val="0"/>
        <w:adjustRightInd w:val="0"/>
        <w:spacing w:before="120" w:after="120" w:line="312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A40E6">
        <w:rPr>
          <w:rFonts w:ascii="Times New Roman" w:hAnsi="Times New Roman" w:cs="Times New Roman"/>
          <w:i/>
          <w:sz w:val="28"/>
          <w:szCs w:val="28"/>
        </w:rPr>
        <w:t>На площади у железнодорожного</w:t>
      </w:r>
      <w:r w:rsidR="00631339" w:rsidRPr="00AA40E6">
        <w:rPr>
          <w:rFonts w:ascii="Times New Roman" w:hAnsi="Times New Roman" w:cs="Times New Roman"/>
          <w:i/>
          <w:sz w:val="28"/>
          <w:szCs w:val="28"/>
        </w:rPr>
        <w:t xml:space="preserve"> вокзала Екатеринбурга стоит па</w:t>
      </w:r>
      <w:r w:rsidRPr="00AA40E6">
        <w:rPr>
          <w:rFonts w:ascii="Times New Roman" w:hAnsi="Times New Roman" w:cs="Times New Roman"/>
          <w:i/>
          <w:sz w:val="28"/>
          <w:szCs w:val="28"/>
        </w:rPr>
        <w:t>мятник, символизирующий силу и мощь грозного Урала в годы Великой</w:t>
      </w:r>
      <w:r w:rsidR="00CE34C6" w:rsidRPr="00AA40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40E6">
        <w:rPr>
          <w:rFonts w:ascii="Times New Roman" w:hAnsi="Times New Roman" w:cs="Times New Roman"/>
          <w:i/>
          <w:sz w:val="28"/>
          <w:szCs w:val="28"/>
        </w:rPr>
        <w:t xml:space="preserve">Отечественной войны, единство фронта и тыла. </w:t>
      </w:r>
    </w:p>
    <w:p w:rsidR="00B466C6" w:rsidRPr="00AA40E6" w:rsidRDefault="00B466C6" w:rsidP="00AA40E6">
      <w:pPr>
        <w:autoSpaceDE w:val="0"/>
        <w:autoSpaceDN w:val="0"/>
        <w:adjustRightInd w:val="0"/>
        <w:spacing w:before="120" w:after="120" w:line="312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7F7948" w:rsidRPr="00AA40E6" w:rsidRDefault="007F7948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Не знаю, что б стало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в полях под Москвою,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На Курской дуге,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где металл закипал.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Когда б не уральцы –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рабочий и воин,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Что вместе взошли</w:t>
      </w:r>
    </w:p>
    <w:p w:rsidR="003D3DA0" w:rsidRPr="008828F7" w:rsidRDefault="003D3DA0" w:rsidP="001079B2">
      <w:pPr>
        <w:autoSpaceDE w:val="0"/>
        <w:autoSpaceDN w:val="0"/>
        <w:adjustRightInd w:val="0"/>
        <w:spacing w:before="120" w:after="120" w:line="312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8828F7">
        <w:rPr>
          <w:rFonts w:ascii="Times New Roman" w:hAnsi="Times New Roman" w:cs="Times New Roman"/>
          <w:i/>
          <w:sz w:val="28"/>
          <w:szCs w:val="28"/>
        </w:rPr>
        <w:t>на один пьедестал</w:t>
      </w:r>
      <w:r w:rsidR="007F7948" w:rsidRPr="008828F7">
        <w:rPr>
          <w:rFonts w:ascii="Times New Roman" w:hAnsi="Times New Roman" w:cs="Times New Roman"/>
          <w:i/>
          <w:sz w:val="28"/>
          <w:szCs w:val="28"/>
        </w:rPr>
        <w:t>.</w:t>
      </w:r>
    </w:p>
    <w:p w:rsidR="007F7948" w:rsidRPr="001D0DD7" w:rsidRDefault="007F7948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D0DD7">
        <w:rPr>
          <w:rFonts w:ascii="Times New Roman" w:hAnsi="Times New Roman" w:cs="Times New Roman"/>
          <w:b/>
          <w:i/>
          <w:sz w:val="24"/>
          <w:szCs w:val="24"/>
        </w:rPr>
        <w:t>Уральский поэт Лев Сорокин</w:t>
      </w:r>
    </w:p>
    <w:p w:rsidR="003D3DA0" w:rsidRPr="00AA40E6" w:rsidRDefault="003D3DA0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7948" w:rsidRPr="00B466C6" w:rsidRDefault="007F7948" w:rsidP="00B466C6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6C6">
        <w:rPr>
          <w:rFonts w:ascii="Times New Roman" w:hAnsi="Times New Roman" w:cs="Times New Roman"/>
          <w:sz w:val="28"/>
          <w:szCs w:val="28"/>
        </w:rPr>
        <w:lastRenderedPageBreak/>
        <w:t>Какой смысл вложил автор в эти строки?</w:t>
      </w:r>
    </w:p>
    <w:p w:rsidR="003D3DA0" w:rsidRPr="00B466C6" w:rsidRDefault="007F7948" w:rsidP="00B466C6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6C6">
        <w:rPr>
          <w:rFonts w:ascii="Times New Roman" w:hAnsi="Times New Roman" w:cs="Times New Roman"/>
          <w:sz w:val="28"/>
          <w:szCs w:val="28"/>
        </w:rPr>
        <w:t>Подумайте, можно ли считать УДТК г</w:t>
      </w:r>
      <w:r w:rsidR="003D3DA0" w:rsidRPr="00B466C6">
        <w:rPr>
          <w:rFonts w:ascii="Times New Roman" w:hAnsi="Times New Roman" w:cs="Times New Roman"/>
          <w:sz w:val="28"/>
          <w:szCs w:val="28"/>
        </w:rPr>
        <w:t>ордостью и детищем Урала</w:t>
      </w:r>
      <w:r w:rsidR="00740648" w:rsidRPr="00B466C6">
        <w:rPr>
          <w:rFonts w:ascii="Times New Roman" w:hAnsi="Times New Roman" w:cs="Times New Roman"/>
          <w:sz w:val="28"/>
          <w:szCs w:val="28"/>
        </w:rPr>
        <w:t>.</w:t>
      </w:r>
    </w:p>
    <w:p w:rsidR="007F7948" w:rsidRPr="00B466C6" w:rsidRDefault="007F7948" w:rsidP="00B466C6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6C6">
        <w:rPr>
          <w:rFonts w:ascii="Times New Roman" w:hAnsi="Times New Roman" w:cs="Times New Roman"/>
          <w:sz w:val="28"/>
          <w:szCs w:val="28"/>
        </w:rPr>
        <w:t>Используя материалы занятия,</w:t>
      </w:r>
      <w:r w:rsidR="00E12533" w:rsidRPr="00B466C6">
        <w:rPr>
          <w:rFonts w:ascii="Times New Roman" w:hAnsi="Times New Roman" w:cs="Times New Roman"/>
          <w:sz w:val="28"/>
          <w:szCs w:val="28"/>
        </w:rPr>
        <w:t xml:space="preserve"> перечислите города, в которы</w:t>
      </w:r>
      <w:r w:rsidR="00B466C6">
        <w:rPr>
          <w:rFonts w:ascii="Times New Roman" w:hAnsi="Times New Roman" w:cs="Times New Roman"/>
          <w:sz w:val="28"/>
          <w:szCs w:val="28"/>
        </w:rPr>
        <w:t xml:space="preserve">х </w:t>
      </w:r>
      <w:r w:rsidR="00740648" w:rsidRPr="00B466C6">
        <w:rPr>
          <w:rFonts w:ascii="Times New Roman" w:hAnsi="Times New Roman" w:cs="Times New Roman"/>
          <w:sz w:val="28"/>
          <w:szCs w:val="28"/>
        </w:rPr>
        <w:t>установлены памятники героям-</w:t>
      </w:r>
      <w:r w:rsidR="00E12533" w:rsidRPr="00B466C6">
        <w:rPr>
          <w:rFonts w:ascii="Times New Roman" w:hAnsi="Times New Roman" w:cs="Times New Roman"/>
          <w:sz w:val="28"/>
          <w:szCs w:val="28"/>
        </w:rPr>
        <w:t>уральцам.</w:t>
      </w:r>
    </w:p>
    <w:p w:rsidR="00AE28FF" w:rsidRPr="00AA40E6" w:rsidRDefault="00AE28FF" w:rsidP="00B466C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</w:t>
      </w:r>
      <w:r w:rsidR="00B46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B466C6" w:rsidRDefault="00B466C6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8FF" w:rsidRPr="00AA40E6" w:rsidRDefault="00AE28FF" w:rsidP="00AA40E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0E6"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8828F7">
        <w:rPr>
          <w:rFonts w:ascii="Times New Roman" w:hAnsi="Times New Roman" w:cs="Times New Roman"/>
          <w:b/>
          <w:sz w:val="28"/>
          <w:szCs w:val="28"/>
        </w:rPr>
        <w:t>.</w:t>
      </w:r>
    </w:p>
    <w:p w:rsidR="0012453F" w:rsidRPr="00AA40E6" w:rsidRDefault="00C907CA" w:rsidP="00B466C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0E6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12453F" w:rsidRPr="00AA40E6">
        <w:rPr>
          <w:rFonts w:ascii="Times New Roman" w:hAnsi="Times New Roman" w:cs="Times New Roman"/>
          <w:sz w:val="28"/>
          <w:szCs w:val="28"/>
        </w:rPr>
        <w:t>документ, выполните задание.</w:t>
      </w:r>
      <w:r w:rsidR="00133FF9" w:rsidRPr="00AA4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9B2" w:rsidRDefault="001079B2" w:rsidP="00B466C6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0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1555569</wp:posOffset>
            </wp:positionH>
            <wp:positionV relativeFrom="paragraph">
              <wp:posOffset>142784</wp:posOffset>
            </wp:positionV>
            <wp:extent cx="4158434" cy="6255658"/>
            <wp:effectExtent l="0" t="0" r="0" b="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10" name="Рисунок 9" descr="https://sun9-6.userapi.com/c852228/v852228700/db520/LUhw0buwNa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6.userapi.com/c852228/v852228700/db520/LUhw0buwN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34" cy="625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9B2" w:rsidRDefault="001079B2" w:rsidP="00B466C6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9B2" w:rsidRDefault="001079B2" w:rsidP="00B466C6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E2D" w:rsidRPr="00AA40E6" w:rsidRDefault="00005E2D" w:rsidP="00B466C6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6C6" w:rsidRDefault="00B466C6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79B2" w:rsidRDefault="001079B2" w:rsidP="00AA40E6">
      <w:pPr>
        <w:pStyle w:val="aa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9D" w:rsidRDefault="00C907CA" w:rsidP="001079B2">
      <w:pPr>
        <w:pStyle w:val="aa"/>
        <w:numPr>
          <w:ilvl w:val="0"/>
          <w:numId w:val="4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О чем говорит факт выхода Указа?</w:t>
      </w:r>
    </w:p>
    <w:p w:rsidR="001079B2" w:rsidRPr="00B466C6" w:rsidRDefault="001079B2" w:rsidP="001079B2">
      <w:pPr>
        <w:pStyle w:val="aa"/>
        <w:spacing w:before="120" w:after="120" w:line="312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07CA" w:rsidRPr="00B466C6" w:rsidRDefault="00C907CA" w:rsidP="00AA40E6">
      <w:pPr>
        <w:pStyle w:val="a3"/>
        <w:shd w:val="clear" w:color="auto" w:fill="FFFFFF"/>
        <w:spacing w:before="120" w:beforeAutospacing="0" w:after="120" w:afterAutospacing="0" w:line="312" w:lineRule="auto"/>
        <w:ind w:left="720" w:firstLine="709"/>
        <w:rPr>
          <w:b/>
          <w:color w:val="000000" w:themeColor="text1"/>
          <w:sz w:val="28"/>
          <w:szCs w:val="28"/>
        </w:rPr>
      </w:pPr>
      <w:r w:rsidRPr="00B466C6">
        <w:rPr>
          <w:color w:val="000000" w:themeColor="text1"/>
          <w:sz w:val="28"/>
          <w:szCs w:val="28"/>
        </w:rPr>
        <w:t>*</w:t>
      </w:r>
      <w:r w:rsidRPr="00B466C6">
        <w:rPr>
          <w:b/>
          <w:color w:val="000000" w:themeColor="text1"/>
          <w:sz w:val="28"/>
          <w:szCs w:val="28"/>
        </w:rPr>
        <w:t>Дополнительный материал</w:t>
      </w:r>
    </w:p>
    <w:p w:rsidR="00DC1BE8" w:rsidRPr="00B466C6" w:rsidRDefault="00B44E16" w:rsidP="00AA40E6">
      <w:pPr>
        <w:autoSpaceDE w:val="0"/>
        <w:autoSpaceDN w:val="0"/>
        <w:adjustRightInd w:val="0"/>
        <w:spacing w:before="120" w:after="120" w:line="312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Всего с участием ветеранов издано более 30 книг о корпусе. Вот некоторые из них:</w:t>
      </w:r>
      <w:r w:rsidR="004943AB"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По следам минувшего» Г. Родина</w:t>
      </w:r>
      <w:r w:rsidR="008828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«Сыны Отчизны»</w:t>
      </w:r>
      <w:r w:rsidR="004943AB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 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Белова</w:t>
      </w:r>
      <w:r w:rsidR="008828F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«Гвардейская шестиорденоносная» Н. Абрамова</w:t>
      </w:r>
      <w:r w:rsidR="004943AB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и др.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«Г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вардейская танковая» В. Зайцева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«По ту сторону»</w:t>
      </w:r>
      <w:r w:rsidR="003D3DA0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Н. Самсонова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«Рассвет над Влтавой»,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«Трижды влюбленный» Я. Резника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 твой, Родина» В. </w:t>
      </w:r>
      <w:proofErr w:type="spellStart"/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Очеретина</w:t>
      </w:r>
      <w:proofErr w:type="spellEnd"/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сборники «Золотые звезд</w:t>
      </w:r>
      <w:r w:rsidR="00D61E2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свердловчан», «Вечно </w:t>
      </w:r>
      <w:r w:rsidR="00166B8E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в строю»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BE8" w:rsidRPr="008828F7" w:rsidRDefault="00B44E16" w:rsidP="008828F7">
      <w:pPr>
        <w:pStyle w:val="aa"/>
        <w:numPr>
          <w:ilvl w:val="0"/>
          <w:numId w:val="43"/>
        </w:numPr>
        <w:autoSpaceDE w:val="0"/>
        <w:autoSpaceDN w:val="0"/>
        <w:adjustRightInd w:val="0"/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альбом</w:t>
      </w:r>
      <w:r w:rsidR="003D3DA0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>«Гвардейская поступь Урала» и др.</w:t>
      </w:r>
      <w:r w:rsidR="003D3DA0" w:rsidRPr="0088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4E16" w:rsidRPr="00B466C6" w:rsidRDefault="00B44E16" w:rsidP="00AA40E6">
      <w:pPr>
        <w:autoSpaceDE w:val="0"/>
        <w:autoSpaceDN w:val="0"/>
        <w:adjustRightInd w:val="0"/>
        <w:spacing w:before="120" w:after="120" w:line="312" w:lineRule="auto"/>
        <w:ind w:left="36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Выпущены документальные фильмы к 40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, 45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, 50</w:t>
      </w:r>
      <w:r w:rsidR="001736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bookmarkStart w:id="0" w:name="_GoBack"/>
      <w:bookmarkEnd w:id="0"/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70-ле</w:t>
      </w:r>
      <w:r w:rsidR="004943AB"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тию со дня формирования корпуса</w:t>
      </w:r>
      <w:r w:rsidRPr="00B46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144" w:rsidRPr="001D0DD7" w:rsidRDefault="00A73862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D0DD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Народный подвиг/ </w:t>
      </w:r>
      <w:r w:rsidR="00B44E16" w:rsidRPr="001D0DD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 70-летию </w:t>
      </w:r>
      <w:r w:rsidRPr="001D0DD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Уральского Добровольческого тан</w:t>
      </w:r>
      <w:r w:rsidR="00B44E16" w:rsidRPr="001D0DD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кового корпуса. – Екатеринбург: ООО «</w:t>
      </w:r>
      <w:r w:rsidR="00552144" w:rsidRPr="001D0DD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Мери</w:t>
      </w:r>
      <w:r w:rsidR="00B44E16" w:rsidRPr="001D0DD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диан», 2012</w:t>
      </w:r>
    </w:p>
    <w:p w:rsidR="00B466C6" w:rsidRPr="001D0DD7" w:rsidRDefault="00B466C6" w:rsidP="00AA40E6">
      <w:pPr>
        <w:autoSpaceDE w:val="0"/>
        <w:autoSpaceDN w:val="0"/>
        <w:adjustRightInd w:val="0"/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52144" w:rsidRPr="001079B2" w:rsidRDefault="00C907CA" w:rsidP="001079B2">
      <w:pPr>
        <w:pStyle w:val="aa"/>
        <w:numPr>
          <w:ilvl w:val="0"/>
          <w:numId w:val="42"/>
        </w:numPr>
        <w:autoSpaceDE w:val="0"/>
        <w:autoSpaceDN w:val="0"/>
        <w:adjustRightInd w:val="0"/>
        <w:spacing w:before="120" w:after="120" w:line="312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79B2">
        <w:rPr>
          <w:rFonts w:ascii="Times New Roman" w:hAnsi="Times New Roman" w:cs="Times New Roman"/>
          <w:color w:val="000000" w:themeColor="text1"/>
          <w:sz w:val="28"/>
          <w:szCs w:val="28"/>
        </w:rPr>
        <w:t>Прокомментируйте представленный фрагмент.</w:t>
      </w:r>
    </w:p>
    <w:p w:rsidR="00BE0307" w:rsidRPr="00B466C6" w:rsidRDefault="00AE28FF" w:rsidP="00B466C6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</w:t>
      </w:r>
      <w:r w:rsidR="00B46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</w:t>
      </w:r>
    </w:p>
    <w:sectPr w:rsidR="00BE0307" w:rsidRPr="00B466C6" w:rsidSect="00AA40E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4B9C"/>
    <w:multiLevelType w:val="hybridMultilevel"/>
    <w:tmpl w:val="9A10F7A0"/>
    <w:lvl w:ilvl="0" w:tplc="78F61144">
      <w:start w:val="1"/>
      <w:numFmt w:val="decimal"/>
      <w:lvlText w:val="%1."/>
      <w:lvlJc w:val="left"/>
      <w:pPr>
        <w:ind w:left="750" w:hanging="39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35DC4"/>
    <w:multiLevelType w:val="hybridMultilevel"/>
    <w:tmpl w:val="1C229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20D8"/>
    <w:multiLevelType w:val="hybridMultilevel"/>
    <w:tmpl w:val="85B87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01B6F"/>
    <w:multiLevelType w:val="hybridMultilevel"/>
    <w:tmpl w:val="AC721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3994"/>
    <w:multiLevelType w:val="hybridMultilevel"/>
    <w:tmpl w:val="3D4841D8"/>
    <w:lvl w:ilvl="0" w:tplc="15E42A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14C79"/>
    <w:multiLevelType w:val="hybridMultilevel"/>
    <w:tmpl w:val="5728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35B4F"/>
    <w:multiLevelType w:val="hybridMultilevel"/>
    <w:tmpl w:val="3A6EF94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6282BEC"/>
    <w:multiLevelType w:val="hybridMultilevel"/>
    <w:tmpl w:val="9EF0E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50CB3"/>
    <w:multiLevelType w:val="hybridMultilevel"/>
    <w:tmpl w:val="0C601B34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AEB61F2"/>
    <w:multiLevelType w:val="hybridMultilevel"/>
    <w:tmpl w:val="9D263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6AD0"/>
    <w:multiLevelType w:val="hybridMultilevel"/>
    <w:tmpl w:val="E412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47E0E"/>
    <w:multiLevelType w:val="hybridMultilevel"/>
    <w:tmpl w:val="98CC5E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D65B41"/>
    <w:multiLevelType w:val="hybridMultilevel"/>
    <w:tmpl w:val="5C4A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B63FB"/>
    <w:multiLevelType w:val="hybridMultilevel"/>
    <w:tmpl w:val="2362D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D646E"/>
    <w:multiLevelType w:val="hybridMultilevel"/>
    <w:tmpl w:val="7812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22736"/>
    <w:multiLevelType w:val="hybridMultilevel"/>
    <w:tmpl w:val="EFA8AE88"/>
    <w:lvl w:ilvl="0" w:tplc="F3EEA8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80034"/>
    <w:multiLevelType w:val="hybridMultilevel"/>
    <w:tmpl w:val="0F0CB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8777F"/>
    <w:multiLevelType w:val="hybridMultilevel"/>
    <w:tmpl w:val="CF7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E2D02"/>
    <w:multiLevelType w:val="hybridMultilevel"/>
    <w:tmpl w:val="35FE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EA27A8"/>
    <w:multiLevelType w:val="hybridMultilevel"/>
    <w:tmpl w:val="D4320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05091"/>
    <w:multiLevelType w:val="hybridMultilevel"/>
    <w:tmpl w:val="0032DB4E"/>
    <w:lvl w:ilvl="0" w:tplc="15E42ABA">
      <w:start w:val="1"/>
      <w:numFmt w:val="decimal"/>
      <w:lvlText w:val="%1."/>
      <w:lvlJc w:val="left"/>
      <w:pPr>
        <w:ind w:left="1208" w:hanging="360"/>
      </w:pPr>
      <w:rPr>
        <w:b w:val="0"/>
        <w:i w:val="0"/>
        <w:caps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928" w:hanging="360"/>
      </w:pPr>
    </w:lvl>
    <w:lvl w:ilvl="2" w:tplc="0419001B">
      <w:start w:val="1"/>
      <w:numFmt w:val="lowerRoman"/>
      <w:lvlText w:val="%3."/>
      <w:lvlJc w:val="right"/>
      <w:pPr>
        <w:ind w:left="2648" w:hanging="180"/>
      </w:pPr>
    </w:lvl>
    <w:lvl w:ilvl="3" w:tplc="0419000F">
      <w:start w:val="1"/>
      <w:numFmt w:val="decimal"/>
      <w:lvlText w:val="%4."/>
      <w:lvlJc w:val="left"/>
      <w:pPr>
        <w:ind w:left="3368" w:hanging="360"/>
      </w:pPr>
    </w:lvl>
    <w:lvl w:ilvl="4" w:tplc="04190019">
      <w:start w:val="1"/>
      <w:numFmt w:val="lowerLetter"/>
      <w:lvlText w:val="%5."/>
      <w:lvlJc w:val="left"/>
      <w:pPr>
        <w:ind w:left="4088" w:hanging="360"/>
      </w:pPr>
    </w:lvl>
    <w:lvl w:ilvl="5" w:tplc="0419001B">
      <w:start w:val="1"/>
      <w:numFmt w:val="lowerRoman"/>
      <w:lvlText w:val="%6."/>
      <w:lvlJc w:val="right"/>
      <w:pPr>
        <w:ind w:left="4808" w:hanging="180"/>
      </w:pPr>
    </w:lvl>
    <w:lvl w:ilvl="6" w:tplc="0419000F">
      <w:start w:val="1"/>
      <w:numFmt w:val="decimal"/>
      <w:lvlText w:val="%7."/>
      <w:lvlJc w:val="left"/>
      <w:pPr>
        <w:ind w:left="5528" w:hanging="360"/>
      </w:pPr>
    </w:lvl>
    <w:lvl w:ilvl="7" w:tplc="04190019">
      <w:start w:val="1"/>
      <w:numFmt w:val="lowerLetter"/>
      <w:lvlText w:val="%8."/>
      <w:lvlJc w:val="left"/>
      <w:pPr>
        <w:ind w:left="6248" w:hanging="360"/>
      </w:pPr>
    </w:lvl>
    <w:lvl w:ilvl="8" w:tplc="0419001B">
      <w:start w:val="1"/>
      <w:numFmt w:val="lowerRoman"/>
      <w:lvlText w:val="%9."/>
      <w:lvlJc w:val="right"/>
      <w:pPr>
        <w:ind w:left="6968" w:hanging="180"/>
      </w:pPr>
    </w:lvl>
  </w:abstractNum>
  <w:abstractNum w:abstractNumId="21" w15:restartNumberingAfterBreak="0">
    <w:nsid w:val="398C6392"/>
    <w:multiLevelType w:val="hybridMultilevel"/>
    <w:tmpl w:val="54FA8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7B13C9"/>
    <w:multiLevelType w:val="hybridMultilevel"/>
    <w:tmpl w:val="8B7C8914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C846328"/>
    <w:multiLevelType w:val="hybridMultilevel"/>
    <w:tmpl w:val="3DF67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24135"/>
    <w:multiLevelType w:val="hybridMultilevel"/>
    <w:tmpl w:val="414A0158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20455A8"/>
    <w:multiLevelType w:val="hybridMultilevel"/>
    <w:tmpl w:val="B98E136C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3487001"/>
    <w:multiLevelType w:val="hybridMultilevel"/>
    <w:tmpl w:val="8012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E1682"/>
    <w:multiLevelType w:val="hybridMultilevel"/>
    <w:tmpl w:val="A3429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5489B"/>
    <w:multiLevelType w:val="hybridMultilevel"/>
    <w:tmpl w:val="DBFAA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265D0"/>
    <w:multiLevelType w:val="hybridMultilevel"/>
    <w:tmpl w:val="7E1A1192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85763B3"/>
    <w:multiLevelType w:val="hybridMultilevel"/>
    <w:tmpl w:val="4C501B7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083E15"/>
    <w:multiLevelType w:val="hybridMultilevel"/>
    <w:tmpl w:val="D604D936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FA37789"/>
    <w:multiLevelType w:val="hybridMultilevel"/>
    <w:tmpl w:val="2534AA1A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33B3D03"/>
    <w:multiLevelType w:val="hybridMultilevel"/>
    <w:tmpl w:val="09684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DA719A"/>
    <w:multiLevelType w:val="hybridMultilevel"/>
    <w:tmpl w:val="CD248AAA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5817E52"/>
    <w:multiLevelType w:val="hybridMultilevel"/>
    <w:tmpl w:val="A6905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D359B2"/>
    <w:multiLevelType w:val="hybridMultilevel"/>
    <w:tmpl w:val="C090F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C7CDC"/>
    <w:multiLevelType w:val="hybridMultilevel"/>
    <w:tmpl w:val="AF4811FC"/>
    <w:lvl w:ilvl="0" w:tplc="82E89488">
      <w:start w:val="2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582AA4"/>
    <w:multiLevelType w:val="hybridMultilevel"/>
    <w:tmpl w:val="A1D00F88"/>
    <w:lvl w:ilvl="0" w:tplc="D80CE9D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8558EE"/>
    <w:multiLevelType w:val="hybridMultilevel"/>
    <w:tmpl w:val="BAE0C068"/>
    <w:lvl w:ilvl="0" w:tplc="2452BE6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831F6"/>
    <w:multiLevelType w:val="hybridMultilevel"/>
    <w:tmpl w:val="B55A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14F2B"/>
    <w:multiLevelType w:val="hybridMultilevel"/>
    <w:tmpl w:val="84CC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141AB"/>
    <w:multiLevelType w:val="hybridMultilevel"/>
    <w:tmpl w:val="3BD243B0"/>
    <w:lvl w:ilvl="0" w:tplc="1B96C3E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2"/>
  </w:num>
  <w:num w:numId="3">
    <w:abstractNumId w:val="14"/>
  </w:num>
  <w:num w:numId="4">
    <w:abstractNumId w:val="16"/>
  </w:num>
  <w:num w:numId="5">
    <w:abstractNumId w:val="3"/>
  </w:num>
  <w:num w:numId="6">
    <w:abstractNumId w:val="7"/>
  </w:num>
  <w:num w:numId="7">
    <w:abstractNumId w:val="41"/>
  </w:num>
  <w:num w:numId="8">
    <w:abstractNumId w:val="1"/>
  </w:num>
  <w:num w:numId="9">
    <w:abstractNumId w:val="36"/>
  </w:num>
  <w:num w:numId="10">
    <w:abstractNumId w:val="21"/>
  </w:num>
  <w:num w:numId="11">
    <w:abstractNumId w:val="23"/>
  </w:num>
  <w:num w:numId="12">
    <w:abstractNumId w:val="28"/>
  </w:num>
  <w:num w:numId="13">
    <w:abstractNumId w:val="5"/>
  </w:num>
  <w:num w:numId="14">
    <w:abstractNumId w:val="15"/>
  </w:num>
  <w:num w:numId="15">
    <w:abstractNumId w:val="9"/>
  </w:num>
  <w:num w:numId="16">
    <w:abstractNumId w:val="12"/>
  </w:num>
  <w:num w:numId="17">
    <w:abstractNumId w:val="26"/>
  </w:num>
  <w:num w:numId="18">
    <w:abstractNumId w:val="13"/>
  </w:num>
  <w:num w:numId="19">
    <w:abstractNumId w:val="17"/>
  </w:num>
  <w:num w:numId="20">
    <w:abstractNumId w:val="19"/>
  </w:num>
  <w:num w:numId="21">
    <w:abstractNumId w:val="40"/>
  </w:num>
  <w:num w:numId="22">
    <w:abstractNumId w:val="33"/>
  </w:num>
  <w:num w:numId="23">
    <w:abstractNumId w:val="10"/>
  </w:num>
  <w:num w:numId="24">
    <w:abstractNumId w:val="35"/>
  </w:num>
  <w:num w:numId="25">
    <w:abstractNumId w:val="2"/>
  </w:num>
  <w:num w:numId="26">
    <w:abstractNumId w:val="27"/>
  </w:num>
  <w:num w:numId="27">
    <w:abstractNumId w:val="0"/>
  </w:num>
  <w:num w:numId="28">
    <w:abstractNumId w:val="30"/>
  </w:num>
  <w:num w:numId="29">
    <w:abstractNumId w:val="18"/>
  </w:num>
  <w:num w:numId="30">
    <w:abstractNumId w:val="32"/>
  </w:num>
  <w:num w:numId="31">
    <w:abstractNumId w:val="34"/>
  </w:num>
  <w:num w:numId="32">
    <w:abstractNumId w:val="31"/>
  </w:num>
  <w:num w:numId="33">
    <w:abstractNumId w:val="8"/>
  </w:num>
  <w:num w:numId="34">
    <w:abstractNumId w:val="22"/>
  </w:num>
  <w:num w:numId="35">
    <w:abstractNumId w:val="24"/>
  </w:num>
  <w:num w:numId="36">
    <w:abstractNumId w:val="38"/>
  </w:num>
  <w:num w:numId="37">
    <w:abstractNumId w:val="4"/>
  </w:num>
  <w:num w:numId="38">
    <w:abstractNumId w:val="29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25"/>
  </w:num>
  <w:num w:numId="42">
    <w:abstractNumId w:val="37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4B"/>
    <w:rsid w:val="00001D61"/>
    <w:rsid w:val="000047A4"/>
    <w:rsid w:val="00005E2D"/>
    <w:rsid w:val="00014D4D"/>
    <w:rsid w:val="000158CE"/>
    <w:rsid w:val="00015B43"/>
    <w:rsid w:val="00016DEA"/>
    <w:rsid w:val="00017588"/>
    <w:rsid w:val="00022690"/>
    <w:rsid w:val="00036859"/>
    <w:rsid w:val="00041D32"/>
    <w:rsid w:val="0004282C"/>
    <w:rsid w:val="000447F7"/>
    <w:rsid w:val="00050887"/>
    <w:rsid w:val="00053119"/>
    <w:rsid w:val="00063015"/>
    <w:rsid w:val="00065C59"/>
    <w:rsid w:val="000748AF"/>
    <w:rsid w:val="00082D44"/>
    <w:rsid w:val="000847C2"/>
    <w:rsid w:val="000912A1"/>
    <w:rsid w:val="00093883"/>
    <w:rsid w:val="00096C18"/>
    <w:rsid w:val="000A0E15"/>
    <w:rsid w:val="000A4592"/>
    <w:rsid w:val="000B09DE"/>
    <w:rsid w:val="000B552E"/>
    <w:rsid w:val="000B6210"/>
    <w:rsid w:val="000C727E"/>
    <w:rsid w:val="000D4FC8"/>
    <w:rsid w:val="000E135F"/>
    <w:rsid w:val="000F2835"/>
    <w:rsid w:val="001079B2"/>
    <w:rsid w:val="001113A4"/>
    <w:rsid w:val="001148E0"/>
    <w:rsid w:val="00120090"/>
    <w:rsid w:val="00120815"/>
    <w:rsid w:val="0012453F"/>
    <w:rsid w:val="00130D7B"/>
    <w:rsid w:val="00133FF9"/>
    <w:rsid w:val="001357A5"/>
    <w:rsid w:val="00140743"/>
    <w:rsid w:val="001542B7"/>
    <w:rsid w:val="001570F5"/>
    <w:rsid w:val="001610AB"/>
    <w:rsid w:val="00166B8E"/>
    <w:rsid w:val="0017052C"/>
    <w:rsid w:val="00173283"/>
    <w:rsid w:val="00173611"/>
    <w:rsid w:val="00174187"/>
    <w:rsid w:val="00174656"/>
    <w:rsid w:val="00176513"/>
    <w:rsid w:val="001773CB"/>
    <w:rsid w:val="0018220B"/>
    <w:rsid w:val="001920B5"/>
    <w:rsid w:val="00195B20"/>
    <w:rsid w:val="001B0DED"/>
    <w:rsid w:val="001B38CE"/>
    <w:rsid w:val="001C6F44"/>
    <w:rsid w:val="001D0DD7"/>
    <w:rsid w:val="001E3759"/>
    <w:rsid w:val="001E72F9"/>
    <w:rsid w:val="001F2BE1"/>
    <w:rsid w:val="001F4A9C"/>
    <w:rsid w:val="001F7D05"/>
    <w:rsid w:val="00220B49"/>
    <w:rsid w:val="002227C0"/>
    <w:rsid w:val="00225373"/>
    <w:rsid w:val="00233253"/>
    <w:rsid w:val="00233272"/>
    <w:rsid w:val="002402CA"/>
    <w:rsid w:val="002469E3"/>
    <w:rsid w:val="002510CB"/>
    <w:rsid w:val="00253AD7"/>
    <w:rsid w:val="00281B1A"/>
    <w:rsid w:val="00291C41"/>
    <w:rsid w:val="002A69DE"/>
    <w:rsid w:val="002B03E2"/>
    <w:rsid w:val="002B1B33"/>
    <w:rsid w:val="002B1C43"/>
    <w:rsid w:val="002B5AF1"/>
    <w:rsid w:val="002B6379"/>
    <w:rsid w:val="002C53CB"/>
    <w:rsid w:val="002D017A"/>
    <w:rsid w:val="002D1B2B"/>
    <w:rsid w:val="002D1FF8"/>
    <w:rsid w:val="002D3DF4"/>
    <w:rsid w:val="002D4C27"/>
    <w:rsid w:val="002D5085"/>
    <w:rsid w:val="002D7558"/>
    <w:rsid w:val="002D7ACA"/>
    <w:rsid w:val="002E2CB5"/>
    <w:rsid w:val="002E5704"/>
    <w:rsid w:val="002E6989"/>
    <w:rsid w:val="002E72B0"/>
    <w:rsid w:val="002F5232"/>
    <w:rsid w:val="00306C7C"/>
    <w:rsid w:val="00313B20"/>
    <w:rsid w:val="00314342"/>
    <w:rsid w:val="00316EE4"/>
    <w:rsid w:val="003171DD"/>
    <w:rsid w:val="00322640"/>
    <w:rsid w:val="003314F7"/>
    <w:rsid w:val="0033219D"/>
    <w:rsid w:val="003364F6"/>
    <w:rsid w:val="003370B9"/>
    <w:rsid w:val="00340EA7"/>
    <w:rsid w:val="00346692"/>
    <w:rsid w:val="00346A4D"/>
    <w:rsid w:val="00350A42"/>
    <w:rsid w:val="0035129A"/>
    <w:rsid w:val="0036131D"/>
    <w:rsid w:val="00363638"/>
    <w:rsid w:val="00364E27"/>
    <w:rsid w:val="00371F1D"/>
    <w:rsid w:val="003766DD"/>
    <w:rsid w:val="0038440A"/>
    <w:rsid w:val="00384957"/>
    <w:rsid w:val="003850BD"/>
    <w:rsid w:val="00393019"/>
    <w:rsid w:val="003963E9"/>
    <w:rsid w:val="003A52E3"/>
    <w:rsid w:val="003B3982"/>
    <w:rsid w:val="003B5070"/>
    <w:rsid w:val="003B5420"/>
    <w:rsid w:val="003C717A"/>
    <w:rsid w:val="003D1E21"/>
    <w:rsid w:val="003D3DA0"/>
    <w:rsid w:val="003D4B41"/>
    <w:rsid w:val="00403EE4"/>
    <w:rsid w:val="00407B52"/>
    <w:rsid w:val="00410E5C"/>
    <w:rsid w:val="00415393"/>
    <w:rsid w:val="00416204"/>
    <w:rsid w:val="00422C07"/>
    <w:rsid w:val="00432A83"/>
    <w:rsid w:val="00436F1F"/>
    <w:rsid w:val="00436F8B"/>
    <w:rsid w:val="00441150"/>
    <w:rsid w:val="004520C5"/>
    <w:rsid w:val="00475BBA"/>
    <w:rsid w:val="00493027"/>
    <w:rsid w:val="004943AB"/>
    <w:rsid w:val="004A2187"/>
    <w:rsid w:val="004A5F27"/>
    <w:rsid w:val="004A6942"/>
    <w:rsid w:val="004C3C84"/>
    <w:rsid w:val="004C44F5"/>
    <w:rsid w:val="004D1451"/>
    <w:rsid w:val="004D313D"/>
    <w:rsid w:val="004D5124"/>
    <w:rsid w:val="004E10CA"/>
    <w:rsid w:val="004E216A"/>
    <w:rsid w:val="004E3943"/>
    <w:rsid w:val="004E62CC"/>
    <w:rsid w:val="004E7CD5"/>
    <w:rsid w:val="004F3F70"/>
    <w:rsid w:val="004F6A09"/>
    <w:rsid w:val="004F700A"/>
    <w:rsid w:val="0050028F"/>
    <w:rsid w:val="00505F45"/>
    <w:rsid w:val="00511507"/>
    <w:rsid w:val="00513644"/>
    <w:rsid w:val="00514836"/>
    <w:rsid w:val="005149A5"/>
    <w:rsid w:val="0052149E"/>
    <w:rsid w:val="00533D15"/>
    <w:rsid w:val="00536B6D"/>
    <w:rsid w:val="00537439"/>
    <w:rsid w:val="00540D13"/>
    <w:rsid w:val="0054478B"/>
    <w:rsid w:val="00544C4D"/>
    <w:rsid w:val="00544FE9"/>
    <w:rsid w:val="00545BC3"/>
    <w:rsid w:val="00547D6D"/>
    <w:rsid w:val="00552144"/>
    <w:rsid w:val="00555592"/>
    <w:rsid w:val="00565B38"/>
    <w:rsid w:val="00571259"/>
    <w:rsid w:val="00571A7E"/>
    <w:rsid w:val="005730F6"/>
    <w:rsid w:val="00582A7D"/>
    <w:rsid w:val="00582E9C"/>
    <w:rsid w:val="0058592D"/>
    <w:rsid w:val="0059117D"/>
    <w:rsid w:val="005A6C58"/>
    <w:rsid w:val="005B153F"/>
    <w:rsid w:val="005C6048"/>
    <w:rsid w:val="005D1B8E"/>
    <w:rsid w:val="005E35D7"/>
    <w:rsid w:val="006025F1"/>
    <w:rsid w:val="00605E09"/>
    <w:rsid w:val="0060678B"/>
    <w:rsid w:val="00610BC3"/>
    <w:rsid w:val="0061255B"/>
    <w:rsid w:val="00613DA6"/>
    <w:rsid w:val="00624641"/>
    <w:rsid w:val="00625B23"/>
    <w:rsid w:val="00625ED8"/>
    <w:rsid w:val="00631339"/>
    <w:rsid w:val="00634D64"/>
    <w:rsid w:val="00640FAF"/>
    <w:rsid w:val="00650D9D"/>
    <w:rsid w:val="00657DB4"/>
    <w:rsid w:val="0066653E"/>
    <w:rsid w:val="00670E35"/>
    <w:rsid w:val="00671E82"/>
    <w:rsid w:val="00674FC2"/>
    <w:rsid w:val="00675631"/>
    <w:rsid w:val="00676FAE"/>
    <w:rsid w:val="0069492F"/>
    <w:rsid w:val="006B12FD"/>
    <w:rsid w:val="006B3842"/>
    <w:rsid w:val="006B5E4E"/>
    <w:rsid w:val="006B7465"/>
    <w:rsid w:val="006C2DB5"/>
    <w:rsid w:val="006D1E69"/>
    <w:rsid w:val="006E135E"/>
    <w:rsid w:val="00701051"/>
    <w:rsid w:val="00704E87"/>
    <w:rsid w:val="0070569C"/>
    <w:rsid w:val="00706776"/>
    <w:rsid w:val="00712D01"/>
    <w:rsid w:val="00713521"/>
    <w:rsid w:val="00713D76"/>
    <w:rsid w:val="007155B0"/>
    <w:rsid w:val="00721E9F"/>
    <w:rsid w:val="007317CA"/>
    <w:rsid w:val="00736005"/>
    <w:rsid w:val="00737174"/>
    <w:rsid w:val="00740648"/>
    <w:rsid w:val="00741AF3"/>
    <w:rsid w:val="007468EB"/>
    <w:rsid w:val="007625E9"/>
    <w:rsid w:val="00762C5E"/>
    <w:rsid w:val="007742D1"/>
    <w:rsid w:val="007779E6"/>
    <w:rsid w:val="00780122"/>
    <w:rsid w:val="00783566"/>
    <w:rsid w:val="00791843"/>
    <w:rsid w:val="00793722"/>
    <w:rsid w:val="00797727"/>
    <w:rsid w:val="007A0A24"/>
    <w:rsid w:val="007A321C"/>
    <w:rsid w:val="007B01B1"/>
    <w:rsid w:val="007B07DE"/>
    <w:rsid w:val="007B0D37"/>
    <w:rsid w:val="007B1AC2"/>
    <w:rsid w:val="007B217B"/>
    <w:rsid w:val="007D3024"/>
    <w:rsid w:val="007D30D3"/>
    <w:rsid w:val="007D43C2"/>
    <w:rsid w:val="007D74FE"/>
    <w:rsid w:val="007F36C7"/>
    <w:rsid w:val="007F7948"/>
    <w:rsid w:val="008007A9"/>
    <w:rsid w:val="00801383"/>
    <w:rsid w:val="00804621"/>
    <w:rsid w:val="00807CFB"/>
    <w:rsid w:val="00811426"/>
    <w:rsid w:val="00813EB0"/>
    <w:rsid w:val="00815325"/>
    <w:rsid w:val="00835757"/>
    <w:rsid w:val="00836472"/>
    <w:rsid w:val="00847660"/>
    <w:rsid w:val="008553D0"/>
    <w:rsid w:val="0086204A"/>
    <w:rsid w:val="008623C2"/>
    <w:rsid w:val="00866F29"/>
    <w:rsid w:val="00874315"/>
    <w:rsid w:val="00874D89"/>
    <w:rsid w:val="008828F7"/>
    <w:rsid w:val="00886DCE"/>
    <w:rsid w:val="00891D96"/>
    <w:rsid w:val="008A3D06"/>
    <w:rsid w:val="008A76A7"/>
    <w:rsid w:val="008B185E"/>
    <w:rsid w:val="008B2094"/>
    <w:rsid w:val="008C3C77"/>
    <w:rsid w:val="008C5AC3"/>
    <w:rsid w:val="008D26C6"/>
    <w:rsid w:val="008D2E38"/>
    <w:rsid w:val="008F5307"/>
    <w:rsid w:val="008F5E44"/>
    <w:rsid w:val="008F764A"/>
    <w:rsid w:val="00905A1A"/>
    <w:rsid w:val="009078B4"/>
    <w:rsid w:val="00914C39"/>
    <w:rsid w:val="00917FA5"/>
    <w:rsid w:val="00923425"/>
    <w:rsid w:val="0094397C"/>
    <w:rsid w:val="0094764C"/>
    <w:rsid w:val="00950DCB"/>
    <w:rsid w:val="00957D9D"/>
    <w:rsid w:val="009646AF"/>
    <w:rsid w:val="00971C08"/>
    <w:rsid w:val="00974D91"/>
    <w:rsid w:val="00976874"/>
    <w:rsid w:val="00984592"/>
    <w:rsid w:val="0098581F"/>
    <w:rsid w:val="00985F80"/>
    <w:rsid w:val="009868CD"/>
    <w:rsid w:val="009A47A2"/>
    <w:rsid w:val="009A6CB4"/>
    <w:rsid w:val="009A7EDD"/>
    <w:rsid w:val="009D07CE"/>
    <w:rsid w:val="009D5552"/>
    <w:rsid w:val="009E0858"/>
    <w:rsid w:val="009E1371"/>
    <w:rsid w:val="009E173D"/>
    <w:rsid w:val="009E2C8C"/>
    <w:rsid w:val="009E4807"/>
    <w:rsid w:val="009E5ECC"/>
    <w:rsid w:val="009E6642"/>
    <w:rsid w:val="009F0159"/>
    <w:rsid w:val="009F0B2F"/>
    <w:rsid w:val="009F2C3C"/>
    <w:rsid w:val="009F40A2"/>
    <w:rsid w:val="009F56D1"/>
    <w:rsid w:val="00A06BD4"/>
    <w:rsid w:val="00A20AD9"/>
    <w:rsid w:val="00A20C54"/>
    <w:rsid w:val="00A24A55"/>
    <w:rsid w:val="00A45914"/>
    <w:rsid w:val="00A45F44"/>
    <w:rsid w:val="00A52719"/>
    <w:rsid w:val="00A60A37"/>
    <w:rsid w:val="00A64B6C"/>
    <w:rsid w:val="00A70F58"/>
    <w:rsid w:val="00A719CF"/>
    <w:rsid w:val="00A73862"/>
    <w:rsid w:val="00A87835"/>
    <w:rsid w:val="00A87AF4"/>
    <w:rsid w:val="00A91DDE"/>
    <w:rsid w:val="00A93F6D"/>
    <w:rsid w:val="00AA40E6"/>
    <w:rsid w:val="00AA4B1D"/>
    <w:rsid w:val="00AB154E"/>
    <w:rsid w:val="00AB5771"/>
    <w:rsid w:val="00AB6987"/>
    <w:rsid w:val="00AD0EBD"/>
    <w:rsid w:val="00AD3F8C"/>
    <w:rsid w:val="00AD54F9"/>
    <w:rsid w:val="00AE11C0"/>
    <w:rsid w:val="00AE187A"/>
    <w:rsid w:val="00AE28FF"/>
    <w:rsid w:val="00AE564D"/>
    <w:rsid w:val="00AF1D48"/>
    <w:rsid w:val="00AF610C"/>
    <w:rsid w:val="00AF6AE3"/>
    <w:rsid w:val="00B02172"/>
    <w:rsid w:val="00B0277C"/>
    <w:rsid w:val="00B034C5"/>
    <w:rsid w:val="00B04867"/>
    <w:rsid w:val="00B062B7"/>
    <w:rsid w:val="00B1156D"/>
    <w:rsid w:val="00B14EA4"/>
    <w:rsid w:val="00B20054"/>
    <w:rsid w:val="00B22D2E"/>
    <w:rsid w:val="00B351E2"/>
    <w:rsid w:val="00B4016F"/>
    <w:rsid w:val="00B40A1F"/>
    <w:rsid w:val="00B44E16"/>
    <w:rsid w:val="00B466C6"/>
    <w:rsid w:val="00B46F1D"/>
    <w:rsid w:val="00B47BDC"/>
    <w:rsid w:val="00B47FF3"/>
    <w:rsid w:val="00B5659F"/>
    <w:rsid w:val="00B56C23"/>
    <w:rsid w:val="00B82433"/>
    <w:rsid w:val="00B8545D"/>
    <w:rsid w:val="00B85573"/>
    <w:rsid w:val="00B9284C"/>
    <w:rsid w:val="00B93343"/>
    <w:rsid w:val="00BA5880"/>
    <w:rsid w:val="00BA6C4F"/>
    <w:rsid w:val="00BB18AF"/>
    <w:rsid w:val="00BC58E1"/>
    <w:rsid w:val="00BC7D62"/>
    <w:rsid w:val="00BD4BF7"/>
    <w:rsid w:val="00BD5163"/>
    <w:rsid w:val="00BE0307"/>
    <w:rsid w:val="00BE2E29"/>
    <w:rsid w:val="00BE650D"/>
    <w:rsid w:val="00BF5DD7"/>
    <w:rsid w:val="00BF656D"/>
    <w:rsid w:val="00C10CB6"/>
    <w:rsid w:val="00C12A77"/>
    <w:rsid w:val="00C17647"/>
    <w:rsid w:val="00C20509"/>
    <w:rsid w:val="00C20B43"/>
    <w:rsid w:val="00C20C8A"/>
    <w:rsid w:val="00C222F7"/>
    <w:rsid w:val="00C25FCE"/>
    <w:rsid w:val="00C275C7"/>
    <w:rsid w:val="00C349F2"/>
    <w:rsid w:val="00C35BC0"/>
    <w:rsid w:val="00C565AA"/>
    <w:rsid w:val="00C578BC"/>
    <w:rsid w:val="00C616B7"/>
    <w:rsid w:val="00C65BDB"/>
    <w:rsid w:val="00C67B25"/>
    <w:rsid w:val="00C8114A"/>
    <w:rsid w:val="00C8391E"/>
    <w:rsid w:val="00C907CA"/>
    <w:rsid w:val="00C91988"/>
    <w:rsid w:val="00C92C05"/>
    <w:rsid w:val="00C95B08"/>
    <w:rsid w:val="00C96F72"/>
    <w:rsid w:val="00C97EDE"/>
    <w:rsid w:val="00CA2936"/>
    <w:rsid w:val="00CA3461"/>
    <w:rsid w:val="00CA743B"/>
    <w:rsid w:val="00CB37B9"/>
    <w:rsid w:val="00CC13EE"/>
    <w:rsid w:val="00CC1D0B"/>
    <w:rsid w:val="00CC20EB"/>
    <w:rsid w:val="00CC3C3D"/>
    <w:rsid w:val="00CC400D"/>
    <w:rsid w:val="00CC7C7D"/>
    <w:rsid w:val="00CD1262"/>
    <w:rsid w:val="00CD27C1"/>
    <w:rsid w:val="00CE34C6"/>
    <w:rsid w:val="00CF0335"/>
    <w:rsid w:val="00CF263B"/>
    <w:rsid w:val="00D04FFB"/>
    <w:rsid w:val="00D07666"/>
    <w:rsid w:val="00D110A6"/>
    <w:rsid w:val="00D12783"/>
    <w:rsid w:val="00D13A70"/>
    <w:rsid w:val="00D14BC8"/>
    <w:rsid w:val="00D200D5"/>
    <w:rsid w:val="00D32618"/>
    <w:rsid w:val="00D32E84"/>
    <w:rsid w:val="00D34DFF"/>
    <w:rsid w:val="00D36D9B"/>
    <w:rsid w:val="00D50493"/>
    <w:rsid w:val="00D566C8"/>
    <w:rsid w:val="00D57FBB"/>
    <w:rsid w:val="00D61E2E"/>
    <w:rsid w:val="00D61EAA"/>
    <w:rsid w:val="00D62726"/>
    <w:rsid w:val="00D76FDF"/>
    <w:rsid w:val="00D868B8"/>
    <w:rsid w:val="00D87E47"/>
    <w:rsid w:val="00DB38BE"/>
    <w:rsid w:val="00DB3EF0"/>
    <w:rsid w:val="00DC0759"/>
    <w:rsid w:val="00DC1BE8"/>
    <w:rsid w:val="00DC24FB"/>
    <w:rsid w:val="00DD7269"/>
    <w:rsid w:val="00DE7DF4"/>
    <w:rsid w:val="00DF5FF3"/>
    <w:rsid w:val="00E0029E"/>
    <w:rsid w:val="00E044F3"/>
    <w:rsid w:val="00E12533"/>
    <w:rsid w:val="00E24D11"/>
    <w:rsid w:val="00E26110"/>
    <w:rsid w:val="00E26E4B"/>
    <w:rsid w:val="00E3516F"/>
    <w:rsid w:val="00E4201E"/>
    <w:rsid w:val="00E4619A"/>
    <w:rsid w:val="00E51E4F"/>
    <w:rsid w:val="00E56FF0"/>
    <w:rsid w:val="00E57388"/>
    <w:rsid w:val="00E60891"/>
    <w:rsid w:val="00E641E0"/>
    <w:rsid w:val="00E70B46"/>
    <w:rsid w:val="00E71180"/>
    <w:rsid w:val="00E810AC"/>
    <w:rsid w:val="00E832D3"/>
    <w:rsid w:val="00E849BA"/>
    <w:rsid w:val="00E8602A"/>
    <w:rsid w:val="00E912D4"/>
    <w:rsid w:val="00E95DDE"/>
    <w:rsid w:val="00EA348C"/>
    <w:rsid w:val="00EA66E3"/>
    <w:rsid w:val="00EE2942"/>
    <w:rsid w:val="00F00F06"/>
    <w:rsid w:val="00F064E4"/>
    <w:rsid w:val="00F1235B"/>
    <w:rsid w:val="00F16385"/>
    <w:rsid w:val="00F21C30"/>
    <w:rsid w:val="00F30085"/>
    <w:rsid w:val="00F323AE"/>
    <w:rsid w:val="00F33A08"/>
    <w:rsid w:val="00F351F6"/>
    <w:rsid w:val="00F55A52"/>
    <w:rsid w:val="00F76C11"/>
    <w:rsid w:val="00F8288A"/>
    <w:rsid w:val="00F85CD0"/>
    <w:rsid w:val="00F863BD"/>
    <w:rsid w:val="00F87E6F"/>
    <w:rsid w:val="00F93DBF"/>
    <w:rsid w:val="00F946A7"/>
    <w:rsid w:val="00F9511C"/>
    <w:rsid w:val="00F96416"/>
    <w:rsid w:val="00FB6427"/>
    <w:rsid w:val="00FC6FC3"/>
    <w:rsid w:val="00FD07F9"/>
    <w:rsid w:val="00FE5505"/>
    <w:rsid w:val="00FF6604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59112-1111-4C86-B1E0-ED682CD6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30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D2E38"/>
    <w:rPr>
      <w:b/>
      <w:bCs/>
    </w:rPr>
  </w:style>
  <w:style w:type="character" w:styleId="a7">
    <w:name w:val="Hyperlink"/>
    <w:basedOn w:val="a0"/>
    <w:uiPriority w:val="99"/>
    <w:unhideWhenUsed/>
    <w:rsid w:val="008D2E38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2E38"/>
  </w:style>
  <w:style w:type="character" w:styleId="a8">
    <w:name w:val="Emphasis"/>
    <w:basedOn w:val="a0"/>
    <w:uiPriority w:val="20"/>
    <w:qFormat/>
    <w:rsid w:val="00923425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736005"/>
    <w:rPr>
      <w:color w:val="800080" w:themeColor="followedHyperlink"/>
      <w:u w:val="single"/>
    </w:rPr>
  </w:style>
  <w:style w:type="character" w:styleId="HTML">
    <w:name w:val="HTML Typewriter"/>
    <w:basedOn w:val="a0"/>
    <w:uiPriority w:val="99"/>
    <w:semiHidden/>
    <w:unhideWhenUsed/>
    <w:rsid w:val="00A87835"/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A719CF"/>
    <w:pPr>
      <w:ind w:left="720"/>
      <w:contextualSpacing/>
    </w:pPr>
  </w:style>
  <w:style w:type="paragraph" w:styleId="ab">
    <w:name w:val="No Spacing"/>
    <w:uiPriority w:val="1"/>
    <w:qFormat/>
    <w:rsid w:val="00AE28FF"/>
    <w:pPr>
      <w:spacing w:after="0" w:line="240" w:lineRule="auto"/>
    </w:pPr>
  </w:style>
  <w:style w:type="character" w:customStyle="1" w:styleId="cut2visible">
    <w:name w:val="cut2__visible"/>
    <w:basedOn w:val="a0"/>
    <w:rsid w:val="004F6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906">
          <w:marLeft w:val="750"/>
          <w:marRight w:val="0"/>
          <w:marTop w:val="375"/>
          <w:marBottom w:val="0"/>
          <w:divBdr>
            <w:top w:val="none" w:sz="0" w:space="11" w:color="auto"/>
            <w:left w:val="single" w:sz="18" w:space="15" w:color="A5383A"/>
            <w:bottom w:val="none" w:sz="0" w:space="6" w:color="auto"/>
            <w:right w:val="none" w:sz="0" w:space="15" w:color="auto"/>
          </w:divBdr>
        </w:div>
      </w:divsChild>
    </w:div>
    <w:div w:id="3568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5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a6AXbOthPpMwIPKOsbRQ9F-Gp7ZtCAa-/view?usp=sharing" TargetMode="External"/><Relationship Id="rId11" Type="http://schemas.openxmlformats.org/officeDocument/2006/relationships/hyperlink" Target="https://drive.google.com/file/d/1CUmd8gzNltS5VD9zlY0ZqqJDEY-5coAt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istory-udtk.ru/history/warpath/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5E4B1-4C1C-4A33-B44F-26F15044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2665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Яна Ковшилло</cp:lastModifiedBy>
  <cp:revision>10</cp:revision>
  <cp:lastPrinted>2017-05-11T10:43:00Z</cp:lastPrinted>
  <dcterms:created xsi:type="dcterms:W3CDTF">2021-05-18T14:22:00Z</dcterms:created>
  <dcterms:modified xsi:type="dcterms:W3CDTF">2021-05-24T10:05:00Z</dcterms:modified>
</cp:coreProperties>
</file>