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59" w:rsidRPr="00411ADD" w:rsidRDefault="00BE4D59" w:rsidP="00411ADD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411ADD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4A0BDE" w:rsidRPr="004A0BDE" w:rsidRDefault="00BE4D59" w:rsidP="0041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="004A0BDE" w:rsidRPr="004A0BDE">
        <w:rPr>
          <w:rFonts w:ascii="Times New Roman" w:hAnsi="Times New Roman"/>
          <w:b/>
          <w:sz w:val="28"/>
          <w:szCs w:val="28"/>
        </w:rPr>
        <w:t>Человек в информационном обществе</w:t>
      </w:r>
    </w:p>
    <w:p w:rsidR="00411ADD" w:rsidRDefault="00411ADD" w:rsidP="0041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360AB" w:rsidRDefault="00BE4D59" w:rsidP="0041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EB5BD3">
        <w:rPr>
          <w:rFonts w:ascii="Times New Roman" w:hAnsi="Times New Roman"/>
          <w:b/>
          <w:sz w:val="28"/>
          <w:szCs w:val="28"/>
        </w:rPr>
        <w:t xml:space="preserve">: </w:t>
      </w:r>
      <w:r w:rsidR="000360AB" w:rsidRPr="000360AB">
        <w:rPr>
          <w:rFonts w:ascii="Times New Roman" w:hAnsi="Times New Roman"/>
          <w:sz w:val="28"/>
          <w:szCs w:val="28"/>
        </w:rPr>
        <w:t>урок с элементами поисково-исследовательской деятельности</w:t>
      </w:r>
      <w:r w:rsidR="00411ADD">
        <w:rPr>
          <w:rFonts w:ascii="Times New Roman" w:hAnsi="Times New Roman"/>
          <w:sz w:val="28"/>
          <w:szCs w:val="28"/>
        </w:rPr>
        <w:t>.</w:t>
      </w:r>
    </w:p>
    <w:p w:rsidR="00411ADD" w:rsidRPr="00411ADD" w:rsidRDefault="00411ADD" w:rsidP="0041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525C" w:rsidRDefault="00BE4D59" w:rsidP="0041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Необходимое учебное оборудование: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="0053472C">
        <w:rPr>
          <w:rFonts w:ascii="Times New Roman" w:hAnsi="Times New Roman"/>
          <w:sz w:val="28"/>
          <w:szCs w:val="28"/>
        </w:rPr>
        <w:t>планшеты</w:t>
      </w:r>
      <w:r w:rsidR="000E525C" w:rsidRPr="000E525C">
        <w:rPr>
          <w:rFonts w:ascii="Times New Roman" w:hAnsi="Times New Roman"/>
          <w:sz w:val="28"/>
          <w:szCs w:val="28"/>
        </w:rPr>
        <w:t xml:space="preserve"> с выходом в Интернет.</w:t>
      </w:r>
    </w:p>
    <w:p w:rsidR="00411ADD" w:rsidRDefault="00411ADD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E4D59" w:rsidRPr="00EB5BD3" w:rsidRDefault="00411ADD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Конструктор урока</w:t>
      </w:r>
    </w:p>
    <w:p w:rsidR="00BE4D59" w:rsidRPr="007A400F" w:rsidRDefault="00BE4D59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>1. Предварительный этап</w:t>
      </w:r>
    </w:p>
    <w:p w:rsidR="004A0BDE" w:rsidRPr="004A0BDE" w:rsidRDefault="004A0BDE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B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выездом обязательно проведение инструктажа по ПДД и правилам поведения в общественных местах со </w:t>
      </w:r>
      <w:r w:rsidR="00411ADD">
        <w:rPr>
          <w:rFonts w:ascii="Times New Roman" w:eastAsia="Times New Roman" w:hAnsi="Times New Roman"/>
          <w:sz w:val="28"/>
          <w:szCs w:val="28"/>
          <w:lang w:eastAsia="ru-RU"/>
        </w:rPr>
        <w:t>всеми учащимися, отъезжающими в </w:t>
      </w:r>
      <w:r w:rsidR="0053472C" w:rsidRPr="0053472C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информационных технологий «Умный город» на ВДНХ</w:t>
      </w:r>
      <w:r w:rsidR="00534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ADD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r w:rsidRPr="004A0BDE">
        <w:rPr>
          <w:rFonts w:ascii="Times New Roman" w:eastAsia="Times New Roman" w:hAnsi="Times New Roman"/>
          <w:sz w:val="28"/>
          <w:szCs w:val="28"/>
          <w:lang w:eastAsia="ru-RU"/>
        </w:rPr>
        <w:t>обязательным оформлением записи в журнале регистрации инструктажа. Поездка обучающихся в галерею возможна только в сопровождении сотрудников образовательной организации (количество сопровождающих зависит от размера группы о</w:t>
      </w:r>
      <w:r w:rsidR="00AA464C">
        <w:rPr>
          <w:rFonts w:ascii="Times New Roman" w:eastAsia="Times New Roman" w:hAnsi="Times New Roman"/>
          <w:sz w:val="28"/>
          <w:szCs w:val="28"/>
          <w:lang w:eastAsia="ru-RU"/>
        </w:rPr>
        <w:t>бучающихся, в соответствии с нормативами</w:t>
      </w:r>
      <w:r w:rsidRPr="004A0BD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A0BDE" w:rsidRPr="004A0BDE" w:rsidRDefault="004A0BDE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BDE">
        <w:rPr>
          <w:rFonts w:ascii="Times New Roman" w:eastAsia="Times New Roman" w:hAnsi="Times New Roman"/>
          <w:sz w:val="28"/>
          <w:szCs w:val="28"/>
          <w:lang w:eastAsia="ru-RU"/>
        </w:rPr>
        <w:t>Обучающимся предлагается заранее ознакомиться с текстовыми материалами для учащихся.</w:t>
      </w:r>
    </w:p>
    <w:p w:rsidR="004A0BDE" w:rsidRDefault="004A0BDE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BD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Учитель, учитывая особенности каждого класса, может варьировать задания, их количество и этапы урока. </w:t>
      </w:r>
    </w:p>
    <w:p w:rsidR="00BE4D59" w:rsidRPr="007A400F" w:rsidRDefault="00710917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D5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Инструктивный блок</w:t>
      </w:r>
    </w:p>
    <w:p w:rsidR="00BE4D59" w:rsidRPr="007A400F" w:rsidRDefault="00411ADD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разбиваются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3472C">
        <w:rPr>
          <w:rFonts w:ascii="Times New Roman" w:eastAsia="Times New Roman" w:hAnsi="Times New Roman"/>
          <w:sz w:val="28"/>
          <w:szCs w:val="28"/>
          <w:lang w:eastAsia="ru-RU"/>
        </w:rPr>
        <w:t>пять групп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каждая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которых </w:t>
      </w:r>
      <w:r w:rsidR="00742D4C">
        <w:rPr>
          <w:rFonts w:ascii="Times New Roman" w:eastAsia="Times New Roman" w:hAnsi="Times New Roman"/>
          <w:sz w:val="28"/>
          <w:szCs w:val="28"/>
          <w:lang w:eastAsia="ru-RU"/>
        </w:rPr>
        <w:t>получает рабочий лист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, в котором указаны задания к уроку. Учитель проводит краткую инструкцию обучающихся по работе в группах.</w:t>
      </w:r>
    </w:p>
    <w:p w:rsidR="00FD5365" w:rsidRPr="007A400F" w:rsidRDefault="00FD5365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Информационный блок</w:t>
      </w:r>
    </w:p>
    <w:p w:rsidR="00BE4D59" w:rsidRPr="007A400F" w:rsidRDefault="00BE4D59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hAnsi="Times New Roman"/>
          <w:color w:val="000000"/>
          <w:sz w:val="28"/>
          <w:szCs w:val="28"/>
        </w:rPr>
        <w:t xml:space="preserve">Обучающиеся в группах организуют свою учебную деятельность,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рабочего листа:</w:t>
      </w:r>
    </w:p>
    <w:p w:rsidR="00BE4D59" w:rsidRPr="007A400F" w:rsidRDefault="00BE4D59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hAnsi="Times New Roman"/>
          <w:sz w:val="28"/>
          <w:szCs w:val="28"/>
        </w:rPr>
        <w:t>Самостоятельная работа обучающихся в группах:</w:t>
      </w:r>
    </w:p>
    <w:p w:rsidR="00BE4D59" w:rsidRPr="007A400F" w:rsidRDefault="00BE4D59" w:rsidP="00411A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 в группе, распределение ролей;</w:t>
      </w:r>
    </w:p>
    <w:p w:rsidR="00BE4D59" w:rsidRPr="007A400F" w:rsidRDefault="00B51472" w:rsidP="00411A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472">
        <w:rPr>
          <w:rFonts w:ascii="Times New Roman" w:eastAsia="Times New Roman" w:hAnsi="Times New Roman"/>
          <w:sz w:val="28"/>
          <w:szCs w:val="28"/>
          <w:lang w:eastAsia="ru-RU"/>
        </w:rPr>
        <w:t>поисково-</w:t>
      </w:r>
      <w:r w:rsidR="00BE4D59" w:rsidRPr="00B51472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E4D59" w:rsidRPr="007A400F">
        <w:rPr>
          <w:rFonts w:ascii="Times New Roman" w:hAnsi="Times New Roman"/>
          <w:sz w:val="28"/>
          <w:szCs w:val="28"/>
        </w:rPr>
        <w:t xml:space="preserve"> работа групп по выполнению заданий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материало</w:t>
      </w:r>
      <w:r w:rsidR="000360AB" w:rsidRPr="007A400F">
        <w:rPr>
          <w:rFonts w:ascii="Times New Roman" w:eastAsia="Times New Roman" w:hAnsi="Times New Roman"/>
          <w:sz w:val="28"/>
          <w:szCs w:val="28"/>
          <w:lang w:eastAsia="ru-RU"/>
        </w:rPr>
        <w:t>в рабочего листа и</w:t>
      </w:r>
      <w:r w:rsidR="00AA464C">
        <w:t xml:space="preserve"> </w:t>
      </w:r>
      <w:r w:rsidR="00AC6EA5">
        <w:rPr>
          <w:rFonts w:ascii="Times New Roman" w:eastAsia="Times New Roman" w:hAnsi="Times New Roman"/>
          <w:sz w:val="28"/>
          <w:szCs w:val="28"/>
          <w:lang w:eastAsia="ru-RU"/>
        </w:rPr>
        <w:t>экспозиций</w:t>
      </w:r>
      <w:r w:rsidR="00AA464C" w:rsidRPr="00AA464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 информац</w:t>
      </w:r>
      <w:r w:rsidR="00AA464C">
        <w:rPr>
          <w:rFonts w:ascii="Times New Roman" w:eastAsia="Times New Roman" w:hAnsi="Times New Roman"/>
          <w:sz w:val="28"/>
          <w:szCs w:val="28"/>
          <w:lang w:eastAsia="ru-RU"/>
        </w:rPr>
        <w:t>ионных технологий «Умный город»</w:t>
      </w:r>
      <w:r w:rsidR="00155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4D59" w:rsidRPr="007A400F" w:rsidRDefault="00BE4D59" w:rsidP="00411A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 w:rsidR="00742D4C">
        <w:rPr>
          <w:rFonts w:ascii="Times New Roman" w:hAnsi="Times New Roman"/>
          <w:sz w:val="28"/>
          <w:szCs w:val="28"/>
        </w:rPr>
        <w:t>полученных результатов работы в </w:t>
      </w:r>
      <w:r w:rsidRPr="007A400F">
        <w:rPr>
          <w:rFonts w:ascii="Times New Roman" w:hAnsi="Times New Roman"/>
          <w:sz w:val="28"/>
          <w:szCs w:val="28"/>
        </w:rPr>
        <w:t>группе;</w:t>
      </w:r>
    </w:p>
    <w:p w:rsidR="00BE4D59" w:rsidRPr="007A400F" w:rsidRDefault="00BE4D59" w:rsidP="00411A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оформление рабочего листа в каждой группе.</w:t>
      </w:r>
    </w:p>
    <w:p w:rsidR="00BE4D59" w:rsidRPr="007A400F" w:rsidRDefault="007A400F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Контрольный блок</w:t>
      </w:r>
    </w:p>
    <w:p w:rsidR="00BE4D59" w:rsidRPr="007A400F" w:rsidRDefault="00742D4C" w:rsidP="00742D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т групп по выполненным заданиям на рабочем листе.</w:t>
      </w:r>
    </w:p>
    <w:p w:rsidR="00BE4D59" w:rsidRPr="007A400F" w:rsidRDefault="00BE4D59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>5. Коммуник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ативный и консультативный блок</w:t>
      </w:r>
      <w:r w:rsidR="00411AD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BE4D59" w:rsidRDefault="00BE4D59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0" w:name="YANDEX_29"/>
      <w:bookmarkEnd w:id="0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YANDEX_30"/>
      <w:bookmarkEnd w:id="1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в группе, </w:t>
      </w: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результатов работы в группе; оформление рабочего листа в каждой группе, защита и оппонирование </w:t>
      </w:r>
      <w:r w:rsidRPr="007A400F">
        <w:rPr>
          <w:rFonts w:ascii="Times New Roman" w:hAnsi="Times New Roman"/>
          <w:sz w:val="28"/>
          <w:szCs w:val="28"/>
        </w:rPr>
        <w:lastRenderedPageBreak/>
        <w:t xml:space="preserve">полученных результатов и выводов каждой группой, </w:t>
      </w:r>
      <w:r w:rsidR="00742D4C">
        <w:rPr>
          <w:rFonts w:ascii="Times New Roman" w:eastAsia="Times New Roman" w:hAnsi="Times New Roman"/>
          <w:sz w:val="28"/>
          <w:szCs w:val="28"/>
          <w:lang w:eastAsia="ru-RU"/>
        </w:rPr>
        <w:t>проверка, самопроверка и </w:t>
      </w:r>
      <w:bookmarkStart w:id="2" w:name="_GoBack"/>
      <w:bookmarkEnd w:id="2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корректировка выполнения заданий, подведение итогов урока.</w:t>
      </w:r>
    </w:p>
    <w:p w:rsidR="0054275E" w:rsidRPr="007A400F" w:rsidRDefault="0054275E" w:rsidP="0041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желающих может быть предложено решение ситуационных задач (кейсов).</w:t>
      </w:r>
    </w:p>
    <w:p w:rsidR="00BE4D59" w:rsidRPr="007A400F" w:rsidRDefault="007A400F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</w:t>
      </w:r>
    </w:p>
    <w:p w:rsidR="00BE4D59" w:rsidRPr="007A400F" w:rsidRDefault="00BE4D59" w:rsidP="0041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Style w:val="a6"/>
          <w:rFonts w:ascii="Times New Roman" w:hAnsi="Times New Roman"/>
          <w:i w:val="0"/>
          <w:sz w:val="28"/>
          <w:szCs w:val="28"/>
        </w:rPr>
        <w:t>Обучающиеся</w:t>
      </w:r>
      <w:r w:rsidRPr="007A400F">
        <w:rPr>
          <w:rFonts w:ascii="Times New Roman" w:hAnsi="Times New Roman"/>
          <w:sz w:val="28"/>
          <w:szCs w:val="28"/>
        </w:rPr>
        <w:t xml:space="preserve"> проводят внутреннюю оценку и самооценку работы каждого участника группы на уроке. Внешняя оценка работы групп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41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7A400F"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FA0B5F" w:rsidRPr="00155E40" w:rsidRDefault="00BE4D59" w:rsidP="0041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Обучающимся предлагается </w:t>
      </w:r>
      <w:r w:rsidR="0054275E">
        <w:rPr>
          <w:rFonts w:ascii="Times New Roman" w:hAnsi="Times New Roman"/>
          <w:sz w:val="28"/>
          <w:szCs w:val="28"/>
        </w:rPr>
        <w:t xml:space="preserve">после проведения урока </w:t>
      </w:r>
      <w:r w:rsidR="00FA0B5F" w:rsidRPr="007A400F">
        <w:rPr>
          <w:rFonts w:ascii="Times New Roman" w:hAnsi="Times New Roman"/>
          <w:sz w:val="28"/>
          <w:szCs w:val="28"/>
        </w:rPr>
        <w:t xml:space="preserve">на основании выполненных заданий в рабочих листах </w:t>
      </w:r>
      <w:r w:rsidR="00FA0B5F">
        <w:rPr>
          <w:rFonts w:ascii="Times New Roman" w:hAnsi="Times New Roman"/>
          <w:sz w:val="28"/>
          <w:szCs w:val="28"/>
        </w:rPr>
        <w:t>с</w:t>
      </w:r>
      <w:r w:rsidR="00155E40">
        <w:rPr>
          <w:rFonts w:ascii="Times New Roman" w:hAnsi="Times New Roman"/>
          <w:sz w:val="28"/>
          <w:szCs w:val="28"/>
        </w:rPr>
        <w:t xml:space="preserve">оздать </w:t>
      </w:r>
      <w:r w:rsidR="00AC6EA5">
        <w:rPr>
          <w:rFonts w:ascii="Times New Roman" w:hAnsi="Times New Roman"/>
          <w:sz w:val="28"/>
          <w:szCs w:val="28"/>
        </w:rPr>
        <w:t>образ</w:t>
      </w:r>
      <w:r w:rsidR="00772A4C">
        <w:rPr>
          <w:rFonts w:ascii="Times New Roman" w:hAnsi="Times New Roman"/>
          <w:sz w:val="28"/>
          <w:szCs w:val="28"/>
        </w:rPr>
        <w:t xml:space="preserve"> (портрет</w:t>
      </w:r>
      <w:r w:rsidR="00AC6EA5" w:rsidRPr="00AC6EA5">
        <w:rPr>
          <w:rFonts w:ascii="Times New Roman" w:hAnsi="Times New Roman"/>
          <w:sz w:val="28"/>
          <w:szCs w:val="28"/>
        </w:rPr>
        <w:t>) человека информационного общества и анкеты самооценки уровня сформированности информационной культуры</w:t>
      </w:r>
      <w:r w:rsidR="00AC6EA5">
        <w:rPr>
          <w:rFonts w:ascii="Times New Roman" w:hAnsi="Times New Roman"/>
          <w:sz w:val="28"/>
          <w:szCs w:val="28"/>
        </w:rPr>
        <w:t xml:space="preserve"> </w:t>
      </w:r>
      <w:r w:rsidR="00772A4C" w:rsidRPr="00772A4C">
        <w:rPr>
          <w:rFonts w:ascii="Times New Roman" w:hAnsi="Times New Roman"/>
          <w:sz w:val="28"/>
          <w:szCs w:val="28"/>
        </w:rPr>
        <w:t>современного человека</w:t>
      </w:r>
      <w:r w:rsidR="00AC6EA5" w:rsidRPr="00AC6EA5">
        <w:rPr>
          <w:rFonts w:ascii="Times New Roman" w:hAnsi="Times New Roman"/>
          <w:sz w:val="28"/>
          <w:szCs w:val="28"/>
        </w:rPr>
        <w:t>.</w:t>
      </w:r>
    </w:p>
    <w:sectPr w:rsidR="00FA0B5F" w:rsidRPr="00155E40" w:rsidSect="00EB5BD3"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0D" w:rsidRDefault="0073260D">
      <w:pPr>
        <w:spacing w:after="0" w:line="240" w:lineRule="auto"/>
      </w:pPr>
      <w:r>
        <w:separator/>
      </w:r>
    </w:p>
  </w:endnote>
  <w:endnote w:type="continuationSeparator" w:id="0">
    <w:p w:rsidR="0073260D" w:rsidRDefault="007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D4C">
      <w:rPr>
        <w:noProof/>
      </w:rPr>
      <w:t>1</w:t>
    </w:r>
    <w:r>
      <w:fldChar w:fldCharType="end"/>
    </w:r>
  </w:p>
  <w:p w:rsidR="000B0E21" w:rsidRDefault="007326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0D" w:rsidRDefault="0073260D">
      <w:pPr>
        <w:spacing w:after="0" w:line="240" w:lineRule="auto"/>
      </w:pPr>
      <w:r>
        <w:separator/>
      </w:r>
    </w:p>
  </w:footnote>
  <w:footnote w:type="continuationSeparator" w:id="0">
    <w:p w:rsidR="0073260D" w:rsidRDefault="0073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7"/>
    <w:rsid w:val="000151DD"/>
    <w:rsid w:val="000360AB"/>
    <w:rsid w:val="00093420"/>
    <w:rsid w:val="000E525C"/>
    <w:rsid w:val="0015506F"/>
    <w:rsid w:val="00155E40"/>
    <w:rsid w:val="00222A82"/>
    <w:rsid w:val="003A4D5B"/>
    <w:rsid w:val="00402E1D"/>
    <w:rsid w:val="00411ADD"/>
    <w:rsid w:val="004A0BDE"/>
    <w:rsid w:val="0053472C"/>
    <w:rsid w:val="0054275E"/>
    <w:rsid w:val="00655B37"/>
    <w:rsid w:val="006F5D60"/>
    <w:rsid w:val="00710917"/>
    <w:rsid w:val="0073260D"/>
    <w:rsid w:val="00742D4C"/>
    <w:rsid w:val="00772A4C"/>
    <w:rsid w:val="007A400F"/>
    <w:rsid w:val="00866A78"/>
    <w:rsid w:val="00905F1D"/>
    <w:rsid w:val="00983A81"/>
    <w:rsid w:val="009B4E40"/>
    <w:rsid w:val="00A63DA6"/>
    <w:rsid w:val="00AA464C"/>
    <w:rsid w:val="00AC6EA5"/>
    <w:rsid w:val="00AD2425"/>
    <w:rsid w:val="00B51472"/>
    <w:rsid w:val="00BB3953"/>
    <w:rsid w:val="00BE4D59"/>
    <w:rsid w:val="00C178F1"/>
    <w:rsid w:val="00D14FDD"/>
    <w:rsid w:val="00D53C29"/>
    <w:rsid w:val="00D9100C"/>
    <w:rsid w:val="00DE0287"/>
    <w:rsid w:val="00EF1637"/>
    <w:rsid w:val="00FA0B5F"/>
    <w:rsid w:val="00FA602E"/>
    <w:rsid w:val="00FB46B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FD53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FD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11</cp:revision>
  <dcterms:created xsi:type="dcterms:W3CDTF">2016-08-30T11:17:00Z</dcterms:created>
  <dcterms:modified xsi:type="dcterms:W3CDTF">2016-12-23T09:38:00Z</dcterms:modified>
</cp:coreProperties>
</file>