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A7C" w:rsidRDefault="00D72DA5" w:rsidP="003975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DA5">
        <w:rPr>
          <w:rFonts w:ascii="Times New Roman" w:hAnsi="Times New Roman" w:cs="Times New Roman"/>
          <w:b/>
          <w:sz w:val="28"/>
          <w:szCs w:val="28"/>
        </w:rPr>
        <w:t>Инструкция «</w:t>
      </w:r>
      <w:r w:rsidR="003A2C19">
        <w:rPr>
          <w:rFonts w:ascii="Times New Roman" w:hAnsi="Times New Roman" w:cs="Times New Roman"/>
          <w:b/>
          <w:sz w:val="28"/>
          <w:szCs w:val="28"/>
        </w:rPr>
        <w:t>Как составить</w:t>
      </w:r>
      <w:r w:rsidR="00773F72">
        <w:rPr>
          <w:rFonts w:ascii="Times New Roman" w:hAnsi="Times New Roman" w:cs="Times New Roman"/>
          <w:b/>
          <w:sz w:val="28"/>
          <w:szCs w:val="28"/>
        </w:rPr>
        <w:t xml:space="preserve"> гербарий</w:t>
      </w:r>
      <w:r w:rsidR="00C70680" w:rsidRPr="00C70680">
        <w:rPr>
          <w:rFonts w:ascii="Times New Roman" w:hAnsi="Times New Roman" w:cs="Times New Roman"/>
          <w:b/>
          <w:sz w:val="28"/>
          <w:szCs w:val="28"/>
        </w:rPr>
        <w:t>»</w:t>
      </w:r>
    </w:p>
    <w:p w:rsidR="006B5F3D" w:rsidRDefault="006B5F3D" w:rsidP="003975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F3D" w:rsidRDefault="003975B8" w:rsidP="003975B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Используйте</w:t>
      </w:r>
      <w:r w:rsidR="006B5F3D">
        <w:rPr>
          <w:rFonts w:ascii="Times New Roman" w:hAnsi="Times New Roman" w:cs="Times New Roman"/>
          <w:sz w:val="28"/>
          <w:szCs w:val="28"/>
        </w:rPr>
        <w:t xml:space="preserve"> опавшие листья</w:t>
      </w:r>
      <w:r w:rsidR="00773F7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B5F3D" w:rsidRPr="006B5F3D" w:rsidRDefault="006B5F3D" w:rsidP="003975B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DA5" w:rsidRPr="006B5F3D" w:rsidRDefault="00C70680" w:rsidP="003975B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F3D">
        <w:rPr>
          <w:rFonts w:ascii="Times New Roman" w:hAnsi="Times New Roman" w:cs="Times New Roman"/>
          <w:sz w:val="28"/>
          <w:szCs w:val="28"/>
        </w:rPr>
        <w:t>Положите засушенный лист на гербарный лист.</w:t>
      </w:r>
    </w:p>
    <w:p w:rsidR="00D74865" w:rsidRPr="00490687" w:rsidRDefault="00D74865" w:rsidP="003975B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79F" w:rsidRDefault="00C70680" w:rsidP="003975B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Закрепите лист (листья) на гербарном листе.</w:t>
      </w:r>
    </w:p>
    <w:p w:rsidR="0061079F" w:rsidRPr="0061079F" w:rsidRDefault="0061079F" w:rsidP="003975B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687" w:rsidRPr="0061079F" w:rsidRDefault="00F60F9F" w:rsidP="003975B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Подпишите название растения (вид дерева).</w:t>
      </w:r>
    </w:p>
    <w:p w:rsidR="00D74865" w:rsidRDefault="00D74865" w:rsidP="003975B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680" w:rsidRDefault="00C70680" w:rsidP="003975B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Соберите гербарные листы в единую коллекцию «Листья дикорастущих растений</w:t>
      </w:r>
      <w:r w:rsidR="00C55B2C">
        <w:rPr>
          <w:rFonts w:ascii="Times New Roman" w:hAnsi="Times New Roman" w:cs="Times New Roman"/>
          <w:sz w:val="28"/>
          <w:szCs w:val="28"/>
        </w:rPr>
        <w:t>».</w:t>
      </w:r>
    </w:p>
    <w:p w:rsidR="00244D52" w:rsidRPr="00244D52" w:rsidRDefault="00244D52" w:rsidP="00397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44D52" w:rsidRPr="00244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85399"/>
    <w:multiLevelType w:val="hybridMultilevel"/>
    <w:tmpl w:val="8670E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A5"/>
    <w:rsid w:val="002154DB"/>
    <w:rsid w:val="00244D52"/>
    <w:rsid w:val="003148B1"/>
    <w:rsid w:val="00360943"/>
    <w:rsid w:val="003975B8"/>
    <w:rsid w:val="003A2C19"/>
    <w:rsid w:val="00490687"/>
    <w:rsid w:val="0061079F"/>
    <w:rsid w:val="006B5F3D"/>
    <w:rsid w:val="00773F72"/>
    <w:rsid w:val="009B1D98"/>
    <w:rsid w:val="00C55B2C"/>
    <w:rsid w:val="00C70680"/>
    <w:rsid w:val="00D72DA5"/>
    <w:rsid w:val="00D74865"/>
    <w:rsid w:val="00F6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1EC3C-A9C5-4968-853B-E862B665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Ю. Кононова</dc:creator>
  <cp:keywords/>
  <dc:description/>
  <cp:lastModifiedBy>Яна Ковшилло</cp:lastModifiedBy>
  <cp:revision>22</cp:revision>
  <dcterms:created xsi:type="dcterms:W3CDTF">2015-09-21T12:05:00Z</dcterms:created>
  <dcterms:modified xsi:type="dcterms:W3CDTF">2015-10-26T13:43:00Z</dcterms:modified>
</cp:coreProperties>
</file>