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C" w:rsidRPr="00F6382A" w:rsidRDefault="00A10FBC" w:rsidP="00A10FBC">
      <w:pPr>
        <w:pStyle w:val="a5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F6382A">
        <w:rPr>
          <w:b/>
          <w:sz w:val="26"/>
          <w:szCs w:val="26"/>
        </w:rPr>
        <w:t>Словарь.</w:t>
      </w:r>
      <w:r w:rsidR="00E973FC" w:rsidRPr="00F6382A">
        <w:rPr>
          <w:b/>
          <w:sz w:val="26"/>
          <w:szCs w:val="26"/>
        </w:rPr>
        <w:t xml:space="preserve"> </w:t>
      </w:r>
      <w:r w:rsidR="00E973FC" w:rsidRPr="00F6382A">
        <w:rPr>
          <w:sz w:val="26"/>
          <w:szCs w:val="26"/>
        </w:rPr>
        <w:t>(</w:t>
      </w:r>
      <w:hyperlink r:id="rId8" w:history="1">
        <w:r w:rsidR="00E973FC" w:rsidRPr="00F6382A">
          <w:rPr>
            <w:rStyle w:val="a4"/>
            <w:color w:val="auto"/>
            <w:sz w:val="26"/>
            <w:szCs w:val="26"/>
          </w:rPr>
          <w:t>http://dic.academic.ru/</w:t>
        </w:r>
      </w:hyperlink>
      <w:r w:rsidR="00E973FC" w:rsidRPr="00F6382A">
        <w:rPr>
          <w:sz w:val="26"/>
          <w:szCs w:val="26"/>
        </w:rPr>
        <w:t>)</w:t>
      </w:r>
    </w:p>
    <w:p w:rsidR="00A10FBC" w:rsidRPr="00F6382A" w:rsidRDefault="00A10FBC" w:rsidP="00A10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2D6E" w:rsidRPr="00F6382A" w:rsidRDefault="00FD2D6E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82A">
        <w:rPr>
          <w:rFonts w:ascii="Times New Roman" w:hAnsi="Times New Roman" w:cs="Times New Roman"/>
          <w:b/>
          <w:sz w:val="26"/>
          <w:szCs w:val="26"/>
        </w:rPr>
        <w:t xml:space="preserve">Бояре - </w:t>
      </w:r>
      <w:r w:rsidRPr="00F6382A">
        <w:rPr>
          <w:rFonts w:ascii="Times New Roman" w:hAnsi="Times New Roman" w:cs="Times New Roman"/>
          <w:sz w:val="26"/>
          <w:szCs w:val="26"/>
        </w:rPr>
        <w:t xml:space="preserve">высший наряду с великими и удельными князьями слой общества на Руси с Х по </w:t>
      </w:r>
      <w:proofErr w:type="gramStart"/>
      <w:r w:rsidRPr="00F6382A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F6382A">
        <w:rPr>
          <w:rFonts w:ascii="Times New Roman" w:hAnsi="Times New Roman" w:cs="Times New Roman"/>
          <w:sz w:val="26"/>
          <w:szCs w:val="26"/>
        </w:rPr>
        <w:t>VIII вв., имевший землю на правах наследственной собственности. В Древнерусском государстве потомки родоплеменной знати, старшие дружинники вассалы и члены княжеской думы, крупные землевладельцы.</w:t>
      </w:r>
    </w:p>
    <w:p w:rsidR="00FD2D6E" w:rsidRPr="00F6382A" w:rsidRDefault="00FD2D6E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FBC" w:rsidRPr="00F6382A" w:rsidRDefault="00A10FBC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382A">
        <w:rPr>
          <w:rFonts w:ascii="Times New Roman" w:hAnsi="Times New Roman" w:cs="Times New Roman"/>
          <w:b/>
          <w:sz w:val="26"/>
          <w:szCs w:val="26"/>
        </w:rPr>
        <w:t xml:space="preserve">Витраж </w:t>
      </w:r>
      <w:r w:rsidRPr="00F6382A">
        <w:rPr>
          <w:rFonts w:ascii="Times New Roman" w:hAnsi="Times New Roman" w:cs="Times New Roman"/>
          <w:sz w:val="26"/>
          <w:szCs w:val="26"/>
        </w:rPr>
        <w:t xml:space="preserve">(франц. </w:t>
      </w:r>
      <w:proofErr w:type="spellStart"/>
      <w:r w:rsidRPr="00F6382A">
        <w:rPr>
          <w:rFonts w:ascii="Times New Roman" w:hAnsi="Times New Roman" w:cs="Times New Roman"/>
          <w:sz w:val="26"/>
          <w:szCs w:val="26"/>
        </w:rPr>
        <w:t>vitrage</w:t>
      </w:r>
      <w:proofErr w:type="spellEnd"/>
      <w:r w:rsidRPr="00F6382A">
        <w:rPr>
          <w:rFonts w:ascii="Times New Roman" w:hAnsi="Times New Roman" w:cs="Times New Roman"/>
          <w:sz w:val="26"/>
          <w:szCs w:val="26"/>
        </w:rPr>
        <w:t xml:space="preserve">, от лат. </w:t>
      </w:r>
      <w:proofErr w:type="spellStart"/>
      <w:r w:rsidRPr="00F6382A">
        <w:rPr>
          <w:rFonts w:ascii="Times New Roman" w:hAnsi="Times New Roman" w:cs="Times New Roman"/>
          <w:sz w:val="26"/>
          <w:szCs w:val="26"/>
        </w:rPr>
        <w:t>vitrum</w:t>
      </w:r>
      <w:proofErr w:type="spellEnd"/>
      <w:r w:rsidRPr="00F6382A">
        <w:rPr>
          <w:rFonts w:ascii="Times New Roman" w:hAnsi="Times New Roman" w:cs="Times New Roman"/>
          <w:sz w:val="26"/>
          <w:szCs w:val="26"/>
        </w:rPr>
        <w:t xml:space="preserve"> - стекло), орнаментальная или сюжетная декоративная композиция (в окне, двери, перегородке, в виде самостоятельного панно) из стекла или другого материала, пропускающего свет.</w:t>
      </w:r>
      <w:proofErr w:type="gramEnd"/>
      <w:r w:rsidRPr="00F6382A">
        <w:rPr>
          <w:rFonts w:ascii="Times New Roman" w:hAnsi="Times New Roman" w:cs="Times New Roman"/>
          <w:sz w:val="26"/>
          <w:szCs w:val="26"/>
        </w:rPr>
        <w:t xml:space="preserve"> В строительной практике витражами также называют сплошное или частичное остекление фасада. Цветные витражи, заполняющие оконные проёмы, создают богатую игру окрашенного света и существенно влияют на эмоциональную выразительность интерьера.</w:t>
      </w:r>
    </w:p>
    <w:p w:rsidR="00FD2D6E" w:rsidRPr="00F6382A" w:rsidRDefault="00FD2D6E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73B8" w:rsidRPr="00F6382A" w:rsidRDefault="00A273B8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82A">
        <w:rPr>
          <w:rFonts w:ascii="Times New Roman" w:hAnsi="Times New Roman" w:cs="Times New Roman"/>
          <w:b/>
          <w:sz w:val="26"/>
          <w:szCs w:val="26"/>
        </w:rPr>
        <w:t xml:space="preserve">Кровля </w:t>
      </w:r>
      <w:r w:rsidRPr="00F6382A">
        <w:rPr>
          <w:rFonts w:ascii="Times New Roman" w:hAnsi="Times New Roman" w:cs="Times New Roman"/>
          <w:sz w:val="26"/>
          <w:szCs w:val="26"/>
        </w:rPr>
        <w:t>– настил крыши, непосредственно подвергающийся атмосферным воздействиям</w:t>
      </w:r>
      <w:r w:rsidR="00032280" w:rsidRPr="00F6382A">
        <w:rPr>
          <w:rFonts w:ascii="Times New Roman" w:hAnsi="Times New Roman" w:cs="Times New Roman"/>
          <w:sz w:val="26"/>
          <w:szCs w:val="26"/>
        </w:rPr>
        <w:t>.</w:t>
      </w:r>
      <w:r w:rsidRPr="00F6382A">
        <w:rPr>
          <w:sz w:val="26"/>
          <w:szCs w:val="26"/>
        </w:rPr>
        <w:t xml:space="preserve"> </w:t>
      </w:r>
      <w:proofErr w:type="gramStart"/>
      <w:r w:rsidRPr="00F6382A">
        <w:rPr>
          <w:rFonts w:ascii="Times New Roman" w:hAnsi="Times New Roman" w:cs="Times New Roman"/>
          <w:sz w:val="26"/>
          <w:szCs w:val="26"/>
        </w:rPr>
        <w:t>Бывает твердой</w:t>
      </w:r>
      <w:r w:rsidR="00032280" w:rsidRPr="00F6382A">
        <w:rPr>
          <w:rFonts w:ascii="Times New Roman" w:hAnsi="Times New Roman" w:cs="Times New Roman"/>
          <w:sz w:val="26"/>
          <w:szCs w:val="26"/>
        </w:rPr>
        <w:t xml:space="preserve"> (</w:t>
      </w:r>
      <w:r w:rsidRPr="00F6382A">
        <w:rPr>
          <w:rFonts w:ascii="Times New Roman" w:hAnsi="Times New Roman" w:cs="Times New Roman"/>
          <w:sz w:val="26"/>
          <w:szCs w:val="26"/>
        </w:rPr>
        <w:t>из камня, черепиц, стекла или металла</w:t>
      </w:r>
      <w:r w:rsidR="00032280" w:rsidRPr="00F6382A">
        <w:rPr>
          <w:rFonts w:ascii="Times New Roman" w:hAnsi="Times New Roman" w:cs="Times New Roman"/>
          <w:sz w:val="26"/>
          <w:szCs w:val="26"/>
        </w:rPr>
        <w:t xml:space="preserve">) </w:t>
      </w:r>
      <w:r w:rsidRPr="00F6382A">
        <w:rPr>
          <w:rFonts w:ascii="Times New Roman" w:hAnsi="Times New Roman" w:cs="Times New Roman"/>
          <w:sz w:val="26"/>
          <w:szCs w:val="26"/>
        </w:rPr>
        <w:t>или мягкой</w:t>
      </w:r>
      <w:r w:rsidR="00032280" w:rsidRPr="00F6382A">
        <w:rPr>
          <w:rFonts w:ascii="Times New Roman" w:hAnsi="Times New Roman" w:cs="Times New Roman"/>
          <w:sz w:val="26"/>
          <w:szCs w:val="26"/>
        </w:rPr>
        <w:t xml:space="preserve"> (</w:t>
      </w:r>
      <w:r w:rsidRPr="00F6382A">
        <w:rPr>
          <w:rFonts w:ascii="Times New Roman" w:hAnsi="Times New Roman" w:cs="Times New Roman"/>
          <w:sz w:val="26"/>
          <w:szCs w:val="26"/>
        </w:rPr>
        <w:t>из дерева, картона, глины, войлока, древесного цемента, асфальта, соломы или тростника</w:t>
      </w:r>
      <w:r w:rsidR="00032280" w:rsidRPr="00F6382A">
        <w:rPr>
          <w:rFonts w:ascii="Times New Roman" w:hAnsi="Times New Roman" w:cs="Times New Roman"/>
          <w:sz w:val="26"/>
          <w:szCs w:val="26"/>
        </w:rPr>
        <w:t>)</w:t>
      </w:r>
      <w:r w:rsidRPr="00F6382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2D6E" w:rsidRPr="00F6382A" w:rsidRDefault="00FD2D6E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FBC" w:rsidRPr="00F6382A" w:rsidRDefault="00A10FBC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82A">
        <w:rPr>
          <w:rFonts w:ascii="Times New Roman" w:hAnsi="Times New Roman" w:cs="Times New Roman"/>
          <w:b/>
          <w:sz w:val="26"/>
          <w:szCs w:val="26"/>
        </w:rPr>
        <w:t>Крыльцо</w:t>
      </w:r>
      <w:r w:rsidR="00E973FC" w:rsidRPr="00F6382A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E973FC" w:rsidRPr="00F6382A">
        <w:rPr>
          <w:rFonts w:ascii="Times New Roman" w:hAnsi="Times New Roman" w:cs="Times New Roman"/>
          <w:sz w:val="26"/>
          <w:szCs w:val="26"/>
        </w:rPr>
        <w:t xml:space="preserve"> это небольшая площадка перед входом в дом, которая состоит из ступенек, крыши, и подпирающих её столбов.</w:t>
      </w:r>
    </w:p>
    <w:p w:rsidR="00FD2D6E" w:rsidRPr="00F6382A" w:rsidRDefault="00FD2D6E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FBC" w:rsidRPr="00F6382A" w:rsidRDefault="00A10FBC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82A">
        <w:rPr>
          <w:rFonts w:ascii="Times New Roman" w:hAnsi="Times New Roman" w:cs="Times New Roman"/>
          <w:b/>
          <w:sz w:val="26"/>
          <w:szCs w:val="26"/>
        </w:rPr>
        <w:t>Наличник</w:t>
      </w:r>
      <w:r w:rsidR="00E973FC" w:rsidRPr="00F6382A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E973FC" w:rsidRPr="00F6382A">
        <w:rPr>
          <w:rFonts w:ascii="Times New Roman" w:hAnsi="Times New Roman" w:cs="Times New Roman"/>
          <w:sz w:val="26"/>
          <w:szCs w:val="26"/>
        </w:rPr>
        <w:t>декоративное обрамление оконного проёма. В деревянной архитектуре наличники закрывают щель между сте</w:t>
      </w:r>
      <w:r w:rsidR="00D43D5C" w:rsidRPr="00F6382A">
        <w:rPr>
          <w:rFonts w:ascii="Times New Roman" w:hAnsi="Times New Roman" w:cs="Times New Roman"/>
          <w:sz w:val="26"/>
          <w:szCs w:val="26"/>
        </w:rPr>
        <w:t>ной и оконной коробкой. Термин «</w:t>
      </w:r>
      <w:r w:rsidR="00E973FC" w:rsidRPr="00F6382A">
        <w:rPr>
          <w:rFonts w:ascii="Times New Roman" w:hAnsi="Times New Roman" w:cs="Times New Roman"/>
          <w:sz w:val="26"/>
          <w:szCs w:val="26"/>
        </w:rPr>
        <w:t>наличник</w:t>
      </w:r>
      <w:r w:rsidR="00D43D5C" w:rsidRPr="00F6382A">
        <w:rPr>
          <w:rFonts w:ascii="Times New Roman" w:hAnsi="Times New Roman" w:cs="Times New Roman"/>
          <w:sz w:val="26"/>
          <w:szCs w:val="26"/>
        </w:rPr>
        <w:t>»</w:t>
      </w:r>
      <w:r w:rsidR="00E973FC" w:rsidRPr="00F6382A">
        <w:rPr>
          <w:rFonts w:ascii="Times New Roman" w:hAnsi="Times New Roman" w:cs="Times New Roman"/>
          <w:sz w:val="26"/>
          <w:szCs w:val="26"/>
        </w:rPr>
        <w:t xml:space="preserve"> применяют обычно к русской архитектуре XV - начала XVIII вв.</w:t>
      </w:r>
    </w:p>
    <w:p w:rsidR="00FD2D6E" w:rsidRPr="00F6382A" w:rsidRDefault="00FD2D6E" w:rsidP="00A10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FBC" w:rsidRPr="00F6382A" w:rsidRDefault="00A10FBC" w:rsidP="00A10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382A">
        <w:rPr>
          <w:rFonts w:ascii="Times New Roman" w:hAnsi="Times New Roman" w:cs="Times New Roman"/>
          <w:b/>
          <w:sz w:val="26"/>
          <w:szCs w:val="26"/>
        </w:rPr>
        <w:t>Терем</w:t>
      </w:r>
      <w:r w:rsidRPr="00F6382A">
        <w:rPr>
          <w:rFonts w:ascii="Times New Roman" w:hAnsi="Times New Roman" w:cs="Times New Roman"/>
          <w:sz w:val="26"/>
          <w:szCs w:val="26"/>
        </w:rPr>
        <w:t xml:space="preserve"> - (от греч. </w:t>
      </w:r>
      <w:proofErr w:type="spellStart"/>
      <w:r w:rsidRPr="00F6382A">
        <w:rPr>
          <w:rFonts w:ascii="Times New Roman" w:hAnsi="Times New Roman" w:cs="Times New Roman"/>
          <w:sz w:val="26"/>
          <w:szCs w:val="26"/>
        </w:rPr>
        <w:t>teremnon</w:t>
      </w:r>
      <w:proofErr w:type="spellEnd"/>
      <w:r w:rsidRPr="00F6382A">
        <w:rPr>
          <w:rFonts w:ascii="Times New Roman" w:hAnsi="Times New Roman" w:cs="Times New Roman"/>
          <w:sz w:val="26"/>
          <w:szCs w:val="26"/>
        </w:rPr>
        <w:t xml:space="preserve"> - жилище) - в Древней Руси верхний жилой ярус богатых хором, палат; были и отдельные терема (над воротами). Высокий - боярский или княжеский - дом в виде башни. Высокий богатый дом с покатой крышей, с надворными постройками; жилое помещение в верхней части такого дома.</w:t>
      </w:r>
    </w:p>
    <w:p w:rsidR="00FD2D6E" w:rsidRPr="00F6382A" w:rsidRDefault="00FD2D6E" w:rsidP="00A10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0FBC" w:rsidRPr="00F6382A" w:rsidRDefault="00A10FBC" w:rsidP="00A10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382A">
        <w:rPr>
          <w:rFonts w:ascii="Times New Roman" w:hAnsi="Times New Roman" w:cs="Times New Roman"/>
          <w:b/>
          <w:bCs/>
          <w:sz w:val="26"/>
          <w:szCs w:val="26"/>
        </w:rPr>
        <w:t>Палаты</w:t>
      </w:r>
      <w:r w:rsidRPr="00F6382A">
        <w:rPr>
          <w:rFonts w:ascii="Times New Roman" w:hAnsi="Times New Roman" w:cs="Times New Roman"/>
          <w:sz w:val="26"/>
          <w:szCs w:val="26"/>
        </w:rPr>
        <w:t xml:space="preserve"> (от лат.</w:t>
      </w:r>
      <w:proofErr w:type="gramEnd"/>
      <w:r w:rsidR="00E973FC" w:rsidRPr="00F6382A">
        <w:rPr>
          <w:rFonts w:ascii="Times New Roman" w:hAnsi="Times New Roman" w:cs="Times New Roman"/>
          <w:sz w:val="26"/>
          <w:szCs w:val="26"/>
        </w:rPr>
        <w:t xml:space="preserve"> </w:t>
      </w:r>
      <w:r w:rsidR="00E973FC" w:rsidRPr="00F6382A">
        <w:rPr>
          <w:rFonts w:ascii="Times New Roman" w:hAnsi="Times New Roman" w:cs="Times New Roman"/>
          <w:iCs/>
          <w:sz w:val="26"/>
          <w:szCs w:val="26"/>
          <w:lang w:val="la-Latn"/>
        </w:rPr>
        <w:t>P</w:t>
      </w:r>
      <w:r w:rsidRPr="00F6382A">
        <w:rPr>
          <w:rFonts w:ascii="Times New Roman" w:hAnsi="Times New Roman" w:cs="Times New Roman"/>
          <w:iCs/>
          <w:sz w:val="26"/>
          <w:szCs w:val="26"/>
          <w:lang w:val="la-Latn"/>
        </w:rPr>
        <w:t>alatium</w:t>
      </w:r>
      <w:r w:rsidR="00E973FC" w:rsidRPr="00F6382A">
        <w:rPr>
          <w:rFonts w:ascii="Times New Roman" w:hAnsi="Times New Roman" w:cs="Times New Roman"/>
          <w:iCs/>
          <w:sz w:val="26"/>
          <w:szCs w:val="26"/>
        </w:rPr>
        <w:t xml:space="preserve"> -</w:t>
      </w:r>
      <w:r w:rsidRPr="00F6382A">
        <w:rPr>
          <w:rFonts w:ascii="Times New Roman" w:hAnsi="Times New Roman" w:cs="Times New Roman"/>
          <w:sz w:val="26"/>
          <w:szCs w:val="26"/>
        </w:rPr>
        <w:t xml:space="preserve"> дворец, чертог) - термин, обозначающий русские средневековые, преимущественно жилые каменные или кирпичные сооружения. Строились, как правило, в два-три или более этажей. Словом </w:t>
      </w:r>
      <w:r w:rsidRPr="00F6382A">
        <w:rPr>
          <w:rFonts w:ascii="Times New Roman" w:hAnsi="Times New Roman" w:cs="Times New Roman"/>
          <w:iCs/>
          <w:sz w:val="26"/>
          <w:szCs w:val="26"/>
        </w:rPr>
        <w:t>палата</w:t>
      </w:r>
      <w:r w:rsidRPr="00F6382A">
        <w:rPr>
          <w:rFonts w:ascii="Times New Roman" w:hAnsi="Times New Roman" w:cs="Times New Roman"/>
          <w:sz w:val="26"/>
          <w:szCs w:val="26"/>
        </w:rPr>
        <w:t xml:space="preserve"> называлось самое большое в палатах помещение, зал. Сверху палат мог быть надстроен каменный или, чаще, деревянный терем. Не следует смешивать палаты с хоромами, которые были деревянными.</w:t>
      </w:r>
    </w:p>
    <w:p w:rsidR="00FD2D6E" w:rsidRPr="00F6382A" w:rsidRDefault="00FD2D6E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FBC" w:rsidRPr="00F6382A" w:rsidRDefault="00A10FBC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82A">
        <w:rPr>
          <w:rFonts w:ascii="Times New Roman" w:hAnsi="Times New Roman" w:cs="Times New Roman"/>
          <w:b/>
          <w:sz w:val="26"/>
          <w:szCs w:val="26"/>
        </w:rPr>
        <w:t>Фасад</w:t>
      </w:r>
      <w:r w:rsidR="00E973FC" w:rsidRPr="00F638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3FC" w:rsidRPr="00F6382A">
        <w:rPr>
          <w:rFonts w:ascii="Times New Roman" w:hAnsi="Times New Roman" w:cs="Times New Roman"/>
          <w:sz w:val="26"/>
          <w:szCs w:val="26"/>
        </w:rPr>
        <w:t xml:space="preserve">(фр. </w:t>
      </w:r>
      <w:proofErr w:type="spellStart"/>
      <w:r w:rsidR="00E973FC" w:rsidRPr="00F6382A">
        <w:rPr>
          <w:rFonts w:ascii="Times New Roman" w:hAnsi="Times New Roman" w:cs="Times New Roman"/>
          <w:sz w:val="26"/>
          <w:szCs w:val="26"/>
        </w:rPr>
        <w:t>facade</w:t>
      </w:r>
      <w:proofErr w:type="spellEnd"/>
      <w:r w:rsidR="00E973FC" w:rsidRPr="00F6382A">
        <w:rPr>
          <w:rFonts w:ascii="Times New Roman" w:hAnsi="Times New Roman" w:cs="Times New Roman"/>
          <w:sz w:val="26"/>
          <w:szCs w:val="26"/>
        </w:rPr>
        <w:t xml:space="preserve">, от лат. </w:t>
      </w:r>
      <w:proofErr w:type="spellStart"/>
      <w:r w:rsidR="00E973FC" w:rsidRPr="00F6382A">
        <w:rPr>
          <w:rFonts w:ascii="Times New Roman" w:hAnsi="Times New Roman" w:cs="Times New Roman"/>
          <w:sz w:val="26"/>
          <w:szCs w:val="26"/>
        </w:rPr>
        <w:t>facies</w:t>
      </w:r>
      <w:proofErr w:type="spellEnd"/>
      <w:r w:rsidR="00E973FC" w:rsidRPr="00F6382A">
        <w:rPr>
          <w:rFonts w:ascii="Times New Roman" w:hAnsi="Times New Roman" w:cs="Times New Roman"/>
          <w:sz w:val="26"/>
          <w:szCs w:val="26"/>
        </w:rPr>
        <w:t xml:space="preserve"> лицо, образ) - лицевая, передняя сторона какого либо здания, обращенная обыкновенно на улицу.</w:t>
      </w:r>
    </w:p>
    <w:p w:rsidR="00A10FBC" w:rsidRPr="00F6382A" w:rsidRDefault="00A10FBC" w:rsidP="00A1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382A">
        <w:rPr>
          <w:rFonts w:ascii="Times New Roman" w:hAnsi="Times New Roman" w:cs="Times New Roman"/>
          <w:b/>
          <w:sz w:val="26"/>
          <w:szCs w:val="26"/>
        </w:rPr>
        <w:t>Хоромы</w:t>
      </w:r>
      <w:r w:rsidRPr="00F6382A">
        <w:rPr>
          <w:rFonts w:ascii="Times New Roman" w:hAnsi="Times New Roman" w:cs="Times New Roman"/>
          <w:sz w:val="26"/>
          <w:szCs w:val="26"/>
        </w:rPr>
        <w:t xml:space="preserve"> в старину на Руси более или менее обширное деревянное жилое строение, со всеми его частями («хороминами»). Каменные строения назывались палатами.</w:t>
      </w:r>
    </w:p>
    <w:p w:rsidR="00FD2D6E" w:rsidRPr="00F6382A" w:rsidRDefault="00FD2D6E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FBC" w:rsidRPr="00F6382A" w:rsidRDefault="00A10FBC" w:rsidP="00A1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82A">
        <w:rPr>
          <w:rFonts w:ascii="Times New Roman" w:hAnsi="Times New Roman" w:cs="Times New Roman"/>
          <w:b/>
          <w:sz w:val="26"/>
          <w:szCs w:val="26"/>
        </w:rPr>
        <w:t>Церемония</w:t>
      </w:r>
      <w:r w:rsidR="00D43D5C" w:rsidRPr="00F6382A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D43D5C" w:rsidRPr="00F6382A">
        <w:rPr>
          <w:rFonts w:ascii="Times New Roman" w:hAnsi="Times New Roman" w:cs="Times New Roman"/>
          <w:sz w:val="26"/>
          <w:szCs w:val="26"/>
        </w:rPr>
        <w:t xml:space="preserve"> внешний установленный порядок, внешние формы, соблюдаемые при религиозных или общественных торжествах</w:t>
      </w:r>
      <w:r w:rsidR="0048237E" w:rsidRPr="00F6382A">
        <w:rPr>
          <w:rFonts w:ascii="Times New Roman" w:hAnsi="Times New Roman" w:cs="Times New Roman"/>
          <w:sz w:val="26"/>
          <w:szCs w:val="26"/>
        </w:rPr>
        <w:t>;</w:t>
      </w:r>
      <w:r w:rsidR="00D43D5C" w:rsidRPr="00F6382A">
        <w:rPr>
          <w:rFonts w:ascii="Times New Roman" w:hAnsi="Times New Roman" w:cs="Times New Roman"/>
          <w:sz w:val="26"/>
          <w:szCs w:val="26"/>
        </w:rPr>
        <w:t xml:space="preserve"> соблюдение внешней вежливости и учтивости.</w:t>
      </w:r>
    </w:p>
    <w:p w:rsidR="00A10FBC" w:rsidRPr="00F6382A" w:rsidRDefault="00A10FBC" w:rsidP="00A10FBC">
      <w:pPr>
        <w:pStyle w:val="a5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A10FBC" w:rsidRPr="00F6382A" w:rsidSect="00EE40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2A" w:rsidRDefault="00DD402A" w:rsidP="00C820AE">
      <w:pPr>
        <w:spacing w:after="0" w:line="240" w:lineRule="auto"/>
      </w:pPr>
      <w:r>
        <w:separator/>
      </w:r>
    </w:p>
  </w:endnote>
  <w:endnote w:type="continuationSeparator" w:id="0">
    <w:p w:rsidR="00DD402A" w:rsidRDefault="00DD402A" w:rsidP="00C8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2A" w:rsidRDefault="00DD402A" w:rsidP="00C820AE">
      <w:pPr>
        <w:spacing w:after="0" w:line="240" w:lineRule="auto"/>
      </w:pPr>
      <w:r>
        <w:separator/>
      </w:r>
    </w:p>
  </w:footnote>
  <w:footnote w:type="continuationSeparator" w:id="0">
    <w:p w:rsidR="00DD402A" w:rsidRDefault="00DD402A" w:rsidP="00C8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B1"/>
    <w:multiLevelType w:val="hybridMultilevel"/>
    <w:tmpl w:val="1D7225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6C12B1"/>
    <w:multiLevelType w:val="hybridMultilevel"/>
    <w:tmpl w:val="6928A368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6B2A064F"/>
    <w:multiLevelType w:val="hybridMultilevel"/>
    <w:tmpl w:val="5804F77C"/>
    <w:lvl w:ilvl="0" w:tplc="73F04D8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DE35044"/>
    <w:multiLevelType w:val="hybridMultilevel"/>
    <w:tmpl w:val="07E4F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0"/>
    <w:rsid w:val="00032280"/>
    <w:rsid w:val="00060F03"/>
    <w:rsid w:val="00280612"/>
    <w:rsid w:val="00391E45"/>
    <w:rsid w:val="0048237E"/>
    <w:rsid w:val="008A66C1"/>
    <w:rsid w:val="008B6330"/>
    <w:rsid w:val="008D4030"/>
    <w:rsid w:val="00A10FBC"/>
    <w:rsid w:val="00A273B8"/>
    <w:rsid w:val="00A27A73"/>
    <w:rsid w:val="00A44788"/>
    <w:rsid w:val="00B678BB"/>
    <w:rsid w:val="00C36E10"/>
    <w:rsid w:val="00C615A5"/>
    <w:rsid w:val="00C820AE"/>
    <w:rsid w:val="00D43D5C"/>
    <w:rsid w:val="00D807D0"/>
    <w:rsid w:val="00DC71AD"/>
    <w:rsid w:val="00DD402A"/>
    <w:rsid w:val="00E12924"/>
    <w:rsid w:val="00E8706E"/>
    <w:rsid w:val="00E973FC"/>
    <w:rsid w:val="00EE4004"/>
    <w:rsid w:val="00F6382A"/>
    <w:rsid w:val="00FD2D6E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0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820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0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2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0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820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0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2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dcterms:created xsi:type="dcterms:W3CDTF">2013-10-11T09:57:00Z</dcterms:created>
  <dcterms:modified xsi:type="dcterms:W3CDTF">2013-10-23T11:25:00Z</dcterms:modified>
</cp:coreProperties>
</file>