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BE" w:rsidRPr="00805500" w:rsidRDefault="005F5E77" w:rsidP="00EA1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00">
        <w:rPr>
          <w:rFonts w:ascii="Times New Roman" w:hAnsi="Times New Roman" w:cs="Times New Roman"/>
          <w:b/>
          <w:sz w:val="28"/>
          <w:szCs w:val="28"/>
        </w:rPr>
        <w:t>Таблица соответствий</w:t>
      </w:r>
    </w:p>
    <w:tbl>
      <w:tblPr>
        <w:tblStyle w:val="a3"/>
        <w:tblW w:w="9714" w:type="dxa"/>
        <w:tblLayout w:type="fixed"/>
        <w:tblLook w:val="04A0" w:firstRow="1" w:lastRow="0" w:firstColumn="1" w:lastColumn="0" w:noHBand="0" w:noVBand="1"/>
      </w:tblPr>
      <w:tblGrid>
        <w:gridCol w:w="1587"/>
        <w:gridCol w:w="3313"/>
        <w:gridCol w:w="4814"/>
      </w:tblGrid>
      <w:tr w:rsidR="005F5E77" w:rsidRPr="00EA1462" w:rsidTr="00EA1462">
        <w:tc>
          <w:tcPr>
            <w:tcW w:w="1587" w:type="dxa"/>
          </w:tcPr>
          <w:p w:rsidR="005F5E77" w:rsidRPr="00EA1462" w:rsidRDefault="00BC3536" w:rsidP="00BC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b/>
                <w:sz w:val="24"/>
                <w:szCs w:val="24"/>
              </w:rPr>
              <w:t>№ фотографии</w:t>
            </w:r>
          </w:p>
        </w:tc>
        <w:tc>
          <w:tcPr>
            <w:tcW w:w="3313" w:type="dxa"/>
          </w:tcPr>
          <w:p w:rsidR="005F5E77" w:rsidRPr="00EA1462" w:rsidRDefault="00BC3536" w:rsidP="00BC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14" w:type="dxa"/>
          </w:tcPr>
          <w:p w:rsidR="005F5E77" w:rsidRPr="00EA1462" w:rsidRDefault="00BC3536" w:rsidP="00BC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  <w:p w:rsidR="00BC3536" w:rsidRPr="00EA1462" w:rsidRDefault="007031E4" w:rsidP="00BC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b/>
                <w:sz w:val="24"/>
                <w:szCs w:val="24"/>
              </w:rPr>
              <w:t>(ссылки по состоянию на 27.06</w:t>
            </w:r>
            <w:r w:rsidR="00EA1462" w:rsidRPr="00EA146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EA1462" w:rsidRPr="00EA14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BC3536" w:rsidRPr="00EA1462">
              <w:rPr>
                <w:rFonts w:ascii="Times New Roman" w:hAnsi="Times New Roman" w:cs="Times New Roman"/>
                <w:b/>
                <w:sz w:val="24"/>
                <w:szCs w:val="24"/>
              </w:rPr>
              <w:t>г.)</w:t>
            </w:r>
          </w:p>
        </w:tc>
      </w:tr>
      <w:tr w:rsidR="00B001B8" w:rsidRPr="00EA1462" w:rsidTr="00EA1462">
        <w:tc>
          <w:tcPr>
            <w:tcW w:w="1587" w:type="dxa"/>
          </w:tcPr>
          <w:p w:rsidR="00B001B8" w:rsidRPr="00EA1462" w:rsidRDefault="00B001B8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B001B8" w:rsidRPr="00EA1462" w:rsidRDefault="007301A1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814" w:type="dxa"/>
          </w:tcPr>
          <w:p w:rsidR="00B001B8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60C5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http://weatlas.c</w:t>
              </w:r>
              <w:r w:rsidR="000960C5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0960C5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m/img/landmarks/e3dc4d5981c641f8b1b1a71beb5d015c.jpg</w:t>
              </w:r>
            </w:hyperlink>
          </w:p>
          <w:p w:rsidR="000960C5" w:rsidRPr="00EA1462" w:rsidRDefault="000960C5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B8" w:rsidRPr="00EA1462" w:rsidTr="00EA1462">
        <w:tc>
          <w:tcPr>
            <w:tcW w:w="1587" w:type="dxa"/>
          </w:tcPr>
          <w:p w:rsidR="00B001B8" w:rsidRPr="00EA1462" w:rsidRDefault="00B001B8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B001B8" w:rsidRPr="00EA1462" w:rsidRDefault="000960C5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.jpg</w:t>
            </w:r>
          </w:p>
        </w:tc>
        <w:tc>
          <w:tcPr>
            <w:tcW w:w="4814" w:type="dxa"/>
          </w:tcPr>
          <w:p w:rsidR="00B001B8" w:rsidRPr="00EA1462" w:rsidRDefault="00B001B8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B8" w:rsidRPr="00EA1462" w:rsidTr="00EA1462">
        <w:tc>
          <w:tcPr>
            <w:tcW w:w="1587" w:type="dxa"/>
          </w:tcPr>
          <w:p w:rsidR="00B001B8" w:rsidRPr="00EA1462" w:rsidRDefault="00B001B8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B001B8" w:rsidRPr="00EA1462" w:rsidRDefault="004732E0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2.png</w:t>
            </w:r>
          </w:p>
        </w:tc>
        <w:tc>
          <w:tcPr>
            <w:tcW w:w="4814" w:type="dxa"/>
          </w:tcPr>
          <w:p w:rsidR="00B001B8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960C5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http://ber</w:t>
              </w:r>
              <w:r w:rsidR="000960C5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960C5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hadskiy.ru/CDMap1.png</w:t>
              </w:r>
            </w:hyperlink>
          </w:p>
        </w:tc>
      </w:tr>
      <w:tr w:rsidR="00B001B8" w:rsidRPr="00EA1462" w:rsidTr="00EA1462">
        <w:tc>
          <w:tcPr>
            <w:tcW w:w="1587" w:type="dxa"/>
          </w:tcPr>
          <w:p w:rsidR="00B001B8" w:rsidRPr="00EA1462" w:rsidRDefault="00B001B8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B001B8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3.jpg</w:t>
            </w:r>
          </w:p>
        </w:tc>
        <w:tc>
          <w:tcPr>
            <w:tcW w:w="4814" w:type="dxa"/>
          </w:tcPr>
          <w:p w:rsidR="00B001B8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lture.ru/institutes/10124/gosudarstvenniy-istoricheskiy-muzey</w:t>
              </w:r>
            </w:hyperlink>
          </w:p>
          <w:p w:rsidR="001D7C1F" w:rsidRPr="00EA1462" w:rsidRDefault="001D7C1F" w:rsidP="001D7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1B8" w:rsidRPr="00EA1462" w:rsidTr="00EA1462">
        <w:tc>
          <w:tcPr>
            <w:tcW w:w="1587" w:type="dxa"/>
          </w:tcPr>
          <w:p w:rsidR="00B001B8" w:rsidRPr="00EA1462" w:rsidRDefault="00D44AF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</w:tcPr>
          <w:p w:rsidR="00B001B8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4.jpg</w:t>
            </w:r>
          </w:p>
        </w:tc>
        <w:tc>
          <w:tcPr>
            <w:tcW w:w="4814" w:type="dxa"/>
          </w:tcPr>
          <w:p w:rsidR="00B001B8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w.culture.ru/institutes/10124/gosudarstvenniy-istoricheskiy-muzey</w:t>
              </w:r>
            </w:hyperlink>
          </w:p>
          <w:p w:rsidR="001D7C1F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BA" w:rsidRPr="00EA1462" w:rsidTr="00EA1462">
        <w:tc>
          <w:tcPr>
            <w:tcW w:w="1587" w:type="dxa"/>
          </w:tcPr>
          <w:p w:rsidR="00F243BA" w:rsidRPr="00EA1462" w:rsidRDefault="00F243BA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</w:tcPr>
          <w:p w:rsidR="00F243BA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5.jpg</w:t>
            </w:r>
          </w:p>
        </w:tc>
        <w:tc>
          <w:tcPr>
            <w:tcW w:w="4814" w:type="dxa"/>
          </w:tcPr>
          <w:p w:rsidR="00F243BA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ulture.ru/institutes/10124/gosudarstvenniy-istoricheskiy-muzey</w:t>
              </w:r>
            </w:hyperlink>
          </w:p>
          <w:p w:rsidR="001D7C1F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BA" w:rsidRPr="00EA1462" w:rsidTr="00EA1462">
        <w:tc>
          <w:tcPr>
            <w:tcW w:w="1587" w:type="dxa"/>
          </w:tcPr>
          <w:p w:rsidR="00F243BA" w:rsidRPr="00EA1462" w:rsidRDefault="00F243BA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</w:tcPr>
          <w:p w:rsidR="00F243BA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6.jpg</w:t>
            </w:r>
          </w:p>
        </w:tc>
        <w:tc>
          <w:tcPr>
            <w:tcW w:w="4814" w:type="dxa"/>
          </w:tcPr>
          <w:p w:rsidR="00F243BA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.culture.ru/institutes/10124/gosudarstvenniy-istoricheskiy-muzey</w:t>
              </w:r>
            </w:hyperlink>
          </w:p>
          <w:p w:rsidR="001D7C1F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BA" w:rsidRPr="00EA1462" w:rsidTr="00EA1462">
        <w:tc>
          <w:tcPr>
            <w:tcW w:w="1587" w:type="dxa"/>
          </w:tcPr>
          <w:p w:rsidR="00F243BA" w:rsidRPr="00EA1462" w:rsidRDefault="00E1289D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</w:tcPr>
          <w:p w:rsidR="00F243BA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7.jpg</w:t>
            </w:r>
          </w:p>
        </w:tc>
        <w:tc>
          <w:tcPr>
            <w:tcW w:w="4814" w:type="dxa"/>
          </w:tcPr>
          <w:p w:rsidR="00F243BA" w:rsidRPr="00EA1462" w:rsidRDefault="00EA1462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http://www.cult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1D7C1F" w:rsidRPr="00EA14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re.ru/institutes/10124/gosudarstvenniy-istoricheskiy-muzey</w:t>
              </w:r>
            </w:hyperlink>
          </w:p>
          <w:p w:rsidR="001D7C1F" w:rsidRPr="00EA1462" w:rsidRDefault="001D7C1F" w:rsidP="00BC3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5E77" w:rsidRPr="00EA1462" w:rsidRDefault="005F5E7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F5E77" w:rsidRPr="00EA1462" w:rsidSect="00EA14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77"/>
    <w:rsid w:val="000960C5"/>
    <w:rsid w:val="001D7C1F"/>
    <w:rsid w:val="00265922"/>
    <w:rsid w:val="004732E0"/>
    <w:rsid w:val="005107E0"/>
    <w:rsid w:val="005962FF"/>
    <w:rsid w:val="005F07BE"/>
    <w:rsid w:val="005F5E77"/>
    <w:rsid w:val="007031E4"/>
    <w:rsid w:val="007301A1"/>
    <w:rsid w:val="00805500"/>
    <w:rsid w:val="008B1A7F"/>
    <w:rsid w:val="00930C56"/>
    <w:rsid w:val="00B001B8"/>
    <w:rsid w:val="00B010A3"/>
    <w:rsid w:val="00BC3536"/>
    <w:rsid w:val="00D44AF2"/>
    <w:rsid w:val="00E1289D"/>
    <w:rsid w:val="00EA1462"/>
    <w:rsid w:val="00F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E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1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E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institutes/10124/gosudarstvenniy-istoricheskiy-muz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e.ru/institutes/10124/gosudarstvenniy-istoricheskiy-muz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rshadskiy.ru/CDMap1.png" TargetMode="External"/><Relationship Id="rId11" Type="http://schemas.openxmlformats.org/officeDocument/2006/relationships/hyperlink" Target="http://www.culture.ru/institutes/10124/gosudarstvenniy-istoricheskiy-muzey" TargetMode="External"/><Relationship Id="rId5" Type="http://schemas.openxmlformats.org/officeDocument/2006/relationships/hyperlink" Target="http://weatlas.com/img/landmarks/e3dc4d5981c641f8b1b1a71beb5d015c.jpg" TargetMode="External"/><Relationship Id="rId10" Type="http://schemas.openxmlformats.org/officeDocument/2006/relationships/hyperlink" Target="http://www.culture.ru/institutes/10124/gosudarstvenniy-istoricheskiy-muz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.ru/institutes/10124/gosudarstvenniy-istoricheskiy-m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14</cp:revision>
  <dcterms:created xsi:type="dcterms:W3CDTF">2016-01-21T09:02:00Z</dcterms:created>
  <dcterms:modified xsi:type="dcterms:W3CDTF">2016-07-05T08:19:00Z</dcterms:modified>
</cp:coreProperties>
</file>