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2E" w:rsidRDefault="0083722E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60653B" w:rsidTr="0005004E">
        <w:tc>
          <w:tcPr>
            <w:tcW w:w="2943" w:type="dxa"/>
          </w:tcPr>
          <w:p w:rsidR="0060653B" w:rsidRPr="0005004E" w:rsidRDefault="00CA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Музея предпринимателей, меценатов и благотворителей</w:t>
            </w:r>
          </w:p>
        </w:tc>
        <w:tc>
          <w:tcPr>
            <w:tcW w:w="6628" w:type="dxa"/>
          </w:tcPr>
          <w:p w:rsidR="00315CDB" w:rsidRDefault="000E5E05" w:rsidP="00315CDB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CA3EDC" w:rsidRPr="00EA3EB3">
                <w:rPr>
                  <w:rStyle w:val="a3"/>
                  <w:rFonts w:ascii="Times New Roman" w:hAnsi="Times New Roman"/>
                  <w:sz w:val="28"/>
                  <w:szCs w:val="28"/>
                </w:rPr>
                <w:t>www.muzeum.me</w:t>
              </w:r>
            </w:hyperlink>
            <w:r>
              <w:rPr>
                <w:rStyle w:val="a3"/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CA3EDC" w:rsidRPr="0005004E" w:rsidRDefault="00CA3EDC" w:rsidP="00315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53B" w:rsidTr="0005004E">
        <w:tc>
          <w:tcPr>
            <w:tcW w:w="2943" w:type="dxa"/>
          </w:tcPr>
          <w:p w:rsidR="0060653B" w:rsidRPr="0005004E" w:rsidRDefault="00CA3EDC" w:rsidP="00CA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Торгово-промышленной палаты Российской Федерации </w:t>
            </w:r>
          </w:p>
        </w:tc>
        <w:tc>
          <w:tcPr>
            <w:tcW w:w="6628" w:type="dxa"/>
          </w:tcPr>
          <w:p w:rsidR="00315CDB" w:rsidRPr="0005004E" w:rsidRDefault="000E5E05" w:rsidP="00CA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A3EDC" w:rsidRPr="00CA3E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http://rtpp.ru/data/reab.htm</w:t>
              </w:r>
            </w:hyperlink>
          </w:p>
        </w:tc>
      </w:tr>
      <w:tr w:rsidR="007F0E4A" w:rsidTr="0005004E">
        <w:tc>
          <w:tcPr>
            <w:tcW w:w="2943" w:type="dxa"/>
          </w:tcPr>
          <w:p w:rsidR="007F0E4A" w:rsidRPr="007F0E4A" w:rsidRDefault="006C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Русипотека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28" w:type="dxa"/>
          </w:tcPr>
          <w:p w:rsidR="007F0E4A" w:rsidRPr="007F0E4A" w:rsidRDefault="000E5E05" w:rsidP="00CA3EDC">
            <w:pPr>
              <w:rPr>
                <w:rFonts w:ascii="Times New Roman" w:hAnsi="Times New Roman" w:cs="Times New Roman"/>
              </w:rPr>
            </w:pPr>
            <w:hyperlink r:id="rId6" w:history="1">
              <w:r w:rsidR="00CA3EDC" w:rsidRPr="00CA3E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http://rusipoteka.ru/istoria_ipoteki/ipoteka_istoriya/</w:t>
              </w:r>
            </w:hyperlink>
          </w:p>
        </w:tc>
      </w:tr>
      <w:tr w:rsidR="00315CDB" w:rsidTr="0005004E">
        <w:tc>
          <w:tcPr>
            <w:tcW w:w="2943" w:type="dxa"/>
          </w:tcPr>
          <w:p w:rsidR="00315CDB" w:rsidRPr="007F0E4A" w:rsidRDefault="006C6FAB" w:rsidP="006C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Игумнов «</w:t>
            </w:r>
            <w:r w:rsidRPr="006C6FAB">
              <w:rPr>
                <w:rFonts w:ascii="Times New Roman" w:hAnsi="Times New Roman" w:cs="Times New Roman"/>
                <w:sz w:val="28"/>
                <w:szCs w:val="28"/>
              </w:rPr>
              <w:t>Московское Городское Кредитное 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28" w:type="dxa"/>
          </w:tcPr>
          <w:p w:rsidR="00315CDB" w:rsidRDefault="000E5E05" w:rsidP="0031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C6FAB" w:rsidRPr="00EA3EB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http://www.hist.msu.ru/Calendar/1997/Apr/Lomnosov97/igumnov.htm</w:t>
              </w:r>
            </w:hyperlink>
          </w:p>
          <w:p w:rsidR="006C6FAB" w:rsidRPr="00315CDB" w:rsidRDefault="006C6FAB" w:rsidP="00315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DB" w:rsidTr="0005004E">
        <w:tc>
          <w:tcPr>
            <w:tcW w:w="2943" w:type="dxa"/>
          </w:tcPr>
          <w:p w:rsidR="006C6FAB" w:rsidRPr="006C6FAB" w:rsidRDefault="006C6FAB" w:rsidP="006C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6FAB">
              <w:rPr>
                <w:rFonts w:ascii="Times New Roman" w:hAnsi="Times New Roman" w:cs="Times New Roman"/>
                <w:sz w:val="28"/>
                <w:szCs w:val="28"/>
              </w:rPr>
              <w:t>Государственный банк</w:t>
            </w:r>
          </w:p>
          <w:p w:rsidR="006C6FAB" w:rsidRPr="006C6FAB" w:rsidRDefault="006C6FAB" w:rsidP="006C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FAB">
              <w:rPr>
                <w:rFonts w:ascii="Times New Roman" w:hAnsi="Times New Roman" w:cs="Times New Roman"/>
                <w:sz w:val="28"/>
                <w:szCs w:val="28"/>
              </w:rPr>
              <w:t>Российской империи:</w:t>
            </w:r>
          </w:p>
          <w:p w:rsidR="006C6FAB" w:rsidRPr="006C6FAB" w:rsidRDefault="006C6FAB" w:rsidP="006C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FAB">
              <w:rPr>
                <w:rFonts w:ascii="Times New Roman" w:hAnsi="Times New Roman" w:cs="Times New Roman"/>
                <w:sz w:val="28"/>
                <w:szCs w:val="28"/>
              </w:rPr>
              <w:t>из истории мелиорационного кредита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6FAB" w:rsidRPr="006C6FAB" w:rsidRDefault="006C6FAB" w:rsidP="006C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FAB">
              <w:rPr>
                <w:rFonts w:ascii="Times New Roman" w:hAnsi="Times New Roman" w:cs="Times New Roman"/>
                <w:sz w:val="28"/>
                <w:szCs w:val="28"/>
              </w:rPr>
              <w:t>А. В. Бугров,</w:t>
            </w:r>
          </w:p>
          <w:p w:rsidR="00315CDB" w:rsidRPr="007F0E4A" w:rsidRDefault="006C6FAB" w:rsidP="006C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FAB">
              <w:rPr>
                <w:rFonts w:ascii="Times New Roman" w:hAnsi="Times New Roman" w:cs="Times New Roman"/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6628" w:type="dxa"/>
          </w:tcPr>
          <w:p w:rsidR="00315CDB" w:rsidRDefault="000E5E05" w:rsidP="0031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C6FAB" w:rsidRPr="00EA3EB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http://www.cbr.ru/fingramota/files/hist/63-68.pdf</w:t>
              </w:r>
            </w:hyperlink>
          </w:p>
          <w:p w:rsidR="006C6FAB" w:rsidRPr="00315CDB" w:rsidRDefault="006C6FAB" w:rsidP="00315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53B" w:rsidRDefault="0060653B"/>
    <w:sectPr w:rsidR="0060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3B"/>
    <w:rsid w:val="0003231A"/>
    <w:rsid w:val="0005004E"/>
    <w:rsid w:val="000E5E05"/>
    <w:rsid w:val="00315CDB"/>
    <w:rsid w:val="00344C8F"/>
    <w:rsid w:val="003D3B83"/>
    <w:rsid w:val="003F2794"/>
    <w:rsid w:val="00506056"/>
    <w:rsid w:val="005E4345"/>
    <w:rsid w:val="0060653B"/>
    <w:rsid w:val="006C6FAB"/>
    <w:rsid w:val="006C795D"/>
    <w:rsid w:val="007F0E4A"/>
    <w:rsid w:val="0083722E"/>
    <w:rsid w:val="0087671E"/>
    <w:rsid w:val="00CA3EDC"/>
    <w:rsid w:val="00D5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BC625-93E3-410C-92C6-B3B8A82B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53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5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323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fingramota/files/hist/63-6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st.msu.ru/Calendar/1997/Apr/Lomnosov97/igumnov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sipoteka.ru/istoria_ipoteki/ipoteka_istoriya/" TargetMode="External"/><Relationship Id="rId5" Type="http://schemas.openxmlformats.org/officeDocument/2006/relationships/hyperlink" Target="http://rtpp.ru/data/reab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uzeum.m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Яна Ковшилло</cp:lastModifiedBy>
  <cp:revision>3</cp:revision>
  <dcterms:created xsi:type="dcterms:W3CDTF">2015-10-19T14:50:00Z</dcterms:created>
  <dcterms:modified xsi:type="dcterms:W3CDTF">2015-12-25T06:19:00Z</dcterms:modified>
</cp:coreProperties>
</file>