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8" w:rsidRPr="00A54D88" w:rsidRDefault="00A54D88" w:rsidP="00A54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88">
        <w:rPr>
          <w:rFonts w:ascii="Times New Roman" w:hAnsi="Times New Roman" w:cs="Times New Roman"/>
          <w:b/>
          <w:sz w:val="28"/>
          <w:szCs w:val="28"/>
        </w:rPr>
        <w:t>Татарские поселения</w:t>
      </w:r>
    </w:p>
    <w:p w:rsidR="00C00D5E" w:rsidRPr="002C7FAD" w:rsidRDefault="002C7FAD" w:rsidP="002C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F41">
        <w:rPr>
          <w:rFonts w:ascii="Times New Roman" w:hAnsi="Times New Roman" w:cs="Times New Roman"/>
          <w:sz w:val="28"/>
          <w:szCs w:val="28"/>
        </w:rPr>
        <w:t xml:space="preserve"> Замоскворечье</w:t>
      </w:r>
      <w:r w:rsidRPr="002C7FAD">
        <w:rPr>
          <w:rFonts w:ascii="Times New Roman" w:hAnsi="Times New Roman" w:cs="Times New Roman"/>
          <w:sz w:val="28"/>
          <w:szCs w:val="28"/>
        </w:rPr>
        <w:t xml:space="preserve"> были первые татарские поселения, что получило отражение в исторических названиях</w:t>
      </w:r>
      <w:r w:rsidR="00167468">
        <w:rPr>
          <w:rFonts w:ascii="Times New Roman" w:hAnsi="Times New Roman" w:cs="Times New Roman"/>
          <w:sz w:val="28"/>
          <w:szCs w:val="28"/>
        </w:rPr>
        <w:t>:</w:t>
      </w:r>
      <w:r w:rsidRPr="002C7FAD">
        <w:rPr>
          <w:rFonts w:ascii="Times New Roman" w:hAnsi="Times New Roman" w:cs="Times New Roman"/>
          <w:sz w:val="28"/>
          <w:szCs w:val="28"/>
        </w:rPr>
        <w:t xml:space="preserve"> Большая и Малая Татарские улицы, </w:t>
      </w:r>
      <w:proofErr w:type="spellStart"/>
      <w:r w:rsidRPr="002C7FAD">
        <w:rPr>
          <w:rFonts w:ascii="Times New Roman" w:hAnsi="Times New Roman" w:cs="Times New Roman"/>
          <w:sz w:val="28"/>
          <w:szCs w:val="28"/>
        </w:rPr>
        <w:t>Толмачевские</w:t>
      </w:r>
      <w:proofErr w:type="spellEnd"/>
      <w:r w:rsidRPr="002C7FAD">
        <w:rPr>
          <w:rFonts w:ascii="Times New Roman" w:hAnsi="Times New Roman" w:cs="Times New Roman"/>
          <w:sz w:val="28"/>
          <w:szCs w:val="28"/>
        </w:rPr>
        <w:t xml:space="preserve"> переулки. Здесь жили не только официальные представители Орды, купцы, но и </w:t>
      </w:r>
      <w:r w:rsidRPr="00167468">
        <w:rPr>
          <w:rFonts w:ascii="Times New Roman" w:hAnsi="Times New Roman" w:cs="Times New Roman"/>
          <w:i/>
          <w:sz w:val="28"/>
          <w:szCs w:val="28"/>
        </w:rPr>
        <w:t xml:space="preserve">толмачи </w:t>
      </w:r>
      <w:r w:rsidR="00167468">
        <w:rPr>
          <w:rFonts w:ascii="Times New Roman" w:hAnsi="Times New Roman" w:cs="Times New Roman"/>
          <w:sz w:val="28"/>
          <w:szCs w:val="28"/>
        </w:rPr>
        <w:t>–</w:t>
      </w:r>
      <w:r w:rsidRPr="002C7FAD">
        <w:rPr>
          <w:rFonts w:ascii="Times New Roman" w:hAnsi="Times New Roman" w:cs="Times New Roman"/>
          <w:sz w:val="28"/>
          <w:szCs w:val="28"/>
        </w:rPr>
        <w:t xml:space="preserve"> устные переводчики, </w:t>
      </w:r>
      <w:r w:rsidR="00167468">
        <w:rPr>
          <w:rFonts w:ascii="Times New Roman" w:hAnsi="Times New Roman" w:cs="Times New Roman"/>
          <w:sz w:val="28"/>
          <w:szCs w:val="28"/>
        </w:rPr>
        <w:t>их название</w:t>
      </w:r>
      <w:r w:rsidRPr="002C7FAD">
        <w:rPr>
          <w:rFonts w:ascii="Times New Roman" w:hAnsi="Times New Roman" w:cs="Times New Roman"/>
          <w:sz w:val="28"/>
          <w:szCs w:val="28"/>
        </w:rPr>
        <w:t xml:space="preserve"> происходит от татарского слова </w:t>
      </w:r>
      <w:r w:rsidR="00AF2271" w:rsidRPr="0016746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F2271" w:rsidRPr="00167468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="00AF2271" w:rsidRPr="00167468">
        <w:rPr>
          <w:rFonts w:ascii="Times New Roman" w:hAnsi="Times New Roman" w:cs="Times New Roman"/>
          <w:i/>
          <w:sz w:val="28"/>
          <w:szCs w:val="28"/>
        </w:rPr>
        <w:t>»</w:t>
      </w:r>
      <w:r w:rsidR="00AF2271">
        <w:rPr>
          <w:rFonts w:ascii="Times New Roman" w:hAnsi="Times New Roman" w:cs="Times New Roman"/>
          <w:sz w:val="28"/>
          <w:szCs w:val="28"/>
        </w:rPr>
        <w:t xml:space="preserve"> </w:t>
      </w:r>
      <w:r w:rsidR="00167468">
        <w:rPr>
          <w:rFonts w:ascii="Times New Roman" w:hAnsi="Times New Roman" w:cs="Times New Roman"/>
          <w:sz w:val="28"/>
          <w:szCs w:val="28"/>
        </w:rPr>
        <w:t xml:space="preserve">– </w:t>
      </w:r>
      <w:r w:rsidR="00AF2271">
        <w:rPr>
          <w:rFonts w:ascii="Times New Roman" w:hAnsi="Times New Roman" w:cs="Times New Roman"/>
          <w:sz w:val="28"/>
          <w:szCs w:val="28"/>
        </w:rPr>
        <w:t>язык. Это были «работающие языком»</w:t>
      </w:r>
      <w:r w:rsidRPr="002C7FAD">
        <w:rPr>
          <w:rFonts w:ascii="Times New Roman" w:hAnsi="Times New Roman" w:cs="Times New Roman"/>
          <w:sz w:val="28"/>
          <w:szCs w:val="28"/>
        </w:rPr>
        <w:t xml:space="preserve"> посредники в торговых сделках с московскими купцами. Восточные купцы доставляли на лошадях свои товары до Сенной площади и до Арбата.</w:t>
      </w:r>
    </w:p>
    <w:p w:rsidR="002C7FAD" w:rsidRPr="002C7FAD" w:rsidRDefault="002C7FAD" w:rsidP="002C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FAD">
        <w:rPr>
          <w:rFonts w:ascii="Times New Roman" w:hAnsi="Times New Roman" w:cs="Times New Roman"/>
          <w:sz w:val="28"/>
          <w:szCs w:val="28"/>
        </w:rPr>
        <w:t xml:space="preserve"> XIX веке</w:t>
      </w:r>
      <w:r w:rsidR="00167468">
        <w:rPr>
          <w:rFonts w:ascii="Times New Roman" w:hAnsi="Times New Roman" w:cs="Times New Roman"/>
          <w:sz w:val="28"/>
          <w:szCs w:val="28"/>
        </w:rPr>
        <w:t>,</w:t>
      </w:r>
      <w:r w:rsidRPr="002C7FAD">
        <w:rPr>
          <w:rFonts w:ascii="Times New Roman" w:hAnsi="Times New Roman" w:cs="Times New Roman"/>
          <w:sz w:val="28"/>
          <w:szCs w:val="28"/>
        </w:rPr>
        <w:t xml:space="preserve"> после Отечественной войны 1812 года, в которой мусульманские полки сыграли свою роль, на дарованно</w:t>
      </w:r>
      <w:r w:rsidR="00167468">
        <w:rPr>
          <w:rFonts w:ascii="Times New Roman" w:hAnsi="Times New Roman" w:cs="Times New Roman"/>
          <w:sz w:val="28"/>
          <w:szCs w:val="28"/>
        </w:rPr>
        <w:t>м</w:t>
      </w:r>
      <w:r w:rsidRPr="002C7FAD">
        <w:rPr>
          <w:rFonts w:ascii="Times New Roman" w:hAnsi="Times New Roman" w:cs="Times New Roman"/>
          <w:sz w:val="28"/>
          <w:szCs w:val="28"/>
        </w:rPr>
        <w:t xml:space="preserve"> царским правительством участке и была возведена мечеть, которую называют Историческая мечеть.</w:t>
      </w:r>
    </w:p>
    <w:p w:rsidR="002C7FAD" w:rsidRDefault="002C7FAD" w:rsidP="002C7FAD">
      <w:pPr>
        <w:jc w:val="both"/>
        <w:rPr>
          <w:rFonts w:ascii="Times New Roman" w:hAnsi="Times New Roman" w:cs="Times New Roman"/>
          <w:sz w:val="28"/>
          <w:szCs w:val="28"/>
        </w:rPr>
      </w:pPr>
      <w:r w:rsidRPr="002C7FAD">
        <w:rPr>
          <w:rFonts w:ascii="Times New Roman" w:hAnsi="Times New Roman" w:cs="Times New Roman"/>
          <w:sz w:val="28"/>
          <w:szCs w:val="28"/>
        </w:rPr>
        <w:t>Там же</w:t>
      </w:r>
      <w:r w:rsidR="00167468">
        <w:rPr>
          <w:rFonts w:ascii="Times New Roman" w:hAnsi="Times New Roman" w:cs="Times New Roman"/>
          <w:sz w:val="28"/>
          <w:szCs w:val="28"/>
        </w:rPr>
        <w:t>,</w:t>
      </w:r>
      <w:r w:rsidRPr="002C7FAD">
        <w:rPr>
          <w:rFonts w:ascii="Times New Roman" w:hAnsi="Times New Roman" w:cs="Times New Roman"/>
          <w:sz w:val="28"/>
          <w:szCs w:val="28"/>
        </w:rPr>
        <w:t xml:space="preserve"> в Замоскворечье, около нынешнего Павелецкого вокзала, имелись конные рынки, а позже мастерские по выделке и обработке кожи, отчего район получил название Кожевники. Из Ногайской степи татары приводили тысячи голов лошадей, которые использовались как тягловая сила для городского </w:t>
      </w:r>
      <w:r w:rsidR="00167468">
        <w:rPr>
          <w:rFonts w:ascii="Times New Roman" w:hAnsi="Times New Roman" w:cs="Times New Roman"/>
          <w:sz w:val="28"/>
          <w:szCs w:val="28"/>
        </w:rPr>
        <w:t>транспорта вплоть до конца XIX –</w:t>
      </w:r>
      <w:bookmarkStart w:id="0" w:name="_GoBack"/>
      <w:bookmarkEnd w:id="0"/>
      <w:r w:rsidRPr="002C7FAD">
        <w:rPr>
          <w:rFonts w:ascii="Times New Roman" w:hAnsi="Times New Roman" w:cs="Times New Roman"/>
          <w:sz w:val="28"/>
          <w:szCs w:val="28"/>
        </w:rPr>
        <w:t xml:space="preserve"> начала XX века. Понятно, что именно в Татарскую слободу прибывали не только крымские и ногайские торговцы, но со временем и казанские, и астраханские, вообще восточные купцы. По примерным оценкам к концу XIX века в Москве постоянно жили около 10 тысяч мусульман, преимущественно татар.</w:t>
      </w:r>
    </w:p>
    <w:p w:rsidR="002C7FAD" w:rsidRDefault="002C7FAD" w:rsidP="002C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FAD" w:rsidRPr="00167468" w:rsidRDefault="002C7FAD" w:rsidP="002C7F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468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proofErr w:type="spellStart"/>
      <w:r w:rsidRPr="00167468">
        <w:rPr>
          <w:rFonts w:ascii="Times New Roman" w:hAnsi="Times New Roman" w:cs="Times New Roman"/>
          <w:i/>
          <w:sz w:val="24"/>
          <w:szCs w:val="24"/>
        </w:rPr>
        <w:t>Абдулхан</w:t>
      </w:r>
      <w:proofErr w:type="spellEnd"/>
      <w:r w:rsidRPr="001674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468">
        <w:rPr>
          <w:rFonts w:ascii="Times New Roman" w:hAnsi="Times New Roman" w:cs="Times New Roman"/>
          <w:i/>
          <w:sz w:val="24"/>
          <w:szCs w:val="24"/>
        </w:rPr>
        <w:t>Ахтамзян</w:t>
      </w:r>
      <w:proofErr w:type="spellEnd"/>
      <w:r w:rsidRPr="00167468">
        <w:rPr>
          <w:rFonts w:ascii="Times New Roman" w:hAnsi="Times New Roman" w:cs="Times New Roman"/>
          <w:i/>
          <w:sz w:val="24"/>
          <w:szCs w:val="24"/>
        </w:rPr>
        <w:t>, профессор, доктор исторических наук (ж.</w:t>
      </w:r>
      <w:r w:rsidR="0016746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67468">
        <w:rPr>
          <w:rFonts w:ascii="Times New Roman" w:hAnsi="Times New Roman" w:cs="Times New Roman"/>
          <w:i/>
          <w:sz w:val="24"/>
          <w:szCs w:val="24"/>
        </w:rPr>
        <w:t>ЭТНОСФЕРА</w:t>
      </w:r>
      <w:r w:rsidR="00167468">
        <w:rPr>
          <w:rFonts w:ascii="Times New Roman" w:hAnsi="Times New Roman" w:cs="Times New Roman"/>
          <w:i/>
          <w:sz w:val="24"/>
          <w:szCs w:val="24"/>
        </w:rPr>
        <w:t>»</w:t>
      </w:r>
      <w:r w:rsidRPr="0016746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167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68">
        <w:rPr>
          <w:rFonts w:ascii="Times New Roman" w:hAnsi="Times New Roman" w:cs="Times New Roman"/>
          <w:i/>
          <w:sz w:val="24"/>
          <w:szCs w:val="24"/>
        </w:rPr>
        <w:t>10 (37)</w:t>
      </w:r>
      <w:r w:rsidR="00167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68">
        <w:rPr>
          <w:rFonts w:ascii="Times New Roman" w:hAnsi="Times New Roman" w:cs="Times New Roman"/>
          <w:i/>
          <w:sz w:val="24"/>
          <w:szCs w:val="24"/>
        </w:rPr>
        <w:t>2001)</w:t>
      </w:r>
    </w:p>
    <w:p w:rsidR="002C7FAD" w:rsidRPr="002C7FAD" w:rsidRDefault="002C7FAD" w:rsidP="002C7F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FAD" w:rsidRPr="002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D"/>
    <w:rsid w:val="00167468"/>
    <w:rsid w:val="002C7FAD"/>
    <w:rsid w:val="00A54D88"/>
    <w:rsid w:val="00AF2271"/>
    <w:rsid w:val="00C00D5E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631B-1348-44D7-B06A-2A3633F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6</cp:revision>
  <dcterms:created xsi:type="dcterms:W3CDTF">2015-11-16T02:12:00Z</dcterms:created>
  <dcterms:modified xsi:type="dcterms:W3CDTF">2015-12-23T07:45:00Z</dcterms:modified>
</cp:coreProperties>
</file>