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11" w:rsidRDefault="00001E11" w:rsidP="00A82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Справочные материалы для учащихся</w:t>
      </w:r>
    </w:p>
    <w:p w:rsidR="000825A3" w:rsidRPr="000825A3" w:rsidRDefault="000825A3" w:rsidP="00082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E24" w:rsidRDefault="005264EA" w:rsidP="0052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82E24" w:rsidRPr="00A82E24">
        <w:rPr>
          <w:rFonts w:ascii="Times New Roman" w:hAnsi="Times New Roman" w:cs="Times New Roman"/>
          <w:b/>
          <w:sz w:val="28"/>
          <w:szCs w:val="28"/>
        </w:rPr>
        <w:t xml:space="preserve">Избирательное право </w:t>
      </w:r>
      <w:r w:rsidR="00A82E24">
        <w:rPr>
          <w:rFonts w:ascii="Times New Roman" w:hAnsi="Times New Roman" w:cs="Times New Roman"/>
          <w:b/>
          <w:sz w:val="28"/>
          <w:szCs w:val="28"/>
        </w:rPr>
        <w:t>(</w:t>
      </w:r>
      <w:r w:rsidR="00A82E24" w:rsidRPr="00A82E24">
        <w:rPr>
          <w:rFonts w:ascii="Times New Roman" w:hAnsi="Times New Roman" w:cs="Times New Roman"/>
          <w:b/>
          <w:sz w:val="28"/>
          <w:szCs w:val="28"/>
        </w:rPr>
        <w:t>в широком смысле</w:t>
      </w:r>
      <w:r w:rsidR="00A82E24">
        <w:rPr>
          <w:rFonts w:ascii="Times New Roman" w:hAnsi="Times New Roman" w:cs="Times New Roman"/>
          <w:b/>
          <w:sz w:val="28"/>
          <w:szCs w:val="28"/>
        </w:rPr>
        <w:t>)</w:t>
      </w:r>
      <w:r w:rsidR="00A82E24">
        <w:rPr>
          <w:rFonts w:ascii="Times New Roman" w:hAnsi="Times New Roman" w:cs="Times New Roman"/>
          <w:sz w:val="28"/>
          <w:szCs w:val="28"/>
        </w:rPr>
        <w:t xml:space="preserve"> – совокупность правовых норм, которыми устанавливается порядок избрания выборных должностных</w:t>
      </w:r>
      <w:r w:rsidR="0080396E" w:rsidRPr="0080396E">
        <w:rPr>
          <w:rFonts w:ascii="Times New Roman" w:hAnsi="Times New Roman" w:cs="Times New Roman"/>
          <w:sz w:val="28"/>
          <w:szCs w:val="28"/>
        </w:rPr>
        <w:t xml:space="preserve"> </w:t>
      </w:r>
      <w:r w:rsidR="0080396E">
        <w:rPr>
          <w:rFonts w:ascii="Times New Roman" w:hAnsi="Times New Roman" w:cs="Times New Roman"/>
          <w:sz w:val="28"/>
          <w:szCs w:val="28"/>
        </w:rPr>
        <w:t>лиц</w:t>
      </w:r>
      <w:r w:rsidR="00A82E24">
        <w:rPr>
          <w:rFonts w:ascii="Times New Roman" w:hAnsi="Times New Roman" w:cs="Times New Roman"/>
          <w:sz w:val="28"/>
          <w:szCs w:val="28"/>
        </w:rPr>
        <w:t xml:space="preserve"> и депутатов представительных (законодательных) органов. В такой трактовке избирательное право еще называют объективным и, как правило, считают </w:t>
      </w:r>
      <w:proofErr w:type="spellStart"/>
      <w:r w:rsidR="00A82E24">
        <w:rPr>
          <w:rFonts w:ascii="Times New Roman" w:hAnsi="Times New Roman" w:cs="Times New Roman"/>
          <w:sz w:val="28"/>
          <w:szCs w:val="28"/>
        </w:rPr>
        <w:t>подотраслью</w:t>
      </w:r>
      <w:proofErr w:type="spellEnd"/>
      <w:r w:rsidR="00A82E24">
        <w:rPr>
          <w:rFonts w:ascii="Times New Roman" w:hAnsi="Times New Roman" w:cs="Times New Roman"/>
          <w:sz w:val="28"/>
          <w:szCs w:val="28"/>
        </w:rPr>
        <w:t xml:space="preserve"> конституционного права.</w:t>
      </w:r>
    </w:p>
    <w:p w:rsidR="002D044B" w:rsidRDefault="00A82E24" w:rsidP="00A82E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E24">
        <w:rPr>
          <w:rFonts w:ascii="Times New Roman" w:hAnsi="Times New Roman" w:cs="Times New Roman"/>
          <w:b/>
          <w:sz w:val="28"/>
          <w:szCs w:val="28"/>
        </w:rPr>
        <w:t xml:space="preserve">Избирательное право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82E24">
        <w:rPr>
          <w:rFonts w:ascii="Times New Roman" w:hAnsi="Times New Roman" w:cs="Times New Roman"/>
          <w:b/>
          <w:sz w:val="28"/>
          <w:szCs w:val="28"/>
        </w:rPr>
        <w:t>в узком смысле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право граждан избирать и быть избранными в органы государственной власти и органы местного самоуправления, а также на различные выборные должности (от Президента РФ до главы сельского поселения). Такое избирательное право принято именовать субъективным</w:t>
      </w:r>
      <w:r w:rsidR="00826269">
        <w:rPr>
          <w:rFonts w:ascii="Times New Roman" w:hAnsi="Times New Roman" w:cs="Times New Roman"/>
          <w:sz w:val="28"/>
          <w:szCs w:val="28"/>
        </w:rPr>
        <w:t>.</w:t>
      </w:r>
    </w:p>
    <w:p w:rsidR="00826269" w:rsidRDefault="00826269" w:rsidP="00A82E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Избирательное право регламентирует предоставление субъективных избирательных прав и порядок проведения выборов, иными словами – </w:t>
      </w:r>
      <w:r w:rsidRPr="00826269">
        <w:rPr>
          <w:rFonts w:ascii="Times New Roman" w:hAnsi="Times New Roman" w:cs="Times New Roman"/>
          <w:b/>
          <w:sz w:val="28"/>
          <w:szCs w:val="28"/>
        </w:rPr>
        <w:t>избирательный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269" w:rsidRDefault="00826269" w:rsidP="00826269">
      <w:pPr>
        <w:rPr>
          <w:rFonts w:ascii="Times New Roman" w:hAnsi="Times New Roman" w:cs="Times New Roman"/>
          <w:b/>
          <w:sz w:val="28"/>
          <w:szCs w:val="28"/>
        </w:rPr>
      </w:pPr>
      <w:r w:rsidRPr="00826269">
        <w:rPr>
          <w:rFonts w:ascii="Times New Roman" w:hAnsi="Times New Roman" w:cs="Times New Roman"/>
          <w:b/>
          <w:sz w:val="28"/>
          <w:szCs w:val="28"/>
        </w:rPr>
        <w:t>Принципы избирательного права и процесса:</w:t>
      </w:r>
    </w:p>
    <w:p w:rsidR="00826269" w:rsidRPr="002330B1" w:rsidRDefault="00826269" w:rsidP="00233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0B1">
        <w:rPr>
          <w:rFonts w:ascii="Times New Roman" w:hAnsi="Times New Roman" w:cs="Times New Roman"/>
          <w:sz w:val="28"/>
          <w:szCs w:val="28"/>
        </w:rPr>
        <w:t>Обязательность и периодичность выборов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826269" w:rsidRPr="002330B1" w:rsidRDefault="00826269" w:rsidP="00233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0B1">
        <w:rPr>
          <w:rFonts w:ascii="Times New Roman" w:hAnsi="Times New Roman" w:cs="Times New Roman"/>
          <w:sz w:val="28"/>
          <w:szCs w:val="28"/>
        </w:rPr>
        <w:t>Свобода и добровольность участия в выборах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826269" w:rsidRPr="002330B1" w:rsidRDefault="00826269" w:rsidP="00233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0B1">
        <w:rPr>
          <w:rFonts w:ascii="Times New Roman" w:hAnsi="Times New Roman" w:cs="Times New Roman"/>
          <w:sz w:val="28"/>
          <w:szCs w:val="28"/>
        </w:rPr>
        <w:t>Открытость и гласность выборов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826269" w:rsidRPr="002330B1" w:rsidRDefault="00826269" w:rsidP="00233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0B1">
        <w:rPr>
          <w:rFonts w:ascii="Times New Roman" w:hAnsi="Times New Roman" w:cs="Times New Roman"/>
          <w:sz w:val="28"/>
          <w:szCs w:val="28"/>
        </w:rPr>
        <w:t>Проведение выборов избирательными комиссиями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826269" w:rsidRPr="002330B1" w:rsidRDefault="00826269" w:rsidP="00233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0B1">
        <w:rPr>
          <w:rFonts w:ascii="Times New Roman" w:hAnsi="Times New Roman" w:cs="Times New Roman"/>
          <w:sz w:val="28"/>
          <w:szCs w:val="28"/>
        </w:rPr>
        <w:t>Всеобщее избирательное право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826269" w:rsidRPr="002330B1" w:rsidRDefault="00826269" w:rsidP="00233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0B1">
        <w:rPr>
          <w:rFonts w:ascii="Times New Roman" w:hAnsi="Times New Roman" w:cs="Times New Roman"/>
          <w:sz w:val="28"/>
          <w:szCs w:val="28"/>
        </w:rPr>
        <w:t>Равное избирательное право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826269" w:rsidRPr="002330B1" w:rsidRDefault="00826269" w:rsidP="00233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0B1">
        <w:rPr>
          <w:rFonts w:ascii="Times New Roman" w:hAnsi="Times New Roman" w:cs="Times New Roman"/>
          <w:sz w:val="28"/>
          <w:szCs w:val="28"/>
        </w:rPr>
        <w:t>Прямое избирательно право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826269" w:rsidRPr="002330B1" w:rsidRDefault="00826269" w:rsidP="00233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0B1">
        <w:rPr>
          <w:rFonts w:ascii="Times New Roman" w:hAnsi="Times New Roman" w:cs="Times New Roman"/>
          <w:sz w:val="28"/>
          <w:szCs w:val="28"/>
        </w:rPr>
        <w:t>Тайное голосование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826269" w:rsidRPr="00826269" w:rsidRDefault="00826269" w:rsidP="00826269">
      <w:pPr>
        <w:rPr>
          <w:rFonts w:ascii="Times New Roman" w:hAnsi="Times New Roman" w:cs="Times New Roman"/>
          <w:b/>
          <w:sz w:val="28"/>
          <w:szCs w:val="28"/>
        </w:rPr>
      </w:pPr>
      <w:r w:rsidRPr="00826269">
        <w:rPr>
          <w:rFonts w:ascii="Times New Roman" w:hAnsi="Times New Roman" w:cs="Times New Roman"/>
          <w:b/>
          <w:sz w:val="28"/>
          <w:szCs w:val="28"/>
        </w:rPr>
        <w:t>Избирательное право в узком  (субъективном) смысле:</w:t>
      </w:r>
    </w:p>
    <w:p w:rsidR="00826269" w:rsidRPr="002330B1" w:rsidRDefault="00826269" w:rsidP="002330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30B1">
        <w:rPr>
          <w:rFonts w:ascii="Times New Roman" w:hAnsi="Times New Roman" w:cs="Times New Roman"/>
          <w:sz w:val="28"/>
          <w:szCs w:val="28"/>
        </w:rPr>
        <w:t>Активное избирательное право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2330B1" w:rsidRPr="002330B1" w:rsidRDefault="00826269" w:rsidP="002330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30B1">
        <w:rPr>
          <w:rFonts w:ascii="Times New Roman" w:hAnsi="Times New Roman" w:cs="Times New Roman"/>
          <w:sz w:val="28"/>
          <w:szCs w:val="28"/>
        </w:rPr>
        <w:t>Пассивное избирательное право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2330B1" w:rsidRDefault="002330B1" w:rsidP="002330B1">
      <w:pPr>
        <w:rPr>
          <w:rFonts w:ascii="Times New Roman" w:hAnsi="Times New Roman" w:cs="Times New Roman"/>
          <w:b/>
          <w:sz w:val="28"/>
          <w:szCs w:val="28"/>
        </w:rPr>
      </w:pPr>
      <w:r w:rsidRPr="002330B1">
        <w:rPr>
          <w:rFonts w:ascii="Times New Roman" w:hAnsi="Times New Roman" w:cs="Times New Roman"/>
          <w:b/>
          <w:sz w:val="28"/>
          <w:szCs w:val="28"/>
        </w:rPr>
        <w:t>Основные виды избирательных систем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30B1" w:rsidRPr="002330B1" w:rsidRDefault="002330B1" w:rsidP="002330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0B1">
        <w:rPr>
          <w:rFonts w:ascii="Times New Roman" w:hAnsi="Times New Roman" w:cs="Times New Roman"/>
          <w:sz w:val="28"/>
          <w:szCs w:val="28"/>
        </w:rPr>
        <w:t>Мажоритарная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2330B1" w:rsidRPr="002330B1" w:rsidRDefault="002330B1" w:rsidP="002330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0B1">
        <w:rPr>
          <w:rFonts w:ascii="Times New Roman" w:hAnsi="Times New Roman" w:cs="Times New Roman"/>
          <w:sz w:val="28"/>
          <w:szCs w:val="28"/>
        </w:rPr>
        <w:t>Пропорциональная</w:t>
      </w:r>
      <w:r w:rsidR="00422BA1">
        <w:rPr>
          <w:rFonts w:ascii="Times New Roman" w:hAnsi="Times New Roman" w:cs="Times New Roman"/>
          <w:sz w:val="28"/>
          <w:szCs w:val="28"/>
        </w:rPr>
        <w:t>.</w:t>
      </w:r>
      <w:r w:rsidRPr="00233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0B1" w:rsidRDefault="002330B1" w:rsidP="002330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0B1">
        <w:rPr>
          <w:rFonts w:ascii="Times New Roman" w:hAnsi="Times New Roman" w:cs="Times New Roman"/>
          <w:sz w:val="28"/>
          <w:szCs w:val="28"/>
        </w:rPr>
        <w:t>Мажоритарно-пропорциональная (смешанная)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2330B1" w:rsidRDefault="002330B1" w:rsidP="002330B1">
      <w:pPr>
        <w:rPr>
          <w:rFonts w:ascii="Times New Roman" w:hAnsi="Times New Roman" w:cs="Times New Roman"/>
          <w:b/>
          <w:sz w:val="28"/>
          <w:szCs w:val="28"/>
        </w:rPr>
      </w:pPr>
      <w:r w:rsidRPr="002330B1">
        <w:rPr>
          <w:rFonts w:ascii="Times New Roman" w:hAnsi="Times New Roman" w:cs="Times New Roman"/>
          <w:b/>
          <w:sz w:val="28"/>
          <w:szCs w:val="28"/>
        </w:rPr>
        <w:t>Мажоритарная избирательная система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6269" w:rsidRPr="002330B1" w:rsidRDefault="002330B1" w:rsidP="002330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30B1">
        <w:rPr>
          <w:rFonts w:ascii="Times New Roman" w:hAnsi="Times New Roman" w:cs="Times New Roman"/>
          <w:sz w:val="28"/>
          <w:szCs w:val="28"/>
        </w:rPr>
        <w:t>Абсолютного большинства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2330B1" w:rsidRDefault="002330B1" w:rsidP="002330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30B1">
        <w:rPr>
          <w:rFonts w:ascii="Times New Roman" w:hAnsi="Times New Roman" w:cs="Times New Roman"/>
          <w:sz w:val="28"/>
          <w:szCs w:val="28"/>
        </w:rPr>
        <w:lastRenderedPageBreak/>
        <w:t xml:space="preserve">Относительного </w:t>
      </w:r>
      <w:r w:rsidR="00422BA1">
        <w:rPr>
          <w:rFonts w:ascii="Times New Roman" w:hAnsi="Times New Roman" w:cs="Times New Roman"/>
          <w:sz w:val="28"/>
          <w:szCs w:val="28"/>
        </w:rPr>
        <w:t>большинства.</w:t>
      </w:r>
    </w:p>
    <w:p w:rsidR="00B41A52" w:rsidRDefault="00B41A52" w:rsidP="00B41A52">
      <w:pPr>
        <w:rPr>
          <w:rFonts w:ascii="Times New Roman" w:hAnsi="Times New Roman" w:cs="Times New Roman"/>
          <w:b/>
          <w:sz w:val="28"/>
          <w:szCs w:val="28"/>
        </w:rPr>
      </w:pPr>
      <w:r w:rsidRPr="00B41A52">
        <w:rPr>
          <w:rFonts w:ascii="Times New Roman" w:hAnsi="Times New Roman" w:cs="Times New Roman"/>
          <w:b/>
          <w:sz w:val="28"/>
          <w:szCs w:val="28"/>
        </w:rPr>
        <w:t>Уровни выборов в РФ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1A52" w:rsidRPr="00787B23" w:rsidRDefault="00B41A52" w:rsidP="00787B23">
      <w:pPr>
        <w:pStyle w:val="a3"/>
        <w:numPr>
          <w:ilvl w:val="0"/>
          <w:numId w:val="10"/>
        </w:numPr>
        <w:ind w:left="697" w:hanging="357"/>
        <w:rPr>
          <w:rFonts w:ascii="Times New Roman" w:hAnsi="Times New Roman" w:cs="Times New Roman"/>
          <w:sz w:val="28"/>
          <w:szCs w:val="28"/>
        </w:rPr>
      </w:pPr>
      <w:r w:rsidRPr="00787B23">
        <w:rPr>
          <w:rFonts w:ascii="Times New Roman" w:hAnsi="Times New Roman" w:cs="Times New Roman"/>
          <w:sz w:val="28"/>
          <w:szCs w:val="28"/>
        </w:rPr>
        <w:t>Федеральный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B41A52" w:rsidRPr="00B41A52" w:rsidRDefault="00B41A52" w:rsidP="00787B23">
      <w:pPr>
        <w:pStyle w:val="a3"/>
        <w:numPr>
          <w:ilvl w:val="0"/>
          <w:numId w:val="10"/>
        </w:numPr>
        <w:ind w:left="697" w:hanging="357"/>
        <w:rPr>
          <w:rFonts w:ascii="Times New Roman" w:hAnsi="Times New Roman" w:cs="Times New Roman"/>
          <w:sz w:val="28"/>
          <w:szCs w:val="28"/>
        </w:rPr>
      </w:pPr>
      <w:r w:rsidRPr="00B41A52">
        <w:rPr>
          <w:rFonts w:ascii="Times New Roman" w:hAnsi="Times New Roman" w:cs="Times New Roman"/>
          <w:sz w:val="28"/>
          <w:szCs w:val="28"/>
        </w:rPr>
        <w:t>Региональный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B41A52" w:rsidRPr="00787B23" w:rsidRDefault="00B41A52" w:rsidP="00787B23">
      <w:pPr>
        <w:pStyle w:val="a3"/>
        <w:numPr>
          <w:ilvl w:val="0"/>
          <w:numId w:val="10"/>
        </w:numPr>
        <w:ind w:left="697" w:hanging="357"/>
        <w:rPr>
          <w:rFonts w:ascii="Times New Roman" w:hAnsi="Times New Roman" w:cs="Times New Roman"/>
          <w:sz w:val="28"/>
          <w:szCs w:val="28"/>
        </w:rPr>
      </w:pPr>
      <w:r w:rsidRPr="00787B23">
        <w:rPr>
          <w:rFonts w:ascii="Times New Roman" w:hAnsi="Times New Roman" w:cs="Times New Roman"/>
          <w:sz w:val="28"/>
          <w:szCs w:val="28"/>
        </w:rPr>
        <w:t>Муниципальный</w:t>
      </w:r>
      <w:r w:rsidR="00422BA1">
        <w:rPr>
          <w:rFonts w:ascii="Times New Roman" w:hAnsi="Times New Roman" w:cs="Times New Roman"/>
          <w:sz w:val="28"/>
          <w:szCs w:val="28"/>
        </w:rPr>
        <w:t>.</w:t>
      </w:r>
      <w:r w:rsidRPr="00787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A52" w:rsidRDefault="00B41A52" w:rsidP="00B41A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A52">
        <w:rPr>
          <w:rFonts w:ascii="Times New Roman" w:hAnsi="Times New Roman" w:cs="Times New Roman"/>
          <w:b/>
          <w:sz w:val="28"/>
          <w:szCs w:val="28"/>
        </w:rPr>
        <w:t>Виды выборов в РФ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1A52" w:rsidRPr="00B41A52" w:rsidRDefault="00B41A52" w:rsidP="00B41A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1A52">
        <w:rPr>
          <w:rFonts w:ascii="Times New Roman" w:hAnsi="Times New Roman" w:cs="Times New Roman"/>
          <w:sz w:val="28"/>
          <w:szCs w:val="28"/>
        </w:rPr>
        <w:t>Очередные выборы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B41A52" w:rsidRPr="00B41A52" w:rsidRDefault="00B41A52" w:rsidP="00B41A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1A52">
        <w:rPr>
          <w:rFonts w:ascii="Times New Roman" w:hAnsi="Times New Roman" w:cs="Times New Roman"/>
          <w:sz w:val="28"/>
          <w:szCs w:val="28"/>
        </w:rPr>
        <w:t>Дополнительные выборы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B41A52" w:rsidRPr="00B41A52" w:rsidRDefault="00B41A52" w:rsidP="00B41A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1A52">
        <w:rPr>
          <w:rFonts w:ascii="Times New Roman" w:hAnsi="Times New Roman" w:cs="Times New Roman"/>
          <w:sz w:val="28"/>
          <w:szCs w:val="28"/>
        </w:rPr>
        <w:t>Досрочные выборы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262ECD" w:rsidRDefault="00B41A52" w:rsidP="00B41A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1A52">
        <w:rPr>
          <w:rFonts w:ascii="Times New Roman" w:hAnsi="Times New Roman" w:cs="Times New Roman"/>
          <w:sz w:val="28"/>
          <w:szCs w:val="28"/>
        </w:rPr>
        <w:t>Повторные выборы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262ECD" w:rsidRDefault="00262ECD" w:rsidP="0080396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– коллегиальный орган, формируемый в порядке и сроки, которые установлены законом, организующий и обеспечивающий подготовку и проведение выборов.</w:t>
      </w:r>
    </w:p>
    <w:p w:rsidR="00262ECD" w:rsidRDefault="00262ECD" w:rsidP="00262ECD">
      <w:pPr>
        <w:rPr>
          <w:rFonts w:ascii="Times New Roman" w:hAnsi="Times New Roman" w:cs="Times New Roman"/>
          <w:b/>
          <w:sz w:val="28"/>
          <w:szCs w:val="28"/>
        </w:rPr>
      </w:pPr>
      <w:r w:rsidRPr="00262ECD">
        <w:rPr>
          <w:rFonts w:ascii="Times New Roman" w:hAnsi="Times New Roman" w:cs="Times New Roman"/>
          <w:b/>
          <w:sz w:val="28"/>
          <w:szCs w:val="28"/>
        </w:rPr>
        <w:t>Система избирательных комиссий в РФ:</w:t>
      </w:r>
    </w:p>
    <w:p w:rsidR="00262ECD" w:rsidRPr="00262ECD" w:rsidRDefault="00262ECD" w:rsidP="00262E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62ECD">
        <w:rPr>
          <w:rFonts w:ascii="Times New Roman" w:hAnsi="Times New Roman" w:cs="Times New Roman"/>
          <w:sz w:val="28"/>
          <w:szCs w:val="28"/>
        </w:rPr>
        <w:t>Центральная избирательная комиссия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262ECD" w:rsidRPr="00262ECD" w:rsidRDefault="00262ECD" w:rsidP="00262E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62ECD">
        <w:rPr>
          <w:rFonts w:ascii="Times New Roman" w:hAnsi="Times New Roman" w:cs="Times New Roman"/>
          <w:sz w:val="28"/>
          <w:szCs w:val="28"/>
        </w:rPr>
        <w:t>Избирательная комиссия субъектов РФ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262ECD" w:rsidRPr="00262ECD" w:rsidRDefault="00262ECD" w:rsidP="00262E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62ECD">
        <w:rPr>
          <w:rFonts w:ascii="Times New Roman" w:hAnsi="Times New Roman" w:cs="Times New Roman"/>
          <w:sz w:val="28"/>
          <w:szCs w:val="28"/>
        </w:rPr>
        <w:t>Муниципальные избирательные комиссии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262ECD" w:rsidRPr="00262ECD" w:rsidRDefault="00262ECD" w:rsidP="00262E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62ECD">
        <w:rPr>
          <w:rFonts w:ascii="Times New Roman" w:hAnsi="Times New Roman" w:cs="Times New Roman"/>
          <w:sz w:val="28"/>
          <w:szCs w:val="28"/>
        </w:rPr>
        <w:t>Территориальные избирательные комиссии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262ECD" w:rsidRPr="00262ECD" w:rsidRDefault="00262ECD" w:rsidP="00262E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62ECD">
        <w:rPr>
          <w:rFonts w:ascii="Times New Roman" w:hAnsi="Times New Roman" w:cs="Times New Roman"/>
          <w:sz w:val="28"/>
          <w:szCs w:val="28"/>
        </w:rPr>
        <w:t>Окружные избирательные комиссии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787B23" w:rsidRDefault="00262ECD" w:rsidP="00262E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62ECD">
        <w:rPr>
          <w:rFonts w:ascii="Times New Roman" w:hAnsi="Times New Roman" w:cs="Times New Roman"/>
          <w:sz w:val="28"/>
          <w:szCs w:val="28"/>
        </w:rPr>
        <w:t>Участковые комиссии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00406A" w:rsidRPr="0000406A" w:rsidRDefault="0000406A" w:rsidP="00004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</w:t>
      </w:r>
      <w:r w:rsidRPr="0000406A">
        <w:rPr>
          <w:rFonts w:ascii="Times New Roman" w:hAnsi="Times New Roman" w:cs="Times New Roman"/>
          <w:sz w:val="28"/>
          <w:szCs w:val="28"/>
        </w:rPr>
        <w:t>– территория, которая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06A">
        <w:rPr>
          <w:rFonts w:ascii="Times New Roman" w:hAnsi="Times New Roman" w:cs="Times New Roman"/>
          <w:sz w:val="28"/>
          <w:szCs w:val="28"/>
        </w:rPr>
        <w:t>образована в соответствии с законом и от которой гражданами РФ избираются депутат (депутаты), выборное должностное лицо (должностные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06A" w:rsidRDefault="0000406A" w:rsidP="0000406A">
      <w:pPr>
        <w:rPr>
          <w:rFonts w:ascii="Times New Roman" w:hAnsi="Times New Roman" w:cs="Times New Roman"/>
          <w:b/>
          <w:sz w:val="28"/>
          <w:szCs w:val="28"/>
        </w:rPr>
      </w:pPr>
      <w:r w:rsidRPr="0000406A">
        <w:rPr>
          <w:rFonts w:ascii="Times New Roman" w:hAnsi="Times New Roman" w:cs="Times New Roman"/>
          <w:b/>
          <w:sz w:val="28"/>
          <w:szCs w:val="28"/>
        </w:rPr>
        <w:t>Виды избирательных округов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406A" w:rsidRPr="0000406A" w:rsidRDefault="0000406A" w:rsidP="0000406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406A">
        <w:rPr>
          <w:rFonts w:ascii="Times New Roman" w:hAnsi="Times New Roman" w:cs="Times New Roman"/>
          <w:sz w:val="28"/>
          <w:szCs w:val="28"/>
        </w:rPr>
        <w:t>Единый избирательный округ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00406A" w:rsidRPr="0000406A" w:rsidRDefault="0000406A" w:rsidP="0000406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406A">
        <w:rPr>
          <w:rFonts w:ascii="Times New Roman" w:hAnsi="Times New Roman" w:cs="Times New Roman"/>
          <w:sz w:val="28"/>
          <w:szCs w:val="28"/>
        </w:rPr>
        <w:t>Многомандатный избирательный округ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6B5FD7" w:rsidRDefault="0000406A" w:rsidP="0000406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406A">
        <w:rPr>
          <w:rFonts w:ascii="Times New Roman" w:hAnsi="Times New Roman" w:cs="Times New Roman"/>
          <w:sz w:val="28"/>
          <w:szCs w:val="28"/>
        </w:rPr>
        <w:t>Одномандатный избирательный округ</w:t>
      </w:r>
      <w:r w:rsidR="00422BA1">
        <w:rPr>
          <w:rFonts w:ascii="Times New Roman" w:hAnsi="Times New Roman" w:cs="Times New Roman"/>
          <w:sz w:val="28"/>
          <w:szCs w:val="28"/>
        </w:rPr>
        <w:t>.</w:t>
      </w:r>
    </w:p>
    <w:p w:rsidR="00B41A52" w:rsidRPr="006B5FD7" w:rsidRDefault="006B5FD7" w:rsidP="006B5FD7">
      <w:pPr>
        <w:jc w:val="both"/>
        <w:rPr>
          <w:sz w:val="28"/>
          <w:szCs w:val="28"/>
        </w:rPr>
      </w:pPr>
      <w:r w:rsidRPr="006B5FD7">
        <w:rPr>
          <w:rFonts w:ascii="Times New Roman" w:hAnsi="Times New Roman" w:cs="Times New Roman"/>
          <w:b/>
          <w:sz w:val="28"/>
          <w:szCs w:val="28"/>
        </w:rPr>
        <w:t>Единый избирательный округ</w:t>
      </w:r>
      <w:r w:rsidR="0080396E">
        <w:rPr>
          <w:b/>
          <w:sz w:val="28"/>
          <w:szCs w:val="28"/>
        </w:rPr>
        <w:t xml:space="preserve"> </w:t>
      </w:r>
      <w:r w:rsidR="0080396E" w:rsidRPr="0080396E">
        <w:rPr>
          <w:rFonts w:ascii="Times New Roman" w:hAnsi="Times New Roman" w:cs="Times New Roman"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6B5FD7">
        <w:rPr>
          <w:rFonts w:ascii="Times New Roman" w:hAnsi="Times New Roman" w:cs="Times New Roman"/>
          <w:sz w:val="28"/>
          <w:szCs w:val="28"/>
        </w:rPr>
        <w:t>это округ, включающий в себя всю территорию, на которой проводятся выборы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BA1" w:rsidRDefault="006B5FD7" w:rsidP="006B5FD7">
      <w:pPr>
        <w:rPr>
          <w:rFonts w:ascii="Times New Roman" w:hAnsi="Times New Roman" w:cs="Times New Roman"/>
          <w:b/>
          <w:sz w:val="28"/>
          <w:szCs w:val="28"/>
        </w:rPr>
      </w:pPr>
      <w:r w:rsidRPr="006B5FD7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B5FD7">
        <w:rPr>
          <w:rFonts w:ascii="Times New Roman" w:hAnsi="Times New Roman" w:cs="Times New Roman"/>
          <w:sz w:val="28"/>
          <w:szCs w:val="28"/>
        </w:rPr>
        <w:t>это часть территории</w:t>
      </w:r>
      <w:r w:rsidR="0080396E">
        <w:rPr>
          <w:rFonts w:ascii="Times New Roman" w:hAnsi="Times New Roman" w:cs="Times New Roman"/>
          <w:sz w:val="28"/>
          <w:szCs w:val="28"/>
        </w:rPr>
        <w:t xml:space="preserve">, на которой проводятся выборы </w:t>
      </w:r>
      <w:r w:rsidRPr="006B5FD7">
        <w:rPr>
          <w:rFonts w:ascii="Times New Roman" w:hAnsi="Times New Roman" w:cs="Times New Roman"/>
          <w:sz w:val="28"/>
          <w:szCs w:val="28"/>
        </w:rPr>
        <w:t>и от которой избирается один депутат.</w:t>
      </w:r>
    </w:p>
    <w:p w:rsidR="00422BA1" w:rsidRDefault="00422BA1" w:rsidP="00422BA1">
      <w:pPr>
        <w:jc w:val="both"/>
        <w:rPr>
          <w:rFonts w:ascii="Times New Roman" w:hAnsi="Times New Roman" w:cs="Times New Roman"/>
          <w:sz w:val="28"/>
          <w:szCs w:val="28"/>
        </w:rPr>
      </w:pPr>
      <w:r w:rsidRPr="00422BA1">
        <w:rPr>
          <w:rFonts w:ascii="Times New Roman" w:hAnsi="Times New Roman" w:cs="Times New Roman"/>
          <w:b/>
          <w:sz w:val="28"/>
          <w:szCs w:val="28"/>
        </w:rPr>
        <w:lastRenderedPageBreak/>
        <w:t>Многомандатный избирательный округ</w:t>
      </w:r>
      <w:r>
        <w:rPr>
          <w:rFonts w:ascii="Times New Roman" w:hAnsi="Times New Roman" w:cs="Times New Roman"/>
          <w:sz w:val="28"/>
          <w:szCs w:val="28"/>
        </w:rPr>
        <w:t xml:space="preserve"> – это округ, в котором </w:t>
      </w:r>
      <w:r w:rsidR="0080396E">
        <w:rPr>
          <w:rFonts w:ascii="Times New Roman" w:hAnsi="Times New Roman" w:cs="Times New Roman"/>
          <w:sz w:val="28"/>
          <w:szCs w:val="28"/>
        </w:rPr>
        <w:t xml:space="preserve">избираются несколько депутатов </w:t>
      </w:r>
      <w:r>
        <w:rPr>
          <w:rFonts w:ascii="Times New Roman" w:hAnsi="Times New Roman" w:cs="Times New Roman"/>
          <w:sz w:val="28"/>
          <w:szCs w:val="28"/>
        </w:rPr>
        <w:t>и в котором за каждого из них избиратели голосуют персонально.</w:t>
      </w:r>
    </w:p>
    <w:p w:rsidR="00422BA1" w:rsidRDefault="00422BA1" w:rsidP="00422BA1">
      <w:pPr>
        <w:rPr>
          <w:rFonts w:ascii="Times New Roman" w:hAnsi="Times New Roman" w:cs="Times New Roman"/>
          <w:b/>
          <w:sz w:val="28"/>
          <w:szCs w:val="28"/>
        </w:rPr>
      </w:pPr>
      <w:r w:rsidRPr="00422BA1">
        <w:rPr>
          <w:rFonts w:ascii="Times New Roman" w:hAnsi="Times New Roman" w:cs="Times New Roman"/>
          <w:b/>
          <w:sz w:val="28"/>
          <w:szCs w:val="28"/>
        </w:rPr>
        <w:t>Выдвижение и регистрация кандидатов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2BA1" w:rsidRPr="00422BA1" w:rsidRDefault="00422BA1" w:rsidP="00422B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22BA1">
        <w:rPr>
          <w:rFonts w:ascii="Times New Roman" w:hAnsi="Times New Roman" w:cs="Times New Roman"/>
          <w:sz w:val="28"/>
          <w:szCs w:val="28"/>
        </w:rPr>
        <w:t>Непосредственное выдвижение.</w:t>
      </w:r>
    </w:p>
    <w:p w:rsidR="00422BA1" w:rsidRDefault="00422BA1" w:rsidP="00422B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22BA1">
        <w:rPr>
          <w:rFonts w:ascii="Times New Roman" w:hAnsi="Times New Roman" w:cs="Times New Roman"/>
          <w:sz w:val="28"/>
          <w:szCs w:val="28"/>
        </w:rPr>
        <w:t>Выдвижение в составе списка.</w:t>
      </w:r>
    </w:p>
    <w:p w:rsidR="006B5FD7" w:rsidRPr="00611283" w:rsidRDefault="00422BA1" w:rsidP="00422BA1">
      <w:pPr>
        <w:rPr>
          <w:rFonts w:ascii="Times New Roman" w:hAnsi="Times New Roman" w:cs="Times New Roman"/>
          <w:b/>
          <w:sz w:val="28"/>
          <w:szCs w:val="28"/>
        </w:rPr>
      </w:pPr>
      <w:r w:rsidRPr="00611283">
        <w:rPr>
          <w:rFonts w:ascii="Times New Roman" w:hAnsi="Times New Roman" w:cs="Times New Roman"/>
          <w:b/>
          <w:sz w:val="28"/>
          <w:szCs w:val="28"/>
        </w:rPr>
        <w:t>Ин</w:t>
      </w:r>
      <w:r w:rsidR="00611283" w:rsidRPr="00611283">
        <w:rPr>
          <w:rFonts w:ascii="Times New Roman" w:hAnsi="Times New Roman" w:cs="Times New Roman"/>
          <w:b/>
          <w:sz w:val="28"/>
          <w:szCs w:val="28"/>
        </w:rPr>
        <w:t>формированное обеспечение выборов</w:t>
      </w:r>
      <w:r w:rsidR="00611283">
        <w:rPr>
          <w:rFonts w:ascii="Times New Roman" w:hAnsi="Times New Roman" w:cs="Times New Roman"/>
          <w:b/>
          <w:sz w:val="28"/>
          <w:szCs w:val="28"/>
        </w:rPr>
        <w:t>:</w:t>
      </w:r>
    </w:p>
    <w:p w:rsidR="00611283" w:rsidRPr="00611283" w:rsidRDefault="00611283" w:rsidP="0061128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11283">
        <w:rPr>
          <w:rFonts w:ascii="Times New Roman" w:hAnsi="Times New Roman" w:cs="Times New Roman"/>
          <w:sz w:val="28"/>
          <w:szCs w:val="28"/>
        </w:rPr>
        <w:t>Информирование избирателей.</w:t>
      </w:r>
    </w:p>
    <w:p w:rsidR="00611283" w:rsidRDefault="00611283" w:rsidP="0061128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11283">
        <w:rPr>
          <w:rFonts w:ascii="Times New Roman" w:hAnsi="Times New Roman" w:cs="Times New Roman"/>
          <w:sz w:val="28"/>
          <w:szCs w:val="28"/>
        </w:rPr>
        <w:t>Предвыборная агитация.</w:t>
      </w:r>
    </w:p>
    <w:p w:rsidR="00611283" w:rsidRDefault="00611283" w:rsidP="00611283">
      <w:pPr>
        <w:jc w:val="both"/>
        <w:rPr>
          <w:rFonts w:ascii="Times New Roman" w:hAnsi="Times New Roman" w:cs="Times New Roman"/>
          <w:sz w:val="28"/>
          <w:szCs w:val="28"/>
        </w:rPr>
      </w:pPr>
      <w:r w:rsidRPr="00611283">
        <w:rPr>
          <w:rFonts w:ascii="Times New Roman" w:hAnsi="Times New Roman" w:cs="Times New Roman"/>
          <w:b/>
          <w:sz w:val="28"/>
          <w:szCs w:val="28"/>
        </w:rPr>
        <w:t>Информирование избирателей</w:t>
      </w:r>
      <w:r w:rsidRPr="00611283">
        <w:rPr>
          <w:rFonts w:ascii="Times New Roman" w:hAnsi="Times New Roman" w:cs="Times New Roman"/>
          <w:sz w:val="28"/>
          <w:szCs w:val="28"/>
        </w:rPr>
        <w:t xml:space="preserve"> </w:t>
      </w:r>
      <w:r w:rsidR="0080396E" w:rsidRPr="0080396E">
        <w:rPr>
          <w:rFonts w:ascii="Times New Roman" w:hAnsi="Times New Roman" w:cs="Times New Roman"/>
          <w:sz w:val="28"/>
          <w:szCs w:val="28"/>
        </w:rPr>
        <w:t>–</w:t>
      </w:r>
      <w:r w:rsidR="008039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11283">
        <w:rPr>
          <w:rFonts w:ascii="Times New Roman" w:hAnsi="Times New Roman" w:cs="Times New Roman"/>
          <w:sz w:val="28"/>
          <w:szCs w:val="28"/>
        </w:rPr>
        <w:t>это распространение информации о выборах, кандидатах,  избирательных объединениях, не носящее агитационной направленности.</w:t>
      </w:r>
    </w:p>
    <w:p w:rsidR="00611283" w:rsidRPr="00611283" w:rsidRDefault="00611283" w:rsidP="00611283">
      <w:pPr>
        <w:jc w:val="both"/>
        <w:rPr>
          <w:rFonts w:ascii="Times New Roman" w:hAnsi="Times New Roman" w:cs="Times New Roman"/>
          <w:sz w:val="28"/>
          <w:szCs w:val="28"/>
        </w:rPr>
      </w:pPr>
      <w:r w:rsidRPr="00611283">
        <w:rPr>
          <w:rFonts w:ascii="Times New Roman" w:hAnsi="Times New Roman" w:cs="Times New Roman"/>
          <w:b/>
          <w:sz w:val="28"/>
          <w:szCs w:val="28"/>
        </w:rPr>
        <w:t>Предвыборная агитация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деятельность, осуществляемая в период избирательной кампании и имеющая целью побудить или побуждающая избирателей к голосованию за кандидата, список кандидатов или против них.</w:t>
      </w:r>
    </w:p>
    <w:p w:rsidR="00611283" w:rsidRPr="00611283" w:rsidRDefault="00056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проведения предвыборной агитации (и избирательной кампании кандидата или избирательного объединения в целом) осуществляется за счет средств </w:t>
      </w:r>
      <w:r w:rsidRPr="000563E8">
        <w:rPr>
          <w:rFonts w:ascii="Times New Roman" w:hAnsi="Times New Roman" w:cs="Times New Roman"/>
          <w:b/>
          <w:sz w:val="28"/>
          <w:szCs w:val="28"/>
        </w:rPr>
        <w:t>специального избирательного фонда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11283" w:rsidRPr="0061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9A"/>
    <w:multiLevelType w:val="hybridMultilevel"/>
    <w:tmpl w:val="1BFAACC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4CD5977"/>
    <w:multiLevelType w:val="hybridMultilevel"/>
    <w:tmpl w:val="EB769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09064D"/>
    <w:multiLevelType w:val="hybridMultilevel"/>
    <w:tmpl w:val="F02E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B0CE9"/>
    <w:multiLevelType w:val="hybridMultilevel"/>
    <w:tmpl w:val="8FA42070"/>
    <w:lvl w:ilvl="0" w:tplc="6040F42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2BB52EF"/>
    <w:multiLevelType w:val="hybridMultilevel"/>
    <w:tmpl w:val="CE9C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41650"/>
    <w:multiLevelType w:val="hybridMultilevel"/>
    <w:tmpl w:val="4312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C2147"/>
    <w:multiLevelType w:val="hybridMultilevel"/>
    <w:tmpl w:val="05A62D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43739"/>
    <w:multiLevelType w:val="hybridMultilevel"/>
    <w:tmpl w:val="AA5C03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466E7B"/>
    <w:multiLevelType w:val="hybridMultilevel"/>
    <w:tmpl w:val="65C8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B62FD"/>
    <w:multiLevelType w:val="hybridMultilevel"/>
    <w:tmpl w:val="AC8A9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A64A3"/>
    <w:multiLevelType w:val="hybridMultilevel"/>
    <w:tmpl w:val="F4FE43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B95B05"/>
    <w:multiLevelType w:val="hybridMultilevel"/>
    <w:tmpl w:val="0B72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D6F6E"/>
    <w:multiLevelType w:val="hybridMultilevel"/>
    <w:tmpl w:val="41FE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A15AA"/>
    <w:multiLevelType w:val="hybridMultilevel"/>
    <w:tmpl w:val="A430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B363B"/>
    <w:multiLevelType w:val="hybridMultilevel"/>
    <w:tmpl w:val="51FE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D57D9"/>
    <w:multiLevelType w:val="hybridMultilevel"/>
    <w:tmpl w:val="CB04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A6EE1"/>
    <w:multiLevelType w:val="hybridMultilevel"/>
    <w:tmpl w:val="EB7A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9"/>
  </w:num>
  <w:num w:numId="9">
    <w:abstractNumId w:val="15"/>
  </w:num>
  <w:num w:numId="10">
    <w:abstractNumId w:val="0"/>
  </w:num>
  <w:num w:numId="11">
    <w:abstractNumId w:val="14"/>
  </w:num>
  <w:num w:numId="12">
    <w:abstractNumId w:val="12"/>
  </w:num>
  <w:num w:numId="13">
    <w:abstractNumId w:val="8"/>
  </w:num>
  <w:num w:numId="14">
    <w:abstractNumId w:val="4"/>
  </w:num>
  <w:num w:numId="15">
    <w:abstractNumId w:val="3"/>
  </w:num>
  <w:num w:numId="16">
    <w:abstractNumId w:val="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C"/>
    <w:rsid w:val="00001E11"/>
    <w:rsid w:val="0000406A"/>
    <w:rsid w:val="000563E8"/>
    <w:rsid w:val="000825A3"/>
    <w:rsid w:val="002330B1"/>
    <w:rsid w:val="00262ECD"/>
    <w:rsid w:val="002D044B"/>
    <w:rsid w:val="00422BA1"/>
    <w:rsid w:val="005264EA"/>
    <w:rsid w:val="00611283"/>
    <w:rsid w:val="006B5FD7"/>
    <w:rsid w:val="00787B23"/>
    <w:rsid w:val="0080396E"/>
    <w:rsid w:val="00826269"/>
    <w:rsid w:val="00A82E24"/>
    <w:rsid w:val="00B35C3C"/>
    <w:rsid w:val="00B41A52"/>
    <w:rsid w:val="00BA5AF2"/>
    <w:rsid w:val="00D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552D-6A27-4879-A6AE-E90119D1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Резанцев</dc:creator>
  <cp:keywords/>
  <dc:description/>
  <cp:lastModifiedBy>Оксана Ю. Меренкова</cp:lastModifiedBy>
  <cp:revision>21</cp:revision>
  <dcterms:created xsi:type="dcterms:W3CDTF">2015-06-03T14:38:00Z</dcterms:created>
  <dcterms:modified xsi:type="dcterms:W3CDTF">2015-08-25T07:35:00Z</dcterms:modified>
</cp:coreProperties>
</file>