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1A" w:rsidRDefault="007F18D2" w:rsidP="007F18D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E231C">
        <w:rPr>
          <w:rFonts w:ascii="Times New Roman" w:hAnsi="Times New Roman" w:cs="Times New Roman"/>
          <w:b/>
          <w:sz w:val="32"/>
          <w:szCs w:val="32"/>
        </w:rPr>
        <w:t>Норм</w:t>
      </w:r>
      <w:r w:rsidR="00DC621A">
        <w:rPr>
          <w:rFonts w:ascii="Times New Roman" w:hAnsi="Times New Roman" w:cs="Times New Roman"/>
          <w:b/>
          <w:sz w:val="32"/>
          <w:szCs w:val="32"/>
        </w:rPr>
        <w:t>ы избирательного права содержат</w:t>
      </w:r>
      <w:r w:rsidRPr="00EE231C">
        <w:rPr>
          <w:rFonts w:ascii="Times New Roman" w:hAnsi="Times New Roman" w:cs="Times New Roman"/>
          <w:b/>
          <w:sz w:val="32"/>
          <w:szCs w:val="32"/>
        </w:rPr>
        <w:t>ся в различных нормативных правовых актах, обладающих разной политической силой</w:t>
      </w:r>
      <w:r w:rsidR="000D32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E231C" w:rsidRPr="00DC621A" w:rsidRDefault="00DC621A" w:rsidP="00DC621A">
      <w:pPr>
        <w:ind w:left="4248" w:firstLine="708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</w:t>
      </w:r>
      <w:r w:rsidR="000D3281">
        <w:rPr>
          <w:rFonts w:ascii="Times New Roman" w:hAnsi="Times New Roman" w:cs="Times New Roman"/>
          <w:b/>
          <w:sz w:val="32"/>
          <w:szCs w:val="32"/>
        </w:rPr>
        <w:t>Схема</w:t>
      </w:r>
      <w:r w:rsidR="00AE5EC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0D3281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</w:t>
      </w:r>
    </w:p>
    <w:p w:rsidR="00EE231C" w:rsidRPr="00EE231C" w:rsidRDefault="00EE231C" w:rsidP="00EE2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095D2" wp14:editId="4010686A">
                <wp:simplePos x="0" y="0"/>
                <wp:positionH relativeFrom="column">
                  <wp:posOffset>1110615</wp:posOffset>
                </wp:positionH>
                <wp:positionV relativeFrom="paragraph">
                  <wp:posOffset>101692</wp:posOffset>
                </wp:positionV>
                <wp:extent cx="3267075" cy="109537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8D2" w:rsidRPr="00EE231C" w:rsidRDefault="007F18D2" w:rsidP="007F18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EE231C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Конституция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FD095D2" id="Скругленный прямоугольник 2" o:spid="_x0000_s1026" style="position:absolute;margin-left:87.45pt;margin-top:8pt;width:257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" fillcolor="#4f81bd [3204]" strokecolor="#243f60 [1604]" strokeweight="2pt">
                <v:textbox>
                  <w:txbxContent>
                    <w:p w:rsidR="007F18D2" w:rsidRPr="00EE231C" w:rsidRDefault="007F18D2" w:rsidP="007F18D2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EE231C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Конституция РФ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231C" w:rsidRPr="00EE231C" w:rsidRDefault="00EE231C" w:rsidP="00EE231C">
      <w:pPr>
        <w:rPr>
          <w:rFonts w:ascii="Times New Roman" w:hAnsi="Times New Roman" w:cs="Times New Roman"/>
          <w:sz w:val="28"/>
          <w:szCs w:val="28"/>
        </w:rPr>
      </w:pPr>
    </w:p>
    <w:p w:rsidR="00EE231C" w:rsidRPr="00EE231C" w:rsidRDefault="00EE231C" w:rsidP="00EE231C">
      <w:pPr>
        <w:rPr>
          <w:rFonts w:ascii="Times New Roman" w:hAnsi="Times New Roman" w:cs="Times New Roman"/>
          <w:sz w:val="28"/>
          <w:szCs w:val="28"/>
        </w:rPr>
      </w:pPr>
    </w:p>
    <w:p w:rsidR="00EE231C" w:rsidRPr="00EE231C" w:rsidRDefault="00E56065" w:rsidP="00EE2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221615</wp:posOffset>
                </wp:positionV>
                <wp:extent cx="0" cy="304800"/>
                <wp:effectExtent l="7620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70B70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20.2pt;margin-top:17.45pt;width:0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" strokecolor="black [3213]">
                <v:stroke endarrow="block"/>
              </v:shape>
            </w:pict>
          </mc:Fallback>
        </mc:AlternateContent>
      </w:r>
    </w:p>
    <w:p w:rsidR="00EE231C" w:rsidRPr="00EE231C" w:rsidRDefault="00C019F5" w:rsidP="00EE2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31471D" wp14:editId="1081E866">
                <wp:simplePos x="0" y="0"/>
                <wp:positionH relativeFrom="column">
                  <wp:posOffset>-422910</wp:posOffset>
                </wp:positionH>
                <wp:positionV relativeFrom="paragraph">
                  <wp:posOffset>220980</wp:posOffset>
                </wp:positionV>
                <wp:extent cx="6515100" cy="340042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400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19F5" w:rsidRDefault="007F18D2" w:rsidP="007F18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EE231C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Ф</w:t>
                            </w:r>
                            <w:r w:rsidR="00C019F5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едеральные законы:</w:t>
                            </w:r>
                            <w:r w:rsidRPr="00EE231C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C019F5" w:rsidRPr="00C019F5" w:rsidRDefault="007F18D2" w:rsidP="00C019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19F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«Об основных гарантиях избирательных прав и права на участие в референдуме граждан РФ»</w:t>
                            </w:r>
                          </w:p>
                          <w:p w:rsidR="00C019F5" w:rsidRPr="00C019F5" w:rsidRDefault="007F18D2" w:rsidP="00C019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19F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«О </w:t>
                            </w:r>
                            <w:r w:rsidR="00AE5EC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выборах </w:t>
                            </w:r>
                            <w:r w:rsidR="00AE5EC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П</w:t>
                            </w:r>
                            <w:bookmarkStart w:id="0" w:name="_GoBack"/>
                            <w:bookmarkEnd w:id="0"/>
                            <w:r w:rsidR="00C019F5" w:rsidRPr="00C019F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резидента РФ»</w:t>
                            </w:r>
                            <w:r w:rsidRPr="00C019F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019F5" w:rsidRPr="00C019F5" w:rsidRDefault="007F18D2" w:rsidP="00C019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19F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«О выборах деп</w:t>
                            </w:r>
                            <w:r w:rsidR="00DC621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утатов Государственной Думы РФ»</w:t>
                            </w:r>
                            <w:r w:rsidRPr="00C019F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F18D2" w:rsidRPr="00C019F5" w:rsidRDefault="007F18D2" w:rsidP="00C019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19F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«Об общих принципах организации законодательных (представительных) и исполнительных органов государственной власти субъектов РФ»</w:t>
                            </w:r>
                          </w:p>
                          <w:p w:rsidR="00EE231C" w:rsidRPr="00C019F5" w:rsidRDefault="00EE231C" w:rsidP="007F18D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F18D2" w:rsidRPr="00C019F5" w:rsidRDefault="007F18D2" w:rsidP="007F18D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margin-left:-33.3pt;margin-top:17.4pt;width:513pt;height:26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" fillcolor="#4f81bd [3204]" strokecolor="#243f60 [1604]" strokeweight="2pt">
                <v:textbox>
                  <w:txbxContent>
                    <w:p w:rsidR="00C019F5" w:rsidRDefault="007F18D2" w:rsidP="007F18D2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EE231C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Ф</w:t>
                      </w:r>
                      <w:r w:rsidR="00C019F5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едеральные законы:</w:t>
                      </w:r>
                      <w:r w:rsidRPr="00EE231C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</w:p>
                    <w:p w:rsidR="00C019F5" w:rsidRPr="00C019F5" w:rsidRDefault="007F18D2" w:rsidP="00C019F5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019F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«Об основных гарантиях избирательных прав и права на участие в референдуме граждан РФ»</w:t>
                      </w:r>
                    </w:p>
                    <w:p w:rsidR="00C019F5" w:rsidRPr="00C019F5" w:rsidRDefault="007F18D2" w:rsidP="00C019F5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019F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«О </w:t>
                      </w:r>
                      <w:r w:rsidR="00AE5EC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выборах </w:t>
                      </w:r>
                      <w:r w:rsidR="00AE5EC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П</w:t>
                      </w:r>
                      <w:bookmarkStart w:id="1" w:name="_GoBack"/>
                      <w:bookmarkEnd w:id="1"/>
                      <w:r w:rsidR="00C019F5" w:rsidRPr="00C019F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резидента РФ»</w:t>
                      </w:r>
                      <w:r w:rsidRPr="00C019F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:rsidR="00C019F5" w:rsidRPr="00C019F5" w:rsidRDefault="007F18D2" w:rsidP="00C019F5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019F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«О выборах деп</w:t>
                      </w:r>
                      <w:r w:rsidR="00DC621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утатов Государственной Думы РФ»</w:t>
                      </w:r>
                      <w:r w:rsidRPr="00C019F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F18D2" w:rsidRPr="00C019F5" w:rsidRDefault="007F18D2" w:rsidP="00C019F5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019F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«Об общих принципах организации законодательных (представительных) и исполнительных органов государственной власти субъектов РФ»</w:t>
                      </w:r>
                    </w:p>
                    <w:p w:rsidR="00EE231C" w:rsidRPr="00C019F5" w:rsidRDefault="00EE231C" w:rsidP="007F18D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F18D2" w:rsidRPr="00C019F5" w:rsidRDefault="007F18D2" w:rsidP="007F18D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231C" w:rsidRPr="00EE231C" w:rsidRDefault="00EE231C" w:rsidP="00EE231C">
      <w:pPr>
        <w:rPr>
          <w:rFonts w:ascii="Times New Roman" w:hAnsi="Times New Roman" w:cs="Times New Roman"/>
          <w:sz w:val="28"/>
          <w:szCs w:val="28"/>
        </w:rPr>
      </w:pPr>
    </w:p>
    <w:p w:rsidR="00EE231C" w:rsidRPr="00EE231C" w:rsidRDefault="00EE231C" w:rsidP="00EE231C">
      <w:pPr>
        <w:rPr>
          <w:rFonts w:ascii="Times New Roman" w:hAnsi="Times New Roman" w:cs="Times New Roman"/>
          <w:sz w:val="28"/>
          <w:szCs w:val="28"/>
        </w:rPr>
      </w:pPr>
    </w:p>
    <w:p w:rsidR="00EE231C" w:rsidRPr="00EE231C" w:rsidRDefault="00EE231C" w:rsidP="00EE231C">
      <w:pPr>
        <w:rPr>
          <w:rFonts w:ascii="Times New Roman" w:hAnsi="Times New Roman" w:cs="Times New Roman"/>
          <w:sz w:val="28"/>
          <w:szCs w:val="28"/>
        </w:rPr>
      </w:pPr>
    </w:p>
    <w:p w:rsidR="00EE231C" w:rsidRPr="00EE231C" w:rsidRDefault="00EE231C" w:rsidP="00EE231C">
      <w:pPr>
        <w:rPr>
          <w:rFonts w:ascii="Times New Roman" w:hAnsi="Times New Roman" w:cs="Times New Roman"/>
          <w:sz w:val="28"/>
          <w:szCs w:val="28"/>
        </w:rPr>
      </w:pPr>
    </w:p>
    <w:p w:rsidR="00EE231C" w:rsidRPr="00EE231C" w:rsidRDefault="00EE231C" w:rsidP="00EE231C">
      <w:pPr>
        <w:rPr>
          <w:rFonts w:ascii="Times New Roman" w:hAnsi="Times New Roman" w:cs="Times New Roman"/>
          <w:sz w:val="28"/>
          <w:szCs w:val="28"/>
        </w:rPr>
      </w:pPr>
    </w:p>
    <w:p w:rsidR="00EE231C" w:rsidRPr="00EE231C" w:rsidRDefault="00EE231C" w:rsidP="00EE231C">
      <w:pPr>
        <w:rPr>
          <w:rFonts w:ascii="Times New Roman" w:hAnsi="Times New Roman" w:cs="Times New Roman"/>
          <w:sz w:val="28"/>
          <w:szCs w:val="28"/>
        </w:rPr>
      </w:pPr>
    </w:p>
    <w:p w:rsidR="00EE231C" w:rsidRPr="00EE231C" w:rsidRDefault="00EE231C" w:rsidP="00EE231C">
      <w:pPr>
        <w:rPr>
          <w:rFonts w:ascii="Times New Roman" w:hAnsi="Times New Roman" w:cs="Times New Roman"/>
          <w:sz w:val="28"/>
          <w:szCs w:val="28"/>
        </w:rPr>
      </w:pPr>
    </w:p>
    <w:p w:rsidR="00EE231C" w:rsidRPr="00EE231C" w:rsidRDefault="00EE231C" w:rsidP="00EE231C">
      <w:pPr>
        <w:rPr>
          <w:rFonts w:ascii="Times New Roman" w:hAnsi="Times New Roman" w:cs="Times New Roman"/>
          <w:sz w:val="28"/>
          <w:szCs w:val="28"/>
        </w:rPr>
      </w:pPr>
    </w:p>
    <w:p w:rsidR="00EE231C" w:rsidRDefault="00EE231C" w:rsidP="00EE231C">
      <w:pPr>
        <w:rPr>
          <w:rFonts w:ascii="Times New Roman" w:hAnsi="Times New Roman" w:cs="Times New Roman"/>
          <w:sz w:val="28"/>
          <w:szCs w:val="28"/>
        </w:rPr>
      </w:pPr>
    </w:p>
    <w:p w:rsidR="00EE231C" w:rsidRDefault="00E56065" w:rsidP="00EE2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95885</wp:posOffset>
                </wp:positionV>
                <wp:extent cx="0" cy="361950"/>
                <wp:effectExtent l="76200" t="0" r="7620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B1FDD0D" id="Прямая со стрелкой 9" o:spid="_x0000_s1026" type="#_x0000_t32" style="position:absolute;margin-left:226.2pt;margin-top:7.55pt;width:0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" strokecolor="black [3213]">
                <v:stroke endarrow="block"/>
              </v:shape>
            </w:pict>
          </mc:Fallback>
        </mc:AlternateContent>
      </w:r>
    </w:p>
    <w:p w:rsidR="00912069" w:rsidRDefault="00C019F5" w:rsidP="00EE231C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F9A8D9" wp14:editId="45CF6DB7">
                <wp:simplePos x="0" y="0"/>
                <wp:positionH relativeFrom="column">
                  <wp:posOffset>567690</wp:posOffset>
                </wp:positionH>
                <wp:positionV relativeFrom="paragraph">
                  <wp:posOffset>142875</wp:posOffset>
                </wp:positionV>
                <wp:extent cx="4581525" cy="169545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695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31C" w:rsidRPr="00C019F5" w:rsidRDefault="00EE231C" w:rsidP="00EE23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19F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Региональное законодательство (регламентирует выборы глав,  а также законодательных органов субъектов РФ)</w:t>
                            </w:r>
                          </w:p>
                          <w:p w:rsidR="00C019F5" w:rsidRPr="00C019F5" w:rsidRDefault="00C019F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5F9A8D9" id="Скругленный прямоугольник 5" o:spid="_x0000_s1028" style="position:absolute;margin-left:44.7pt;margin-top:11.25pt;width:360.75pt;height:1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" fillcolor="#4f81bd [3204]" strokecolor="#243f60 [1604]" strokeweight="2pt">
                <v:textbox>
                  <w:txbxContent>
                    <w:p w:rsidR="00EE231C" w:rsidRPr="00C019F5" w:rsidRDefault="00EE231C" w:rsidP="00EE231C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019F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Региональное законодательство (регламентирует выборы </w:t>
                      </w:r>
                      <w:proofErr w:type="gramStart"/>
                      <w:r w:rsidRPr="00C019F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глав,  а</w:t>
                      </w:r>
                      <w:proofErr w:type="gramEnd"/>
                      <w:r w:rsidRPr="00C019F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также законодательных органов субъектов РФ)</w:t>
                      </w:r>
                    </w:p>
                    <w:p w:rsidR="00C019F5" w:rsidRPr="00C019F5" w:rsidRDefault="00C019F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E23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166EF" wp14:editId="2686C062">
                <wp:simplePos x="0" y="0"/>
                <wp:positionH relativeFrom="column">
                  <wp:posOffset>843915</wp:posOffset>
                </wp:positionH>
                <wp:positionV relativeFrom="paragraph">
                  <wp:posOffset>2330779</wp:posOffset>
                </wp:positionV>
                <wp:extent cx="3924300" cy="9525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31C" w:rsidRPr="00C019F5" w:rsidRDefault="00EE231C" w:rsidP="00EE23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19F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Акты органов местного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7166EF" id="Скругленный прямоугольник 6" o:spid="_x0000_s1029" style="position:absolute;margin-left:66.45pt;margin-top:183.55pt;width:309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" fillcolor="#4f81bd [3204]" strokecolor="#243f60 [1604]" strokeweight="2pt">
                <v:textbox>
                  <w:txbxContent>
                    <w:p w:rsidR="00EE231C" w:rsidRPr="00C019F5" w:rsidRDefault="00EE231C" w:rsidP="00EE231C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019F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Акты органов местного самоуправления</w:t>
                      </w:r>
                    </w:p>
                  </w:txbxContent>
                </v:textbox>
              </v:roundrect>
            </w:pict>
          </mc:Fallback>
        </mc:AlternateContent>
      </w:r>
      <w:r w:rsidR="00EE231C">
        <w:rPr>
          <w:rFonts w:ascii="Times New Roman" w:hAnsi="Times New Roman" w:cs="Times New Roman"/>
          <w:sz w:val="28"/>
          <w:szCs w:val="28"/>
        </w:rPr>
        <w:tab/>
      </w:r>
    </w:p>
    <w:p w:rsidR="00EE231C" w:rsidRDefault="00EE231C" w:rsidP="00EE231C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:rsidR="00EE231C" w:rsidRDefault="00EE231C" w:rsidP="00EE231C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:rsidR="00EE231C" w:rsidRDefault="00EE231C" w:rsidP="00EE231C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:rsidR="00EE231C" w:rsidRDefault="00EE231C" w:rsidP="00EE231C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:rsidR="00EE231C" w:rsidRDefault="00E56065" w:rsidP="00EE231C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123190</wp:posOffset>
                </wp:positionV>
                <wp:extent cx="0" cy="371475"/>
                <wp:effectExtent l="76200" t="0" r="7620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19A59F" id="Прямая со стрелкой 8" o:spid="_x0000_s1026" type="#_x0000_t32" style="position:absolute;margin-left:226.95pt;margin-top:9.7pt;width:0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" strokecolor="black [3213]">
                <v:stroke endarrow="block"/>
              </v:shape>
            </w:pict>
          </mc:Fallback>
        </mc:AlternateContent>
      </w:r>
    </w:p>
    <w:p w:rsidR="00EE231C" w:rsidRDefault="00EE231C" w:rsidP="00EE231C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:rsidR="00EE231C" w:rsidRDefault="00EE231C" w:rsidP="00EE231C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:rsidR="00B03658" w:rsidRPr="00F92EEE" w:rsidRDefault="00B03658" w:rsidP="00F92EEE">
      <w:pPr>
        <w:tabs>
          <w:tab w:val="left" w:pos="1301"/>
        </w:tabs>
        <w:rPr>
          <w:rFonts w:ascii="Times New Roman" w:hAnsi="Times New Roman" w:cs="Times New Roman"/>
          <w:sz w:val="28"/>
          <w:szCs w:val="28"/>
        </w:rPr>
      </w:pPr>
    </w:p>
    <w:sectPr w:rsidR="00B03658" w:rsidRPr="00F92EEE" w:rsidSect="00EE231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BA"/>
    <w:rsid w:val="000D3281"/>
    <w:rsid w:val="001B0C62"/>
    <w:rsid w:val="007F18D2"/>
    <w:rsid w:val="00912069"/>
    <w:rsid w:val="00916590"/>
    <w:rsid w:val="00AE5EC5"/>
    <w:rsid w:val="00B03658"/>
    <w:rsid w:val="00BD24BA"/>
    <w:rsid w:val="00C019F5"/>
    <w:rsid w:val="00C8319F"/>
    <w:rsid w:val="00DC621A"/>
    <w:rsid w:val="00E56065"/>
    <w:rsid w:val="00ED7265"/>
    <w:rsid w:val="00EE231C"/>
    <w:rsid w:val="00F9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95F3-D797-43BE-BEEB-49AA415B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Резанцев</dc:creator>
  <cp:keywords/>
  <dc:description/>
  <cp:lastModifiedBy>Оксана Ю. Меренкова</cp:lastModifiedBy>
  <cp:revision>10</cp:revision>
  <dcterms:created xsi:type="dcterms:W3CDTF">2015-06-04T09:55:00Z</dcterms:created>
  <dcterms:modified xsi:type="dcterms:W3CDTF">2015-08-25T08:12:00Z</dcterms:modified>
</cp:coreProperties>
</file>