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4" w:rsidRPr="0073447A" w:rsidRDefault="00E413AD" w:rsidP="005F35E6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73447A" w:rsidRPr="0073447A">
        <w:rPr>
          <w:rFonts w:ascii="Times New Roman" w:hAnsi="Times New Roman" w:cs="Times New Roman"/>
          <w:b/>
          <w:sz w:val="28"/>
          <w:szCs w:val="28"/>
        </w:rPr>
        <w:t>веста</w:t>
      </w:r>
      <w:proofErr w:type="spellEnd"/>
    </w:p>
    <w:p w:rsidR="008B5DC4" w:rsidRDefault="008B5DC4" w:rsidP="008B5DC4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проводится учителем в школе</w:t>
      </w:r>
      <w:r w:rsidR="00A62F19">
        <w:rPr>
          <w:rFonts w:ascii="Times New Roman" w:hAnsi="Times New Roman" w:cs="Times New Roman"/>
          <w:sz w:val="28"/>
          <w:szCs w:val="28"/>
        </w:rPr>
        <w:t>.</w:t>
      </w:r>
    </w:p>
    <w:p w:rsidR="00A62F19" w:rsidRPr="00934EB2" w:rsidRDefault="00A62F19" w:rsidP="008B5DC4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акцентирует внимание учащихся на важность сбора фото</w:t>
      </w:r>
      <w:r w:rsidR="00F31C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видеоматериалов – они послужат основой для создания  </w:t>
      </w:r>
      <w:proofErr w:type="spellStart"/>
      <w:r w:rsidRPr="008B5DC4">
        <w:rPr>
          <w:rFonts w:ascii="Times New Roman" w:hAnsi="Times New Roman"/>
          <w:sz w:val="28"/>
          <w:szCs w:val="28"/>
        </w:rPr>
        <w:t>видеоэкскурси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фотовыставки</w:t>
      </w:r>
      <w:r w:rsidRPr="008B5DC4">
        <w:rPr>
          <w:rFonts w:ascii="Times New Roman" w:hAnsi="Times New Roman"/>
          <w:sz w:val="28"/>
          <w:szCs w:val="28"/>
        </w:rPr>
        <w:t xml:space="preserve"> «М.В. Ломоносов в Москве» для учащихся  младшей школы.</w:t>
      </w:r>
    </w:p>
    <w:p w:rsidR="00934EB2" w:rsidRPr="00840F27" w:rsidRDefault="00934EB2" w:rsidP="008B5DC4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proofErr w:type="spellStart"/>
      <w:r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составлены таким образом, что</w:t>
      </w:r>
      <w:r w:rsidR="00840F27"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</w:t>
      </w:r>
      <w:r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C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840F27" w:rsidRPr="0084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самостоятельно составить  или изменить маршрут. </w:t>
      </w:r>
    </w:p>
    <w:p w:rsidR="0073447A" w:rsidRPr="0073447A" w:rsidRDefault="0073447A" w:rsidP="0073447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47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3447A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E413AD">
        <w:rPr>
          <w:rFonts w:ascii="Times New Roman" w:hAnsi="Times New Roman" w:cs="Times New Roman"/>
          <w:sz w:val="28"/>
          <w:szCs w:val="28"/>
        </w:rPr>
        <w:t>для</w:t>
      </w:r>
      <w:r w:rsidRPr="0073447A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8B5DC4">
        <w:rPr>
          <w:rFonts w:ascii="Times New Roman" w:hAnsi="Times New Roman" w:cs="Times New Roman"/>
          <w:sz w:val="28"/>
          <w:szCs w:val="28"/>
        </w:rPr>
        <w:t>их</w:t>
      </w:r>
      <w:r w:rsidRPr="0073447A">
        <w:rPr>
          <w:rFonts w:ascii="Times New Roman" w:hAnsi="Times New Roman" w:cs="Times New Roman"/>
          <w:sz w:val="28"/>
          <w:szCs w:val="28"/>
        </w:rPr>
        <w:t xml:space="preserve"> или малых групп</w:t>
      </w:r>
      <w:r w:rsidR="00934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EB2">
        <w:rPr>
          <w:rFonts w:ascii="Times New Roman" w:hAnsi="Times New Roman" w:cs="Times New Roman"/>
          <w:sz w:val="28"/>
          <w:szCs w:val="28"/>
        </w:rPr>
        <w:t>и  индивидуально</w:t>
      </w:r>
      <w:proofErr w:type="gramEnd"/>
      <w:r w:rsidRPr="0073447A">
        <w:rPr>
          <w:rFonts w:ascii="Times New Roman" w:hAnsi="Times New Roman" w:cs="Times New Roman"/>
          <w:sz w:val="28"/>
          <w:szCs w:val="28"/>
        </w:rPr>
        <w:t xml:space="preserve"> (</w:t>
      </w:r>
      <w:r w:rsidRPr="0073447A">
        <w:rPr>
          <w:rFonts w:ascii="Times New Roman" w:hAnsi="Times New Roman" w:cs="Times New Roman"/>
          <w:b/>
          <w:sz w:val="28"/>
          <w:szCs w:val="28"/>
        </w:rPr>
        <w:t>каждая группа должна иметь своего сопровождающего)</w:t>
      </w:r>
      <w:r w:rsidR="00F31C8A">
        <w:rPr>
          <w:rFonts w:ascii="Times New Roman" w:hAnsi="Times New Roman" w:cs="Times New Roman"/>
          <w:sz w:val="28"/>
          <w:szCs w:val="28"/>
        </w:rPr>
        <w:t>.</w:t>
      </w:r>
    </w:p>
    <w:p w:rsidR="00A62F19" w:rsidRPr="00E413AD" w:rsidRDefault="008B5DC4" w:rsidP="00AC033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AD">
        <w:rPr>
          <w:rFonts w:ascii="Times New Roman" w:hAnsi="Times New Roman" w:cs="Times New Roman"/>
          <w:sz w:val="28"/>
          <w:szCs w:val="28"/>
        </w:rPr>
        <w:t>Г</w:t>
      </w:r>
      <w:r w:rsidR="0073447A" w:rsidRPr="00E413AD">
        <w:rPr>
          <w:rFonts w:ascii="Times New Roman" w:hAnsi="Times New Roman" w:cs="Times New Roman"/>
          <w:sz w:val="28"/>
          <w:szCs w:val="28"/>
        </w:rPr>
        <w:t>рупп</w:t>
      </w:r>
      <w:r w:rsidR="00A62F19" w:rsidRPr="00E413AD">
        <w:rPr>
          <w:rFonts w:ascii="Times New Roman" w:hAnsi="Times New Roman" w:cs="Times New Roman"/>
          <w:sz w:val="28"/>
          <w:szCs w:val="28"/>
        </w:rPr>
        <w:t>ы</w:t>
      </w:r>
      <w:r w:rsidR="0073447A" w:rsidRPr="00E413AD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A62F19" w:rsidRPr="00E413AD">
        <w:rPr>
          <w:rFonts w:ascii="Times New Roman" w:hAnsi="Times New Roman" w:cs="Times New Roman"/>
          <w:sz w:val="28"/>
          <w:szCs w:val="28"/>
        </w:rPr>
        <w:t>ют</w:t>
      </w:r>
      <w:r w:rsidR="0073447A" w:rsidRPr="00E413AD">
        <w:rPr>
          <w:rFonts w:ascii="Times New Roman" w:hAnsi="Times New Roman" w:cs="Times New Roman"/>
          <w:sz w:val="28"/>
          <w:szCs w:val="28"/>
        </w:rPr>
        <w:t xml:space="preserve"> </w:t>
      </w:r>
      <w:r w:rsidR="00BD7979" w:rsidRPr="00E413AD">
        <w:rPr>
          <w:rFonts w:ascii="Times New Roman" w:hAnsi="Times New Roman" w:cs="Times New Roman"/>
          <w:sz w:val="28"/>
          <w:szCs w:val="28"/>
        </w:rPr>
        <w:t>рабочи</w:t>
      </w:r>
      <w:r w:rsidR="00A62F19" w:rsidRPr="00E413AD">
        <w:rPr>
          <w:rFonts w:ascii="Times New Roman" w:hAnsi="Times New Roman" w:cs="Times New Roman"/>
          <w:sz w:val="28"/>
          <w:szCs w:val="28"/>
        </w:rPr>
        <w:t>е</w:t>
      </w:r>
      <w:r w:rsidR="00BD7979" w:rsidRPr="00E413AD">
        <w:rPr>
          <w:rFonts w:ascii="Times New Roman" w:hAnsi="Times New Roman" w:cs="Times New Roman"/>
          <w:sz w:val="28"/>
          <w:szCs w:val="28"/>
        </w:rPr>
        <w:t xml:space="preserve"> лист</w:t>
      </w:r>
      <w:r w:rsidR="00A62F19" w:rsidRPr="00E413AD">
        <w:rPr>
          <w:rFonts w:ascii="Times New Roman" w:hAnsi="Times New Roman" w:cs="Times New Roman"/>
          <w:sz w:val="28"/>
          <w:szCs w:val="28"/>
        </w:rPr>
        <w:t>ы</w:t>
      </w:r>
      <w:r w:rsidR="0073447A" w:rsidRPr="00E413AD">
        <w:rPr>
          <w:rFonts w:ascii="Times New Roman" w:hAnsi="Times New Roman" w:cs="Times New Roman"/>
          <w:sz w:val="28"/>
          <w:szCs w:val="28"/>
        </w:rPr>
        <w:t xml:space="preserve"> </w:t>
      </w:r>
      <w:r w:rsidR="00840F27" w:rsidRPr="00E413AD">
        <w:rPr>
          <w:rFonts w:ascii="Times New Roman" w:hAnsi="Times New Roman" w:cs="Times New Roman"/>
          <w:sz w:val="28"/>
          <w:szCs w:val="28"/>
        </w:rPr>
        <w:t>и карты местности</w:t>
      </w:r>
      <w:r w:rsidR="00A62F19" w:rsidRPr="00E413AD">
        <w:rPr>
          <w:rFonts w:ascii="Times New Roman" w:hAnsi="Times New Roman" w:cs="Times New Roman"/>
          <w:sz w:val="28"/>
          <w:szCs w:val="28"/>
        </w:rPr>
        <w:t xml:space="preserve"> и отправляются по маршрутам.</w:t>
      </w:r>
    </w:p>
    <w:p w:rsidR="008B5DC4" w:rsidRDefault="008B5DC4" w:rsidP="008B5DC4">
      <w:pPr>
        <w:pStyle w:val="3"/>
        <w:spacing w:before="0" w:beforeAutospacing="0" w:after="0" w:afterAutospacing="0" w:line="276" w:lineRule="auto"/>
        <w:rPr>
          <w:bCs w:val="0"/>
          <w:sz w:val="28"/>
          <w:szCs w:val="28"/>
        </w:rPr>
      </w:pPr>
      <w:r w:rsidRPr="008B5DC4">
        <w:rPr>
          <w:bCs w:val="0"/>
          <w:sz w:val="28"/>
          <w:szCs w:val="28"/>
        </w:rPr>
        <w:t xml:space="preserve">Рекомендуемые места посещения </w:t>
      </w:r>
      <w:r w:rsidR="00E413AD" w:rsidRPr="008B5DC4">
        <w:rPr>
          <w:bCs w:val="0"/>
          <w:sz w:val="28"/>
          <w:szCs w:val="28"/>
        </w:rPr>
        <w:t>(остановки)</w:t>
      </w:r>
      <w:r w:rsidR="00E413AD">
        <w:rPr>
          <w:bCs w:val="0"/>
          <w:sz w:val="28"/>
          <w:szCs w:val="28"/>
        </w:rPr>
        <w:t xml:space="preserve"> </w:t>
      </w:r>
      <w:r w:rsidRPr="008B5DC4">
        <w:rPr>
          <w:bCs w:val="0"/>
          <w:sz w:val="28"/>
          <w:szCs w:val="28"/>
        </w:rPr>
        <w:t>на маршруте:</w:t>
      </w:r>
    </w:p>
    <w:p w:rsidR="008B5DC4" w:rsidRPr="008B5DC4" w:rsidRDefault="008B5DC4" w:rsidP="00F31C8A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1. Театральн</w:t>
      </w:r>
      <w:r w:rsidR="00840F27">
        <w:rPr>
          <w:b w:val="0"/>
          <w:bCs w:val="0"/>
          <w:sz w:val="28"/>
          <w:szCs w:val="28"/>
        </w:rPr>
        <w:t>ая</w:t>
      </w:r>
      <w:r w:rsidRPr="008B5DC4">
        <w:rPr>
          <w:b w:val="0"/>
          <w:bCs w:val="0"/>
          <w:sz w:val="28"/>
          <w:szCs w:val="28"/>
        </w:rPr>
        <w:t xml:space="preserve"> площад</w:t>
      </w:r>
      <w:r w:rsidR="00840F27">
        <w:rPr>
          <w:b w:val="0"/>
          <w:bCs w:val="0"/>
          <w:sz w:val="28"/>
          <w:szCs w:val="28"/>
        </w:rPr>
        <w:t>ь</w:t>
      </w:r>
      <w:r w:rsidR="00F31C8A">
        <w:rPr>
          <w:b w:val="0"/>
          <w:bCs w:val="0"/>
          <w:sz w:val="28"/>
          <w:szCs w:val="28"/>
        </w:rPr>
        <w:t>.</w:t>
      </w:r>
    </w:p>
    <w:p w:rsidR="008B5DC4" w:rsidRPr="008B5DC4" w:rsidRDefault="008B5DC4" w:rsidP="00F31C8A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2.</w:t>
      </w:r>
      <w:r w:rsidR="00E413AD">
        <w:rPr>
          <w:b w:val="0"/>
          <w:bCs w:val="0"/>
          <w:sz w:val="28"/>
          <w:szCs w:val="28"/>
        </w:rPr>
        <w:t xml:space="preserve"> </w:t>
      </w:r>
      <w:proofErr w:type="spellStart"/>
      <w:r w:rsidRPr="008B5DC4">
        <w:rPr>
          <w:rFonts w:eastAsia="Calibri"/>
          <w:b w:val="0"/>
          <w:sz w:val="28"/>
          <w:szCs w:val="28"/>
        </w:rPr>
        <w:t>Заиконоспасский</w:t>
      </w:r>
      <w:proofErr w:type="spellEnd"/>
      <w:r w:rsidRPr="008B5DC4">
        <w:rPr>
          <w:rFonts w:eastAsia="Calibri"/>
          <w:b w:val="0"/>
          <w:sz w:val="28"/>
          <w:szCs w:val="28"/>
        </w:rPr>
        <w:t xml:space="preserve"> монастырь</w:t>
      </w:r>
      <w:r w:rsidR="00F31C8A">
        <w:rPr>
          <w:rFonts w:eastAsia="Calibri"/>
          <w:b w:val="0"/>
          <w:sz w:val="28"/>
          <w:szCs w:val="28"/>
        </w:rPr>
        <w:t>.</w:t>
      </w:r>
      <w:r w:rsidRPr="008B5DC4">
        <w:rPr>
          <w:rFonts w:eastAsia="Calibri"/>
          <w:b w:val="0"/>
          <w:sz w:val="28"/>
          <w:szCs w:val="28"/>
        </w:rPr>
        <w:t xml:space="preserve"> </w:t>
      </w:r>
      <w:proofErr w:type="gramStart"/>
      <w:r w:rsidRPr="008B5DC4">
        <w:rPr>
          <w:rFonts w:eastAsia="Calibri"/>
          <w:b w:val="0"/>
          <w:sz w:val="28"/>
          <w:szCs w:val="28"/>
        </w:rPr>
        <w:t>Улица  Никольская</w:t>
      </w:r>
      <w:proofErr w:type="gramEnd"/>
      <w:r w:rsidRPr="008B5DC4">
        <w:rPr>
          <w:rFonts w:eastAsia="Calibri"/>
          <w:b w:val="0"/>
          <w:sz w:val="28"/>
          <w:szCs w:val="28"/>
        </w:rPr>
        <w:t>, 7/9. «</w:t>
      </w:r>
      <w:r w:rsidRPr="008B5DC4">
        <w:rPr>
          <w:b w:val="0"/>
          <w:bCs w:val="0"/>
          <w:sz w:val="28"/>
          <w:szCs w:val="28"/>
        </w:rPr>
        <w:t>Спасские школы»</w:t>
      </w:r>
      <w:r w:rsidR="00F31C8A">
        <w:rPr>
          <w:b w:val="0"/>
          <w:bCs w:val="0"/>
          <w:sz w:val="28"/>
          <w:szCs w:val="28"/>
        </w:rPr>
        <w:t>.</w:t>
      </w:r>
    </w:p>
    <w:p w:rsidR="008B5DC4" w:rsidRPr="008B5DC4" w:rsidRDefault="008B5DC4" w:rsidP="00F31C8A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3. Памятник братьям Лихудам</w:t>
      </w:r>
      <w:r>
        <w:rPr>
          <w:b w:val="0"/>
          <w:bCs w:val="0"/>
          <w:sz w:val="28"/>
          <w:szCs w:val="28"/>
        </w:rPr>
        <w:t xml:space="preserve"> </w:t>
      </w:r>
      <w:r w:rsidRPr="008B5DC4">
        <w:rPr>
          <w:b w:val="0"/>
          <w:sz w:val="28"/>
          <w:szCs w:val="28"/>
        </w:rPr>
        <w:t xml:space="preserve">возле собора Богоявления, Богоявленский переулок, 4. </w:t>
      </w:r>
    </w:p>
    <w:p w:rsidR="008B5DC4" w:rsidRPr="008B5DC4" w:rsidRDefault="008B5DC4" w:rsidP="00F31C8A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4.</w:t>
      </w:r>
      <w:r w:rsidR="00E413AD">
        <w:rPr>
          <w:b w:val="0"/>
          <w:bCs w:val="0"/>
          <w:sz w:val="28"/>
          <w:szCs w:val="28"/>
        </w:rPr>
        <w:t xml:space="preserve"> </w:t>
      </w:r>
      <w:r w:rsidRPr="008B5DC4">
        <w:rPr>
          <w:b w:val="0"/>
          <w:bCs w:val="0"/>
          <w:sz w:val="28"/>
          <w:szCs w:val="28"/>
        </w:rPr>
        <w:t>Спасская башня</w:t>
      </w:r>
      <w:r w:rsidR="00F31C8A">
        <w:rPr>
          <w:b w:val="0"/>
          <w:bCs w:val="0"/>
          <w:sz w:val="28"/>
          <w:szCs w:val="28"/>
        </w:rPr>
        <w:t>.</w:t>
      </w:r>
    </w:p>
    <w:p w:rsidR="008B5DC4" w:rsidRPr="008B5DC4" w:rsidRDefault="008B5DC4" w:rsidP="00F31C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C4">
        <w:rPr>
          <w:rFonts w:ascii="Times New Roman" w:hAnsi="Times New Roman" w:cs="Times New Roman"/>
          <w:bCs/>
          <w:sz w:val="28"/>
          <w:szCs w:val="28"/>
        </w:rPr>
        <w:t>5.</w:t>
      </w:r>
      <w:r w:rsidR="00E4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DC4">
        <w:rPr>
          <w:rFonts w:ascii="Times New Roman" w:eastAsia="Calibri" w:hAnsi="Times New Roman" w:cs="Times New Roman"/>
          <w:sz w:val="28"/>
          <w:szCs w:val="28"/>
        </w:rPr>
        <w:t>Государственный исторический музей (мемориальная доска)</w:t>
      </w:r>
      <w:r w:rsidR="00F31C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C4" w:rsidRPr="008B5DC4" w:rsidRDefault="008B5DC4" w:rsidP="00F31C8A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6.</w:t>
      </w:r>
      <w:r w:rsidR="00E413AD">
        <w:rPr>
          <w:b w:val="0"/>
          <w:bCs w:val="0"/>
          <w:sz w:val="28"/>
          <w:szCs w:val="28"/>
        </w:rPr>
        <w:t xml:space="preserve"> </w:t>
      </w:r>
      <w:r w:rsidRPr="008B5DC4">
        <w:rPr>
          <w:b w:val="0"/>
          <w:bCs w:val="0"/>
          <w:sz w:val="28"/>
          <w:szCs w:val="28"/>
        </w:rPr>
        <w:t xml:space="preserve">Через Манежную площадь </w:t>
      </w:r>
      <w:r w:rsidR="00E413AD">
        <w:rPr>
          <w:b w:val="0"/>
          <w:bCs w:val="0"/>
          <w:sz w:val="28"/>
          <w:szCs w:val="28"/>
        </w:rPr>
        <w:t xml:space="preserve">пройти </w:t>
      </w:r>
      <w:r w:rsidRPr="008B5DC4">
        <w:rPr>
          <w:b w:val="0"/>
          <w:bCs w:val="0"/>
          <w:sz w:val="28"/>
          <w:szCs w:val="28"/>
        </w:rPr>
        <w:t>к Главному корпусу МГУ. Университетский комплекс на Моховой</w:t>
      </w:r>
      <w:r w:rsidR="00F31C8A">
        <w:rPr>
          <w:b w:val="0"/>
          <w:bCs w:val="0"/>
          <w:sz w:val="28"/>
          <w:szCs w:val="28"/>
        </w:rPr>
        <w:t>.</w:t>
      </w:r>
    </w:p>
    <w:p w:rsidR="008B5DC4" w:rsidRPr="008B5DC4" w:rsidRDefault="008B5DC4" w:rsidP="00F31C8A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7.</w:t>
      </w:r>
      <w:r w:rsidR="00E413AD">
        <w:rPr>
          <w:b w:val="0"/>
          <w:bCs w:val="0"/>
          <w:sz w:val="28"/>
          <w:szCs w:val="28"/>
        </w:rPr>
        <w:t xml:space="preserve"> </w:t>
      </w:r>
      <w:r w:rsidRPr="008B5DC4">
        <w:rPr>
          <w:b w:val="0"/>
          <w:bCs w:val="0"/>
          <w:sz w:val="28"/>
          <w:szCs w:val="28"/>
        </w:rPr>
        <w:t xml:space="preserve">Факультет журналистики, где установлен </w:t>
      </w:r>
      <w:proofErr w:type="gramStart"/>
      <w:r w:rsidRPr="008B5DC4">
        <w:rPr>
          <w:b w:val="0"/>
          <w:bCs w:val="0"/>
          <w:sz w:val="28"/>
          <w:szCs w:val="28"/>
        </w:rPr>
        <w:t xml:space="preserve">памятник </w:t>
      </w:r>
      <w:r w:rsidR="003C59B2">
        <w:rPr>
          <w:b w:val="0"/>
          <w:bCs w:val="0"/>
          <w:sz w:val="28"/>
          <w:szCs w:val="28"/>
        </w:rPr>
        <w:t xml:space="preserve"> М.</w:t>
      </w:r>
      <w:proofErr w:type="gramEnd"/>
      <w:r w:rsidR="003C59B2">
        <w:rPr>
          <w:b w:val="0"/>
          <w:bCs w:val="0"/>
          <w:sz w:val="28"/>
          <w:szCs w:val="28"/>
        </w:rPr>
        <w:t xml:space="preserve"> В. </w:t>
      </w:r>
      <w:r w:rsidRPr="008B5DC4">
        <w:rPr>
          <w:b w:val="0"/>
          <w:bCs w:val="0"/>
          <w:sz w:val="28"/>
          <w:szCs w:val="28"/>
        </w:rPr>
        <w:t>Ломоносову</w:t>
      </w:r>
      <w:r w:rsidR="00F31C8A">
        <w:rPr>
          <w:b w:val="0"/>
          <w:bCs w:val="0"/>
          <w:sz w:val="28"/>
          <w:szCs w:val="28"/>
        </w:rPr>
        <w:t>.</w:t>
      </w:r>
    </w:p>
    <w:p w:rsidR="008B5DC4" w:rsidRPr="008B5DC4" w:rsidRDefault="008B5DC4" w:rsidP="008B5DC4">
      <w:pPr>
        <w:pStyle w:val="3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8. Домовой храм мученицы Татьяны</w:t>
      </w:r>
      <w:r w:rsidR="00F31C8A">
        <w:rPr>
          <w:b w:val="0"/>
          <w:bCs w:val="0"/>
          <w:sz w:val="28"/>
          <w:szCs w:val="28"/>
        </w:rPr>
        <w:t>.</w:t>
      </w:r>
    </w:p>
    <w:p w:rsidR="008B5DC4" w:rsidRPr="008B5DC4" w:rsidRDefault="008B5DC4" w:rsidP="00BB443E">
      <w:pPr>
        <w:pStyle w:val="3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8B5DC4">
        <w:rPr>
          <w:b w:val="0"/>
          <w:bCs w:val="0"/>
          <w:sz w:val="28"/>
          <w:szCs w:val="28"/>
        </w:rPr>
        <w:t>9.</w:t>
      </w:r>
      <w:r w:rsidR="00E413AD">
        <w:rPr>
          <w:b w:val="0"/>
          <w:bCs w:val="0"/>
          <w:sz w:val="28"/>
          <w:szCs w:val="28"/>
        </w:rPr>
        <w:t xml:space="preserve"> </w:t>
      </w:r>
      <w:r w:rsidR="00BB443E" w:rsidRPr="00BB443E">
        <w:rPr>
          <w:b w:val="0"/>
          <w:sz w:val="28"/>
          <w:szCs w:val="28"/>
        </w:rPr>
        <w:t>Российская Государственная библиотека</w:t>
      </w:r>
    </w:p>
    <w:p w:rsidR="0073447A" w:rsidRPr="0073447A" w:rsidRDefault="0073447A" w:rsidP="0073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447A" w:rsidRPr="007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5BD"/>
    <w:multiLevelType w:val="multilevel"/>
    <w:tmpl w:val="D6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1112"/>
    <w:multiLevelType w:val="hybridMultilevel"/>
    <w:tmpl w:val="D31A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4B4A"/>
    <w:multiLevelType w:val="multilevel"/>
    <w:tmpl w:val="193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41FB3"/>
    <w:multiLevelType w:val="multilevel"/>
    <w:tmpl w:val="775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4314"/>
    <w:multiLevelType w:val="hybridMultilevel"/>
    <w:tmpl w:val="0E9AA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B91931"/>
    <w:multiLevelType w:val="multilevel"/>
    <w:tmpl w:val="317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45302"/>
    <w:multiLevelType w:val="multilevel"/>
    <w:tmpl w:val="6EE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5"/>
    <w:rsid w:val="003C59B2"/>
    <w:rsid w:val="004C7876"/>
    <w:rsid w:val="004D52B2"/>
    <w:rsid w:val="00551B48"/>
    <w:rsid w:val="005F35E6"/>
    <w:rsid w:val="006E2B45"/>
    <w:rsid w:val="0073447A"/>
    <w:rsid w:val="00840F27"/>
    <w:rsid w:val="008B5DC4"/>
    <w:rsid w:val="00934EB2"/>
    <w:rsid w:val="00A62F19"/>
    <w:rsid w:val="00B83074"/>
    <w:rsid w:val="00BB443E"/>
    <w:rsid w:val="00BD7979"/>
    <w:rsid w:val="00C10121"/>
    <w:rsid w:val="00CA3179"/>
    <w:rsid w:val="00E413AD"/>
    <w:rsid w:val="00F05695"/>
    <w:rsid w:val="00F31C8A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2797-ED07-4240-9852-8F42415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D79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Яна Ковшилло</cp:lastModifiedBy>
  <cp:revision>17</cp:revision>
  <dcterms:created xsi:type="dcterms:W3CDTF">2015-09-11T10:54:00Z</dcterms:created>
  <dcterms:modified xsi:type="dcterms:W3CDTF">2015-12-25T09:48:00Z</dcterms:modified>
</cp:coreProperties>
</file>