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1" w:rsidRDefault="00021170" w:rsidP="003C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21170" w:rsidRDefault="00021170" w:rsidP="003C4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170" w:rsidRDefault="00021170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70">
        <w:rPr>
          <w:rFonts w:ascii="Times New Roman" w:hAnsi="Times New Roman" w:cs="Times New Roman"/>
          <w:sz w:val="28"/>
          <w:szCs w:val="28"/>
        </w:rPr>
        <w:t>Конвенция о безопасности персонала ООН и связанного с ней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70" w:rsidRDefault="00021170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7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021170">
        <w:rPr>
          <w:rFonts w:ascii="Times New Roman" w:hAnsi="Times New Roman" w:cs="Times New Roman"/>
          <w:sz w:val="28"/>
          <w:szCs w:val="28"/>
        </w:rPr>
        <w:t xml:space="preserve"> резолюцией 49/59 Генеральной Ассамблеи от 9 декабря 1994 года</w:t>
      </w:r>
    </w:p>
    <w:p w:rsidR="00021170" w:rsidRDefault="00FD7C8A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n.org/ru/documents/decl_conv/conventions/un_personnel_safety.shtml</w:t>
        </w:r>
      </w:hyperlink>
    </w:p>
    <w:p w:rsidR="009D0F28" w:rsidRDefault="009D0F28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70" w:rsidRDefault="00021170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70">
        <w:rPr>
          <w:rFonts w:ascii="Times New Roman" w:hAnsi="Times New Roman" w:cs="Times New Roman"/>
          <w:sz w:val="28"/>
          <w:szCs w:val="28"/>
        </w:rPr>
        <w:t>Протокол о статусе Групп военных наб</w:t>
      </w:r>
      <w:r w:rsidR="00FD7C8A">
        <w:rPr>
          <w:rFonts w:ascii="Times New Roman" w:hAnsi="Times New Roman" w:cs="Times New Roman"/>
          <w:sz w:val="28"/>
          <w:szCs w:val="28"/>
        </w:rPr>
        <w:t>людателей и Коллективных сил по</w:t>
      </w:r>
      <w:r w:rsidR="00FD7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1170">
        <w:rPr>
          <w:rFonts w:ascii="Times New Roman" w:hAnsi="Times New Roman" w:cs="Times New Roman"/>
          <w:sz w:val="28"/>
          <w:szCs w:val="28"/>
        </w:rPr>
        <w:t>поддержанию мира в Содружестве Независимых Государств</w:t>
      </w:r>
      <w:r w:rsidR="00FD7C8A">
        <w:rPr>
          <w:rFonts w:ascii="Times New Roman" w:hAnsi="Times New Roman" w:cs="Times New Roman"/>
          <w:sz w:val="28"/>
          <w:szCs w:val="28"/>
        </w:rPr>
        <w:t xml:space="preserve"> от 20 марта 1992</w:t>
      </w:r>
      <w:r w:rsidR="00FD7C8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21170" w:rsidRDefault="00FD7C8A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http://docs.cntd</w:t>
        </w:r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ru/document/901877344</w:t>
        </w:r>
      </w:hyperlink>
    </w:p>
    <w:p w:rsidR="009D0F28" w:rsidRDefault="009D0F28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70" w:rsidRPr="00021170" w:rsidRDefault="00021170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70">
        <w:rPr>
          <w:rFonts w:ascii="Times New Roman" w:hAnsi="Times New Roman" w:cs="Times New Roman"/>
          <w:sz w:val="28"/>
          <w:szCs w:val="28"/>
        </w:rPr>
        <w:t>Федеральный за</w:t>
      </w:r>
      <w:r w:rsidR="00FD7C8A">
        <w:rPr>
          <w:rFonts w:ascii="Times New Roman" w:hAnsi="Times New Roman" w:cs="Times New Roman"/>
          <w:sz w:val="28"/>
          <w:szCs w:val="28"/>
        </w:rPr>
        <w:t>кон от 23 июня 1995 г. №</w:t>
      </w:r>
      <w:r w:rsidR="007342EC">
        <w:rPr>
          <w:rFonts w:ascii="Times New Roman" w:hAnsi="Times New Roman" w:cs="Times New Roman"/>
          <w:sz w:val="28"/>
          <w:szCs w:val="28"/>
        </w:rPr>
        <w:t xml:space="preserve"> 93-ФЗ «</w:t>
      </w:r>
      <w:r w:rsidRPr="00021170">
        <w:rPr>
          <w:rFonts w:ascii="Times New Roman" w:hAnsi="Times New Roman" w:cs="Times New Roman"/>
          <w:sz w:val="28"/>
          <w:szCs w:val="28"/>
        </w:rPr>
        <w:t>О порядке предоставления Российской Федерацией военно</w:t>
      </w:r>
      <w:r w:rsidR="00FD7C8A">
        <w:rPr>
          <w:rFonts w:ascii="Times New Roman" w:hAnsi="Times New Roman" w:cs="Times New Roman"/>
          <w:sz w:val="28"/>
          <w:szCs w:val="28"/>
        </w:rPr>
        <w:t>го и гражданского персонала для </w:t>
      </w:r>
      <w:r w:rsidRPr="00021170">
        <w:rPr>
          <w:rFonts w:ascii="Times New Roman" w:hAnsi="Times New Roman" w:cs="Times New Roman"/>
          <w:sz w:val="28"/>
          <w:szCs w:val="28"/>
        </w:rPr>
        <w:t>участия в деятельности по поддержанию или восстановлению междунаро</w:t>
      </w:r>
      <w:r w:rsidR="007342EC">
        <w:rPr>
          <w:rFonts w:ascii="Times New Roman" w:hAnsi="Times New Roman" w:cs="Times New Roman"/>
          <w:sz w:val="28"/>
          <w:szCs w:val="28"/>
        </w:rPr>
        <w:t>дного мира и безопасности»</w:t>
      </w:r>
      <w:r w:rsidRPr="0002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3F" w:rsidRDefault="00FD7C8A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http://legalacts.ru/doc/fe</w:t>
        </w:r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9D0F28" w:rsidRPr="00C81D9D">
          <w:rPr>
            <w:rStyle w:val="a3"/>
            <w:rFonts w:ascii="Times New Roman" w:hAnsi="Times New Roman" w:cs="Times New Roman"/>
            <w:sz w:val="28"/>
            <w:szCs w:val="28"/>
          </w:rPr>
          <w:t>eralnyi-zakon-ot-23061995-n-93-fz-o/</w:t>
        </w:r>
      </w:hyperlink>
    </w:p>
    <w:p w:rsidR="009D0F28" w:rsidRDefault="009D0F28" w:rsidP="003C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F28" w:rsidSect="003C4AD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7"/>
    <w:rsid w:val="00021170"/>
    <w:rsid w:val="00062341"/>
    <w:rsid w:val="003C4ADB"/>
    <w:rsid w:val="004E663F"/>
    <w:rsid w:val="007342EC"/>
    <w:rsid w:val="00796611"/>
    <w:rsid w:val="009D0F28"/>
    <w:rsid w:val="00C638E7"/>
    <w:rsid w:val="00F64233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7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7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3061995-n-93-fz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7344" TargetMode="External"/><Relationship Id="rId5" Type="http://schemas.openxmlformats.org/officeDocument/2006/relationships/hyperlink" Target="http://www.un.org/ru/documents/decl_conv/conventions/un_personnel_safety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Денисова</cp:lastModifiedBy>
  <cp:revision>8</cp:revision>
  <dcterms:created xsi:type="dcterms:W3CDTF">2017-10-05T13:00:00Z</dcterms:created>
  <dcterms:modified xsi:type="dcterms:W3CDTF">2017-10-26T08:56:00Z</dcterms:modified>
</cp:coreProperties>
</file>