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92" w:rsidRPr="00264DFD" w:rsidRDefault="00E80E92" w:rsidP="00E80E92">
      <w:pPr>
        <w:rPr>
          <w:rFonts w:ascii="Times New Roman" w:hAnsi="Times New Roman" w:cs="Times New Roman"/>
          <w:b/>
          <w:sz w:val="24"/>
          <w:szCs w:val="24"/>
        </w:rPr>
      </w:pPr>
      <w:r w:rsidRPr="00264DF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из Региональной коллекции Ярославской области:</w:t>
      </w:r>
    </w:p>
    <w:p w:rsidR="00E80E92" w:rsidRPr="00264DFD" w:rsidRDefault="00E80E92" w:rsidP="00E80E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DFD">
        <w:rPr>
          <w:rFonts w:ascii="Times New Roman" w:hAnsi="Times New Roman" w:cs="Times New Roman"/>
          <w:b/>
          <w:sz w:val="24"/>
          <w:szCs w:val="24"/>
        </w:rPr>
        <w:t>Материалы по свойствам живых организмов</w:t>
      </w:r>
      <w:bookmarkStart w:id="0" w:name="_GoBack"/>
      <w:bookmarkEnd w:id="0"/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 xml:space="preserve">Анимация «Движение растений» показывает тропизмы, таксисы, настии </w:t>
      </w:r>
      <w:hyperlink r:id="rId6" w:history="1">
        <w:r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http://collection.edu.yar.ru/dlrstore/00000734-1000-4ddd-0380-1400475d4308/334.swf</w:t>
        </w:r>
      </w:hyperlink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>Анимация «Движение» иллюстрирует способность живых организмов к движению»</w:t>
      </w:r>
    </w:p>
    <w:p w:rsidR="00E80E92" w:rsidRPr="00264DFD" w:rsidRDefault="00264DFD" w:rsidP="00E80E9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0E92"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http://collection.edu.yar.ru/dlrstore/00000731-1000-4ddd-4994-0c00475d4308/314.swf</w:t>
        </w:r>
      </w:hyperlink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4DFD">
        <w:rPr>
          <w:rFonts w:ascii="Times New Roman" w:hAnsi="Times New Roman" w:cs="Times New Roman"/>
          <w:sz w:val="24"/>
          <w:szCs w:val="24"/>
        </w:rPr>
        <w:t xml:space="preserve">Цифровые ресурсы по теме «Чем живое отличается от неживого (иллюстрация «Обмен веществ», Анимация «Основные признаки живого», анимация и </w:t>
      </w:r>
      <w:proofErr w:type="spellStart"/>
      <w:r w:rsidRPr="00264DFD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264DFD">
        <w:rPr>
          <w:rFonts w:ascii="Times New Roman" w:hAnsi="Times New Roman" w:cs="Times New Roman"/>
          <w:sz w:val="24"/>
          <w:szCs w:val="24"/>
        </w:rPr>
        <w:t xml:space="preserve">  «Царства живой природы» ВНИМАНИЕ: в анимации «Царства живой природы ошибка в озвучивании – перепутаны названия царств бактерий и вирусов)</w:t>
      </w:r>
      <w:proofErr w:type="gramEnd"/>
    </w:p>
    <w:p w:rsidR="00E80E92" w:rsidRPr="00264DFD" w:rsidRDefault="00264DFD" w:rsidP="00E80E9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80E92"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http://collection.edu.yar.ru/catalog/rubr/0000019f-a000-4ddd-c5d5-380046b1d850/103818/?interface=catalog&amp;class=48&amp;subject=29</w:t>
        </w:r>
      </w:hyperlink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>Анимация «Деление бактерий»</w:t>
      </w:r>
    </w:p>
    <w:p w:rsidR="00E80E92" w:rsidRPr="00264DFD" w:rsidRDefault="00264DFD" w:rsidP="00E80E9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80E92"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http://files.school-collection.edu.ru/dlrstore/092a195d-8169-4862-88cf-44b8fada21b0/%5BBI6RA_14-01%5D_%5BAN_02%5D.swf</w:t>
        </w:r>
      </w:hyperlink>
    </w:p>
    <w:p w:rsidR="00E80E92" w:rsidRPr="00264DFD" w:rsidRDefault="00E80E92" w:rsidP="00E80E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DFD">
        <w:rPr>
          <w:rFonts w:ascii="Times New Roman" w:hAnsi="Times New Roman" w:cs="Times New Roman"/>
          <w:b/>
          <w:sz w:val="24"/>
          <w:szCs w:val="24"/>
        </w:rPr>
        <w:t>Материалы по характеристике царств:</w:t>
      </w:r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 xml:space="preserve">Общая характеристика бактерий, иллюстрация  </w:t>
      </w:r>
      <w:hyperlink r:id="rId10" w:history="1">
        <w:r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http://collection.edu.yar.ru/dlrstore/41bc632e-9777-40f5-9975-8eaeeb6e96d0/%5BBIO6_07-50%5D_%5BTI_01%5D.htm</w:t>
        </w:r>
      </w:hyperlink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>Иллюстрация «Общая характеристика грибов»</w:t>
      </w:r>
    </w:p>
    <w:p w:rsidR="00E80E92" w:rsidRPr="00264DFD" w:rsidRDefault="00264DFD" w:rsidP="00E80E9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0E92"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http://files.school-collection.edu.ru/dlrstore/2c23dc7d-9a64-4e47-ac75-d7ae7dd79368/%5BBI6ZD_15-01%5D_%5BIL_01%5D.html</w:t>
        </w:r>
      </w:hyperlink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>Видеофрагмент по многообразию грибов</w:t>
      </w:r>
    </w:p>
    <w:p w:rsidR="00E80E92" w:rsidRPr="00264DFD" w:rsidRDefault="00264DFD" w:rsidP="00E80E9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0E92"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http://collection.edu.yar.ru/catalog/rubr/dc6be3c8-58b1-45a9-8b23-2178e8ada386/79217/?&amp;class=48&amp;subject=29</w:t>
        </w:r>
      </w:hyperlink>
    </w:p>
    <w:p w:rsidR="00E80E92" w:rsidRPr="00264DFD" w:rsidRDefault="00E80E92" w:rsidP="00E80E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DFD">
        <w:rPr>
          <w:rFonts w:ascii="Times New Roman" w:hAnsi="Times New Roman" w:cs="Times New Roman"/>
          <w:b/>
          <w:sz w:val="24"/>
          <w:szCs w:val="24"/>
        </w:rPr>
        <w:t>Материалы по средам обитания</w:t>
      </w:r>
    </w:p>
    <w:p w:rsidR="00E80E92" w:rsidRPr="00264DFD" w:rsidRDefault="00E80E92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>Иллюстрация «Среды обитания животных»</w:t>
      </w:r>
    </w:p>
    <w:p w:rsidR="000D2678" w:rsidRPr="00264DFD" w:rsidRDefault="00264DFD" w:rsidP="00E80E9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0E92"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http://collection.edu.yar.ru/dlrstore/541c6417-a2f0-45bc-94f9-dddb438017c9/%5BBI7GI_1-01%5D_%5BIL_02%5D.html</w:t>
        </w:r>
      </w:hyperlink>
    </w:p>
    <w:p w:rsidR="00E80E92" w:rsidRPr="00264DFD" w:rsidRDefault="00264DFD" w:rsidP="00264DF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4DFD">
        <w:rPr>
          <w:rFonts w:ascii="Times New Roman" w:hAnsi="Times New Roman" w:cs="Times New Roman"/>
          <w:b/>
          <w:sz w:val="24"/>
          <w:szCs w:val="24"/>
        </w:rPr>
        <w:t>Видеофрагменты:</w:t>
      </w:r>
    </w:p>
    <w:p w:rsidR="00264DFD" w:rsidRPr="00264DFD" w:rsidRDefault="00264DFD" w:rsidP="00264DF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t xml:space="preserve">Фильм для 9 класса. Вводятся понятия: биосфера, среды обитания. Дается краткая характеристика обитателей разных сред.  Даются сведения об основных чертах сходства всех живых организмов и различии представителей разных царств. </w:t>
      </w:r>
    </w:p>
    <w:p w:rsidR="00264DFD" w:rsidRPr="00264DFD" w:rsidRDefault="00264DFD" w:rsidP="00264D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http://interneturok.ru/ru/school/biology/9-klass/bvvedenieb/mnogoobrazie-form-zhivyh-organizmov</w:t>
        </w:r>
      </w:hyperlink>
    </w:p>
    <w:p w:rsidR="00264DFD" w:rsidRPr="00264DFD" w:rsidRDefault="00264DFD" w:rsidP="00264D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DFD" w:rsidRPr="00264DFD" w:rsidRDefault="00264DFD" w:rsidP="00264DF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DFD">
        <w:rPr>
          <w:rFonts w:ascii="Times New Roman" w:hAnsi="Times New Roman" w:cs="Times New Roman"/>
          <w:sz w:val="24"/>
          <w:szCs w:val="24"/>
        </w:rPr>
        <w:lastRenderedPageBreak/>
        <w:t>Видеофрагмент по многообразию грибов</w:t>
      </w:r>
    </w:p>
    <w:p w:rsidR="00264DFD" w:rsidRPr="00264DFD" w:rsidRDefault="00264DFD" w:rsidP="00264DF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64DFD">
          <w:rPr>
            <w:rStyle w:val="a3"/>
            <w:rFonts w:ascii="Times New Roman" w:hAnsi="Times New Roman" w:cs="Times New Roman"/>
            <w:sz w:val="24"/>
            <w:szCs w:val="24"/>
          </w:rPr>
          <w:t>http://collection.edu.yar.ru/catalog/rubr/dc6be3c8-58b1-45a9-8b23-2178e8ada386/79217/?&amp;class=48&amp;subject=29</w:t>
        </w:r>
      </w:hyperlink>
    </w:p>
    <w:p w:rsidR="00264DFD" w:rsidRPr="00264DFD" w:rsidRDefault="00264DFD" w:rsidP="00264DF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64DFD" w:rsidRPr="0026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128B"/>
    <w:multiLevelType w:val="multilevel"/>
    <w:tmpl w:val="5C161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9"/>
    <w:rsid w:val="00264DFD"/>
    <w:rsid w:val="007242D9"/>
    <w:rsid w:val="00834681"/>
    <w:rsid w:val="00D45FF9"/>
    <w:rsid w:val="00E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yar.ru/catalog/rubr/0000019f-a000-4ddd-c5d5-380046b1d850/103818/?interface=catalog&amp;class=48&amp;subject=29" TargetMode="External"/><Relationship Id="rId13" Type="http://schemas.openxmlformats.org/officeDocument/2006/relationships/hyperlink" Target="http://collection.edu.yar.ru/dlrstore/541c6417-a2f0-45bc-94f9-dddb438017c9/%5BBI7GI_1-01%5D_%5BIL_02%5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lection.edu.yar.ru/dlrstore/00000731-1000-4ddd-4994-0c00475d4308/314.swf" TargetMode="External"/><Relationship Id="rId12" Type="http://schemas.openxmlformats.org/officeDocument/2006/relationships/hyperlink" Target="http://collection.edu.yar.ru/catalog/rubr/dc6be3c8-58b1-45a9-8b23-2178e8ada386/79217/?&amp;class=48&amp;subject=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llection.edu.yar.ru/dlrstore/00000734-1000-4ddd-0380-1400475d4308/334.swf" TargetMode="External"/><Relationship Id="rId11" Type="http://schemas.openxmlformats.org/officeDocument/2006/relationships/hyperlink" Target="http://files.school-collection.edu.ru/dlrstore/2c23dc7d-9a64-4e47-ac75-d7ae7dd79368/%5BBI6ZD_15-01%5D_%5BIL_01%5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llection.edu.yar.ru/catalog/rubr/dc6be3c8-58b1-45a9-8b23-2178e8ada386/79217/?&amp;class=48&amp;subject=29" TargetMode="External"/><Relationship Id="rId10" Type="http://schemas.openxmlformats.org/officeDocument/2006/relationships/hyperlink" Target="http://collection.edu.yar.ru/dlrstore/41bc632e-9777-40f5-9975-8eaeeb6e96d0/%5BBIO6_07-50%5D_%5BTI_01%5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92a195d-8169-4862-88cf-44b8fada21b0/%5BBI6RA_14-01%5D_%5BAN_02%5D.swf" TargetMode="External"/><Relationship Id="rId14" Type="http://schemas.openxmlformats.org/officeDocument/2006/relationships/hyperlink" Target="http://interneturok.ru/ru/school/biology/9-klass/bvvedenieb/mnogoobrazie-form-zhivyh-organiz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Kulyagina Galina Petrovna</dc:creator>
  <cp:keywords/>
  <dc:description/>
  <cp:lastModifiedBy>Kulyagina Galina Petrovna</cp:lastModifiedBy>
  <cp:revision>3</cp:revision>
  <dcterms:created xsi:type="dcterms:W3CDTF">2013-09-20T12:31:00Z</dcterms:created>
  <dcterms:modified xsi:type="dcterms:W3CDTF">2013-09-27T13:16:00Z</dcterms:modified>
</cp:coreProperties>
</file>