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82" w:rsidRDefault="0046777F" w:rsidP="00CA4B2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77F">
        <w:rPr>
          <w:rFonts w:ascii="Times New Roman" w:hAnsi="Times New Roman" w:cs="Times New Roman"/>
          <w:b/>
          <w:sz w:val="28"/>
          <w:szCs w:val="28"/>
        </w:rPr>
        <w:t>Ситуационная задача №</w:t>
      </w:r>
      <w:r w:rsidR="008E01B1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46777F" w:rsidRDefault="0046777F" w:rsidP="00CA4B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</w:t>
      </w:r>
      <w:r w:rsidR="00A40597">
        <w:rPr>
          <w:rFonts w:ascii="Times New Roman" w:hAnsi="Times New Roman" w:cs="Times New Roman"/>
          <w:sz w:val="28"/>
          <w:szCs w:val="28"/>
        </w:rPr>
        <w:t>о́</w:t>
      </w:r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очень умные птицы. Если хищник схватит ворону, то вся стая с криками преследует обидчика, не позволяя ему насытиться добычей.</w:t>
      </w:r>
    </w:p>
    <w:p w:rsidR="00CA4B2F" w:rsidRPr="00CA4B2F" w:rsidRDefault="0046777F" w:rsidP="00CA4B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ворон часто можно встретить у открытой воды. При этом птицы предварительно определяют направление ветра и обязательно занимают подветренную сторону. Как Вы думаете, почему?</w:t>
      </w:r>
    </w:p>
    <w:p w:rsidR="00CA4B2F" w:rsidRDefault="00CA4B2F" w:rsidP="0046777F">
      <w:pPr>
        <w:jc w:val="both"/>
        <w:rPr>
          <w:noProof/>
          <w:lang w:eastAsia="ru-RU"/>
        </w:rPr>
      </w:pPr>
    </w:p>
    <w:p w:rsidR="0046777F" w:rsidRDefault="0046777F" w:rsidP="004677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8DF44E" wp14:editId="218D16B9">
            <wp:extent cx="5940425" cy="3921609"/>
            <wp:effectExtent l="0" t="0" r="3175" b="3175"/>
            <wp:docPr id="1" name="Рисунок 1" descr="drvini Новодевичий сегод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vini Новодевичий сегодн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B2F" w:rsidRDefault="00CA4B2F" w:rsidP="00CA4B2F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CF5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Андржеевская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="00CF5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 150 творческих задач о то</w:t>
      </w:r>
      <w:r w:rsidR="00FC3FFC">
        <w:rPr>
          <w:rFonts w:ascii="Times New Roman" w:hAnsi="Times New Roman" w:cs="Times New Roman"/>
          <w:sz w:val="28"/>
          <w:szCs w:val="28"/>
        </w:rPr>
        <w:t>м, что нас окружает. – М.: Вита</w:t>
      </w:r>
      <w:r w:rsidR="00FC3FFC" w:rsidRPr="00FC3FFC">
        <w:rPr>
          <w:rFonts w:ascii="Times New Roman" w:hAnsi="Times New Roman" w:cs="Times New Roman"/>
          <w:sz w:val="28"/>
          <w:szCs w:val="28"/>
        </w:rPr>
        <w:t>-</w:t>
      </w:r>
      <w:r w:rsidR="00FC3FF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ресс, 2012</w:t>
      </w:r>
      <w:r w:rsidR="00FC3FF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A4B2F" w:rsidRPr="0046777F" w:rsidRDefault="00CA4B2F" w:rsidP="004677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4B2F" w:rsidRPr="00467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7F"/>
    <w:rsid w:val="0046777F"/>
    <w:rsid w:val="00536D82"/>
    <w:rsid w:val="008E01B1"/>
    <w:rsid w:val="00A40597"/>
    <w:rsid w:val="00CA4B2F"/>
    <w:rsid w:val="00CF5B33"/>
    <w:rsid w:val="00FC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Самойленкова</dc:creator>
  <cp:keywords/>
  <dc:description/>
  <cp:lastModifiedBy>Оксана Ю. Меренкова</cp:lastModifiedBy>
  <cp:revision>7</cp:revision>
  <dcterms:created xsi:type="dcterms:W3CDTF">2015-03-10T12:42:00Z</dcterms:created>
  <dcterms:modified xsi:type="dcterms:W3CDTF">2015-03-26T09:04:00Z</dcterms:modified>
</cp:coreProperties>
</file>