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41" w:rsidRPr="00DF1AC5" w:rsidRDefault="00EC4041" w:rsidP="00EC40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F1A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Птицы города</w:t>
      </w:r>
    </w:p>
    <w:p w:rsidR="00EC4041" w:rsidRPr="00EC4041" w:rsidRDefault="00EC4041" w:rsidP="00EC4041">
      <w:pPr>
        <w:spacing w:after="0" w:line="28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Птицы не боятся селиться поблизости от человека, если их не пугают и не трогают. Плотность населения птиц в городских парках или садах может быть значительно более высокой, чем в лесу. Например, в парке </w:t>
      </w:r>
      <w:proofErr w:type="spellStart"/>
      <w:r w:rsidRPr="00EC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Пружкова</w:t>
      </w:r>
      <w:proofErr w:type="spellEnd"/>
      <w:r w:rsidRPr="00EC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близ Варшавы, площадью в 15 га насчитано 96 видов птиц, из них 41 вид гнездящихся. Таким образом, средняя плотность здесь достигала 12 пар на каждом гектаре парка. </w:t>
      </w:r>
      <w:r w:rsidRPr="00EC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плотность </w:t>
      </w:r>
      <w:r w:rsidRPr="00EC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 в Ботаническом саду Московского государственного университета на Ле</w:t>
      </w:r>
      <w:r w:rsidR="00EB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нинских горах: </w:t>
      </w:r>
      <w:r w:rsidRPr="00EC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</w:t>
      </w:r>
      <w:proofErr w:type="gramStart"/>
      <w:r w:rsidRPr="00EC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гнездится</w:t>
      </w:r>
      <w:proofErr w:type="gramEnd"/>
      <w:r w:rsidRPr="00EC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меньшей мере 37 различных видов птиц.</w:t>
      </w:r>
    </w:p>
    <w:p w:rsidR="00EC4041" w:rsidRPr="00EC4041" w:rsidRDefault="00EC4041" w:rsidP="00EC4041">
      <w:pPr>
        <w:spacing w:after="0" w:line="28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Возникающие в новых местах села и города вытесняют птиц, исконных обитателей этих мест, если они не могут приспособиться к новым условиям, взамен привлекаются другие птицы— спутники человека. Постройки сами по себе не пугают птиц, даже наоборот: здесь они находят удобные и безопасные места для своих гнезд.</w:t>
      </w:r>
    </w:p>
    <w:p w:rsidR="00EC4041" w:rsidRPr="00EC4041" w:rsidRDefault="00EC4041" w:rsidP="00EC4041">
      <w:pPr>
        <w:spacing w:after="0" w:line="28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Неразрывно связана с человеком вся жизнь сизого голубя и домового воробья. Обе эти птицы</w:t>
      </w:r>
      <w:r w:rsidR="00EB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EC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дармоеды</w:t>
      </w:r>
      <w:proofErr w:type="gramEnd"/>
      <w:r w:rsidRPr="00EC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широко расселились вслед за человеком. Особенно назойливо проникает всюду воробей. На Кольском полуострове он появился совсем недавно, проникнув туда вслед</w:t>
      </w:r>
      <w:r w:rsidR="00EB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лошадью, с которой (вернее </w:t>
      </w:r>
      <w:r w:rsidRPr="00EC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gramStart"/>
      <w:r w:rsidRPr="00EC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овсом) </w:t>
      </w:r>
      <w:proofErr w:type="gramEnd"/>
      <w:r w:rsidRPr="00EC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воробей связан зимним питанием.</w:t>
      </w:r>
    </w:p>
    <w:p w:rsidR="00EC4041" w:rsidRPr="00EC4041" w:rsidRDefault="00EC4041" w:rsidP="00EC4041">
      <w:pPr>
        <w:spacing w:after="0" w:line="28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Спутниками жилищ стали горихвостка чернушка и серая мухоловка, гнездящиеся на постройках и кормящиеся главным образом мухами.</w:t>
      </w:r>
    </w:p>
    <w:p w:rsidR="00EC4041" w:rsidRPr="00EC4041" w:rsidRDefault="00EC4041" w:rsidP="00EC4041">
      <w:pPr>
        <w:spacing w:after="0" w:line="28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Степная пустельга, серая неясыть, сова-сипуха, домовой сыч, истребляющие грызунов, гнездятся на чердаках, колокольнях и просто под застрехами домов. Галка и ворона кормятся на свалках, первая использует для гнезд строения. Удод </w:t>
      </w:r>
      <w:r w:rsidR="00EB0F75" w:rsidRPr="00EB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C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спутник стад, держится возле жилья.</w:t>
      </w:r>
    </w:p>
    <w:p w:rsidR="00EC4041" w:rsidRPr="00EC4041" w:rsidRDefault="00EC4041" w:rsidP="00EC4041">
      <w:pPr>
        <w:spacing w:after="0" w:line="28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птицы только еще становятся спутниками человека. Это большая синица и белая трясогузка. Большая синица всю зиму живет в населенных пунктах. Она посещает помойки, свалки и бойни, где питается отбросами; осматривает дрова и лесные склады, ища насекомых; кормится за счет многочисленных зимующих насекомых в садах и городских парках. На одной подмосковной сортировочной железнодорожной станции с виадука, проходящего над путями, мне пришлось зимой несколько раз наблюдать пару синиц. Они кормились на железнодорожных составах, груженных лесом. Поезда приходили и уходили, и во время длительной стоянки каждый состав осматривался не только железнодорожниками, но и этой парочкой птичек.</w:t>
      </w:r>
    </w:p>
    <w:p w:rsidR="00EC4041" w:rsidRPr="00EC4041" w:rsidRDefault="00EC4041" w:rsidP="00EC4041">
      <w:pPr>
        <w:spacing w:after="0" w:line="28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трясогузка в природе — птичка побережий. На безлюдных островах Белого моря нам никогда не приходилось встречать ее гнезда дальше десятка метров от берега. В населенных же местах трясогузка прекрасно обходится без воды и кормится, бегая по садовым дорожкам или по огородным грядам. Зато здесь где-нибудь за наличником окна птичка имеет удобное и безопасное место для гнезда.</w:t>
      </w:r>
    </w:p>
    <w:p w:rsidR="00EC4041" w:rsidRPr="00EC4041" w:rsidRDefault="00EC4041" w:rsidP="00EC4041">
      <w:pPr>
        <w:spacing w:after="0" w:line="28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птиц, гнездящихся в дуплах, в городах может быть резко повышено путем развески искусственных гнездовий: дощатых скворечников </w:t>
      </w:r>
      <w:r w:rsidRPr="00EC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</w:t>
      </w:r>
      <w:proofErr w:type="spellStart"/>
      <w:r w:rsidRPr="00EC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синичников</w:t>
      </w:r>
      <w:proofErr w:type="spellEnd"/>
      <w:r w:rsidRPr="00EC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дуплянок. Это самый простой и верный способ привлечения птиц в городе. Для привлечения птиц пригодны в первую очередь большие зеленые массивы с крупными деревьями: парки, кладбища. Но и в самых людных местах, в совсем крохотных парках можно заставить гнездиться мухоловок-пеструшек, горихвосток и даже синиц.</w:t>
      </w:r>
    </w:p>
    <w:p w:rsidR="00EC4041" w:rsidRPr="00EC4041" w:rsidRDefault="00EC4041" w:rsidP="00EC4041">
      <w:pPr>
        <w:spacing w:after="0" w:line="28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птицы, поселяясь в городах, значительно изменяют свои привычки, приспосабливаясь к новым условиям существования. Как известно, скальная ласточка — воронок уже давно гнездится на домах и даже получила название городской ласточки. В Алма-Ате на домах охотно стала гнездиться </w:t>
      </w:r>
      <w:proofErr w:type="spellStart"/>
      <w:r w:rsidRPr="00EC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рыжепоясничная</w:t>
      </w:r>
      <w:proofErr w:type="spellEnd"/>
      <w:r w:rsidRPr="00EC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ласточка, а обитатель кустарников черный дрозд стал устраивать </w:t>
      </w:r>
      <w:r w:rsidR="00EB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гнезда на деревьях на высоте 10-12 м от земли (И. Ф. </w:t>
      </w:r>
      <w:proofErr w:type="spellStart"/>
      <w:r w:rsidR="00EB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Бородихин</w:t>
      </w:r>
      <w:proofErr w:type="spellEnd"/>
      <w:r w:rsidR="00EB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Pr="00EC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высотном здании Московского университета, почти у самого шпиля, три года подряд жили соколы-сапсаны. Изменяется в городе и состав пищи тех и</w:t>
      </w:r>
      <w:r w:rsidR="00EB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иных птиц. В Западной Европе и </w:t>
      </w:r>
      <w:r w:rsidRPr="00EC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крайнем западе нашей страны существует городская популяция черных дроздов. Лесные дрозды кормятся беспозвоночными, вороша лесную подстилку, а в городе ее нет.</w:t>
      </w:r>
    </w:p>
    <w:p w:rsidR="00EC4041" w:rsidRPr="00EC4041" w:rsidRDefault="00EC4041" w:rsidP="00EC4041">
      <w:pPr>
        <w:spacing w:after="0" w:line="28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в городах нашей страны возник «голубиный вопрос». Этих птиц стало очень много. Голубь в городе нужен. Прежде всего в воспитательных целях: ведь это первая вольная птица, которую видит маленький горожанин и которую ему запрещают трогать, даже пугать. Однако для этого не нужно иметь чрезмерно много этих птиц.</w:t>
      </w:r>
    </w:p>
    <w:p w:rsidR="00EC4041" w:rsidRPr="00EC4041" w:rsidRDefault="00EC4041" w:rsidP="00EC4041">
      <w:pPr>
        <w:spacing w:after="0" w:line="28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Москве ни одно мероприятие по охране птиц не развивалось такими бурными темпами, как разведение сизых голубей с декоративными целями.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Постепенно их численность </w:t>
      </w:r>
      <w:r w:rsidRPr="00EC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достигла 160 тыс. и стала явно чрезмерной. Появилос</w:t>
      </w:r>
      <w:r w:rsidR="00EB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заболевание орнитозами людей </w:t>
      </w:r>
      <w:r w:rsidR="00EB0F75" w:rsidRPr="00EB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B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EC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олезнями, общими у человека с птицами.</w:t>
      </w:r>
    </w:p>
    <w:p w:rsidR="00EC4041" w:rsidRPr="00EC4041" w:rsidRDefault="00EC4041" w:rsidP="00EC4041">
      <w:pPr>
        <w:spacing w:after="0" w:line="28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численность голубей искусственно уменьшают: часть птиц отлавливают и уничтожают, занимаются этим специальные бригады ветеринарного отдела города. В журнале «Здоровье», в газетах периодически появляются статьи, подчеркивающие опасность, которую голуби представляют для человека. Однако это справедливо только лишь в том случае, если численность голубей превышает всякие допустимые нормы. </w:t>
      </w:r>
    </w:p>
    <w:p w:rsidR="004E5470" w:rsidRDefault="004E5470" w:rsidP="00EC4041">
      <w:pPr>
        <w:jc w:val="both"/>
        <w:rPr>
          <w:sz w:val="28"/>
          <w:szCs w:val="28"/>
        </w:rPr>
      </w:pPr>
    </w:p>
    <w:p w:rsidR="00EC4041" w:rsidRDefault="00EC4041" w:rsidP="00EC4041">
      <w:pPr>
        <w:jc w:val="both"/>
        <w:rPr>
          <w:sz w:val="28"/>
          <w:szCs w:val="28"/>
        </w:rPr>
      </w:pPr>
      <w:bookmarkStart w:id="0" w:name="_GoBack"/>
      <w:bookmarkEnd w:id="0"/>
    </w:p>
    <w:p w:rsidR="00EC4041" w:rsidRDefault="0032276B" w:rsidP="00EC4041">
      <w:pPr>
        <w:jc w:val="both"/>
        <w:rPr>
          <w:sz w:val="28"/>
          <w:szCs w:val="28"/>
        </w:rPr>
      </w:pPr>
      <w:hyperlink r:id="rId5" w:history="1">
        <w:r w:rsidR="00EC4041" w:rsidRPr="00F50E01">
          <w:rPr>
            <w:rStyle w:val="a3"/>
            <w:sz w:val="28"/>
            <w:szCs w:val="28"/>
          </w:rPr>
          <w:t>http://www.du</w:t>
        </w:r>
        <w:r w:rsidR="00EC4041" w:rsidRPr="00F50E01">
          <w:rPr>
            <w:rStyle w:val="a3"/>
            <w:sz w:val="28"/>
            <w:szCs w:val="28"/>
          </w:rPr>
          <w:t>h</w:t>
        </w:r>
        <w:r w:rsidR="00EC4041" w:rsidRPr="00F50E01">
          <w:rPr>
            <w:rStyle w:val="a3"/>
            <w:sz w:val="28"/>
            <w:szCs w:val="28"/>
          </w:rPr>
          <w:t>zemli.ru/animal/bird-protection/city.html</w:t>
        </w:r>
      </w:hyperlink>
    </w:p>
    <w:p w:rsidR="00EC4041" w:rsidRPr="00EC4041" w:rsidRDefault="00EC4041" w:rsidP="00EC4041">
      <w:pPr>
        <w:jc w:val="both"/>
        <w:rPr>
          <w:sz w:val="28"/>
          <w:szCs w:val="28"/>
        </w:rPr>
      </w:pPr>
    </w:p>
    <w:sectPr w:rsidR="00EC4041" w:rsidRPr="00EC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41"/>
    <w:rsid w:val="001A5B58"/>
    <w:rsid w:val="0032276B"/>
    <w:rsid w:val="004E5470"/>
    <w:rsid w:val="00DF1AC5"/>
    <w:rsid w:val="00EB0F75"/>
    <w:rsid w:val="00EC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04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2276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04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227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uhzemli.ru/animal/bird-protection/ci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Самойленкова</dc:creator>
  <cp:keywords/>
  <dc:description/>
  <cp:lastModifiedBy>Оксана Ю. Меренкова</cp:lastModifiedBy>
  <cp:revision>5</cp:revision>
  <dcterms:created xsi:type="dcterms:W3CDTF">2015-03-12T09:22:00Z</dcterms:created>
  <dcterms:modified xsi:type="dcterms:W3CDTF">2015-03-30T12:59:00Z</dcterms:modified>
</cp:coreProperties>
</file>