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65" w:rsidRDefault="00C02C65" w:rsidP="00EB2E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</w:t>
      </w:r>
      <w:r w:rsidR="00416D03">
        <w:rPr>
          <w:rFonts w:ascii="Times New Roman" w:hAnsi="Times New Roman" w:cs="Times New Roman"/>
          <w:b/>
          <w:bCs/>
          <w:sz w:val="28"/>
          <w:szCs w:val="28"/>
        </w:rPr>
        <w:t>тико-ориентированное задание №</w:t>
      </w:r>
      <w:r w:rsidR="00416D03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9A2FBD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9E606A" w:rsidRDefault="00AE3E2B" w:rsidP="00EB2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EF">
        <w:rPr>
          <w:rFonts w:ascii="Times New Roman" w:hAnsi="Times New Roman" w:cs="Times New Roman"/>
          <w:b/>
          <w:sz w:val="28"/>
          <w:szCs w:val="28"/>
        </w:rPr>
        <w:t>Анализ содержания углекислого газа в учебной аудитории</w:t>
      </w:r>
    </w:p>
    <w:p w:rsidR="00F033A1" w:rsidRPr="005D69EF" w:rsidRDefault="00F033A1" w:rsidP="00F033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A91" w:rsidRDefault="008223B0" w:rsidP="00416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Метаб</w:t>
      </w:r>
      <w:r w:rsidR="00AB6AA8">
        <w:rPr>
          <w:rFonts w:ascii="Times New Roman" w:hAnsi="Times New Roman" w:cs="Times New Roman"/>
          <w:sz w:val="28"/>
          <w:szCs w:val="28"/>
        </w:rPr>
        <w:t>олизм не останавливается даже во</w:t>
      </w:r>
      <w:r>
        <w:rPr>
          <w:rFonts w:ascii="Times New Roman" w:hAnsi="Times New Roman" w:cs="Times New Roman"/>
          <w:sz w:val="28"/>
          <w:szCs w:val="28"/>
        </w:rPr>
        <w:t xml:space="preserve"> время урока! </w:t>
      </w:r>
      <w:r w:rsidR="00E96F13">
        <w:rPr>
          <w:rFonts w:ascii="Times New Roman" w:hAnsi="Times New Roman" w:cs="Times New Roman"/>
          <w:sz w:val="28"/>
          <w:szCs w:val="28"/>
        </w:rPr>
        <w:t>Следовательно,</w:t>
      </w:r>
      <w:r w:rsidR="00416D03">
        <w:rPr>
          <w:rFonts w:ascii="Times New Roman" w:hAnsi="Times New Roman" w:cs="Times New Roman"/>
          <w:sz w:val="28"/>
          <w:szCs w:val="28"/>
        </w:rPr>
        <w:t xml:space="preserve"> </w:t>
      </w:r>
      <w:r w:rsidR="0028052E">
        <w:rPr>
          <w:rFonts w:ascii="Times New Roman" w:hAnsi="Times New Roman" w:cs="Times New Roman"/>
          <w:sz w:val="28"/>
          <w:szCs w:val="28"/>
        </w:rPr>
        <w:t>концентрация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proofErr w:type="gramStart"/>
      <w:r w:rsidRPr="005D69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1E2D92">
        <w:rPr>
          <w:rFonts w:ascii="Times New Roman" w:hAnsi="Times New Roman" w:cs="Times New Roman"/>
          <w:sz w:val="28"/>
          <w:szCs w:val="28"/>
        </w:rPr>
        <w:t xml:space="preserve"> в атмосфере замкнутого помещения</w:t>
      </w:r>
      <w:r w:rsidR="00D55226">
        <w:rPr>
          <w:rFonts w:ascii="Times New Roman" w:hAnsi="Times New Roman" w:cs="Times New Roman"/>
          <w:sz w:val="28"/>
          <w:szCs w:val="28"/>
        </w:rPr>
        <w:t xml:space="preserve"> </w:t>
      </w:r>
      <w:r w:rsidR="00E96F13">
        <w:rPr>
          <w:rFonts w:ascii="Times New Roman" w:hAnsi="Times New Roman" w:cs="Times New Roman"/>
          <w:sz w:val="28"/>
          <w:szCs w:val="28"/>
        </w:rPr>
        <w:t>должна возрастать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52E">
        <w:rPr>
          <w:rFonts w:ascii="Times New Roman" w:hAnsi="Times New Roman" w:cs="Times New Roman"/>
          <w:sz w:val="28"/>
          <w:szCs w:val="28"/>
        </w:rPr>
        <w:t xml:space="preserve">прямо </w:t>
      </w:r>
      <w:r>
        <w:rPr>
          <w:rFonts w:ascii="Times New Roman" w:hAnsi="Times New Roman" w:cs="Times New Roman"/>
          <w:sz w:val="28"/>
          <w:szCs w:val="28"/>
        </w:rPr>
        <w:t>пропорциональн</w:t>
      </w:r>
      <w:r w:rsidR="00D55226">
        <w:rPr>
          <w:rFonts w:ascii="Times New Roman" w:hAnsi="Times New Roman" w:cs="Times New Roman"/>
          <w:sz w:val="28"/>
          <w:szCs w:val="28"/>
        </w:rPr>
        <w:t xml:space="preserve">о </w:t>
      </w:r>
      <w:r w:rsidR="00EB2E92">
        <w:rPr>
          <w:rFonts w:ascii="Times New Roman" w:hAnsi="Times New Roman" w:cs="Times New Roman"/>
          <w:sz w:val="28"/>
          <w:szCs w:val="28"/>
        </w:rPr>
        <w:t>количеству учащихся на уроке и</w:t>
      </w:r>
      <w:r w:rsidR="00D55226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790413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790413">
        <w:rPr>
          <w:rFonts w:ascii="Times New Roman" w:hAnsi="Times New Roman" w:cs="Times New Roman"/>
          <w:sz w:val="28"/>
          <w:szCs w:val="28"/>
        </w:rPr>
        <w:t>прошедшему</w:t>
      </w:r>
      <w:r w:rsidR="00A8392F">
        <w:rPr>
          <w:rFonts w:ascii="Times New Roman" w:hAnsi="Times New Roman" w:cs="Times New Roman"/>
          <w:sz w:val="28"/>
          <w:szCs w:val="28"/>
        </w:rPr>
        <w:t xml:space="preserve"> с момента</w:t>
      </w:r>
      <w:r w:rsidR="003B2993">
        <w:rPr>
          <w:rFonts w:ascii="Times New Roman" w:hAnsi="Times New Roman" w:cs="Times New Roman"/>
          <w:sz w:val="28"/>
          <w:szCs w:val="28"/>
        </w:rPr>
        <w:t xml:space="preserve"> последнего</w:t>
      </w:r>
      <w:r w:rsidR="00A8392F">
        <w:rPr>
          <w:rFonts w:ascii="Times New Roman" w:hAnsi="Times New Roman" w:cs="Times New Roman"/>
          <w:sz w:val="28"/>
          <w:szCs w:val="28"/>
        </w:rPr>
        <w:t xml:space="preserve"> проветривания.</w:t>
      </w:r>
      <w:r>
        <w:rPr>
          <w:rFonts w:ascii="Times New Roman" w:hAnsi="Times New Roman" w:cs="Times New Roman"/>
          <w:sz w:val="28"/>
          <w:szCs w:val="28"/>
        </w:rPr>
        <w:t xml:space="preserve"> Предлагаем проверить эту гипотезу.</w:t>
      </w:r>
    </w:p>
    <w:p w:rsidR="008223B0" w:rsidRDefault="008223B0" w:rsidP="00416D0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датчик измерения концентрации СО</w:t>
      </w:r>
      <w:proofErr w:type="gramStart"/>
      <w:r w:rsidRPr="005D69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з</w:t>
      </w:r>
      <w:r w:rsidR="00790413">
        <w:rPr>
          <w:rFonts w:ascii="Times New Roman" w:hAnsi="Times New Roman" w:cs="Times New Roman"/>
          <w:sz w:val="28"/>
          <w:szCs w:val="28"/>
        </w:rPr>
        <w:t xml:space="preserve">афиксируйте исходное значение </w:t>
      </w:r>
      <w:r>
        <w:rPr>
          <w:rFonts w:ascii="Times New Roman" w:hAnsi="Times New Roman" w:cs="Times New Roman"/>
          <w:sz w:val="28"/>
          <w:szCs w:val="28"/>
        </w:rPr>
        <w:t>в нач</w:t>
      </w:r>
      <w:r w:rsidR="00416D03">
        <w:rPr>
          <w:rFonts w:ascii="Times New Roman" w:hAnsi="Times New Roman" w:cs="Times New Roman"/>
          <w:sz w:val="28"/>
          <w:szCs w:val="28"/>
        </w:rPr>
        <w:t xml:space="preserve">але урока, и конечное значение </w:t>
      </w:r>
      <w:r w:rsidR="00416D03" w:rsidRPr="00416D03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в конце урока. Рассчитай</w:t>
      </w:r>
      <w:r w:rsidR="00DA65EE">
        <w:rPr>
          <w:rFonts w:ascii="Times New Roman" w:hAnsi="Times New Roman" w:cs="Times New Roman"/>
          <w:sz w:val="28"/>
          <w:szCs w:val="28"/>
        </w:rPr>
        <w:t>те, сколько</w:t>
      </w:r>
      <w:r w:rsidR="005D180B">
        <w:rPr>
          <w:rFonts w:ascii="Times New Roman" w:hAnsi="Times New Roman" w:cs="Times New Roman"/>
          <w:sz w:val="28"/>
          <w:szCs w:val="28"/>
        </w:rPr>
        <w:t xml:space="preserve"> угл</w:t>
      </w:r>
      <w:r w:rsidR="005143B5">
        <w:rPr>
          <w:rFonts w:ascii="Times New Roman" w:hAnsi="Times New Roman" w:cs="Times New Roman"/>
          <w:sz w:val="28"/>
          <w:szCs w:val="28"/>
        </w:rPr>
        <w:t>екислого газа</w:t>
      </w:r>
      <w:r>
        <w:rPr>
          <w:rFonts w:ascii="Times New Roman" w:hAnsi="Times New Roman" w:cs="Times New Roman"/>
          <w:sz w:val="28"/>
          <w:szCs w:val="28"/>
        </w:rPr>
        <w:t xml:space="preserve"> выделяется в атмосферу класса одним человеком. </w:t>
      </w:r>
    </w:p>
    <w:p w:rsidR="005C3AC1" w:rsidRPr="009F0EA7" w:rsidRDefault="009F0EA7" w:rsidP="00416D0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EA7">
        <w:rPr>
          <w:rFonts w:ascii="Times New Roman" w:hAnsi="Times New Roman" w:cs="Times New Roman"/>
          <w:sz w:val="28"/>
          <w:szCs w:val="28"/>
        </w:rPr>
        <w:t xml:space="preserve"> При отсутствии датчиков измерения </w:t>
      </w:r>
      <w:r w:rsidR="009227D4" w:rsidRPr="009F0EA7">
        <w:rPr>
          <w:rFonts w:ascii="Times New Roman" w:hAnsi="Times New Roman" w:cs="Times New Roman"/>
          <w:sz w:val="28"/>
          <w:szCs w:val="28"/>
        </w:rPr>
        <w:t xml:space="preserve">концентрации </w:t>
      </w:r>
      <w:r w:rsidR="00980250" w:rsidRPr="009F0EA7">
        <w:rPr>
          <w:rFonts w:ascii="Times New Roman" w:hAnsi="Times New Roman" w:cs="Times New Roman"/>
          <w:sz w:val="28"/>
          <w:szCs w:val="28"/>
        </w:rPr>
        <w:t>СО</w:t>
      </w:r>
      <w:r w:rsidR="00980250" w:rsidRPr="009F0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0E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EA7">
        <w:rPr>
          <w:rFonts w:ascii="Times New Roman" w:hAnsi="Times New Roman" w:cs="Times New Roman"/>
          <w:sz w:val="28"/>
          <w:szCs w:val="28"/>
        </w:rPr>
        <w:t>п</w:t>
      </w:r>
      <w:r w:rsidR="005C3AC1" w:rsidRPr="009F0EA7">
        <w:rPr>
          <w:rFonts w:ascii="Times New Roman" w:hAnsi="Times New Roman" w:cs="Times New Roman"/>
          <w:sz w:val="28"/>
          <w:szCs w:val="28"/>
        </w:rPr>
        <w:t>ро</w:t>
      </w:r>
      <w:r w:rsidR="00790413">
        <w:rPr>
          <w:rFonts w:ascii="Times New Roman" w:hAnsi="Times New Roman" w:cs="Times New Roman"/>
          <w:sz w:val="28"/>
          <w:szCs w:val="28"/>
        </w:rPr>
        <w:t>ведите измерение объё</w:t>
      </w:r>
      <w:r w:rsidR="00B758AE">
        <w:rPr>
          <w:rFonts w:ascii="Times New Roman" w:hAnsi="Times New Roman" w:cs="Times New Roman"/>
          <w:sz w:val="28"/>
          <w:szCs w:val="28"/>
        </w:rPr>
        <w:t>ма</w:t>
      </w:r>
      <w:r w:rsidR="005C3AC1" w:rsidRPr="009F0EA7">
        <w:rPr>
          <w:rFonts w:ascii="Times New Roman" w:hAnsi="Times New Roman" w:cs="Times New Roman"/>
          <w:sz w:val="28"/>
          <w:szCs w:val="28"/>
        </w:rPr>
        <w:t xml:space="preserve"> СО</w:t>
      </w:r>
      <w:r w:rsidR="005C3AC1" w:rsidRPr="009F0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C3AC1" w:rsidRPr="009F0EA7">
        <w:rPr>
          <w:rFonts w:ascii="Times New Roman" w:hAnsi="Times New Roman" w:cs="Times New Roman"/>
          <w:sz w:val="28"/>
          <w:szCs w:val="28"/>
        </w:rPr>
        <w:t xml:space="preserve"> с помощью самостоятельно собранной установки</w:t>
      </w:r>
      <w:r w:rsidR="00790413">
        <w:rPr>
          <w:rFonts w:ascii="Times New Roman" w:hAnsi="Times New Roman" w:cs="Times New Roman"/>
          <w:sz w:val="28"/>
          <w:szCs w:val="28"/>
        </w:rPr>
        <w:t xml:space="preserve"> (на </w:t>
      </w:r>
      <w:r w:rsidR="00CD35F8" w:rsidRPr="009F0EA7">
        <w:rPr>
          <w:rFonts w:ascii="Times New Roman" w:hAnsi="Times New Roman" w:cs="Times New Roman"/>
          <w:sz w:val="28"/>
          <w:szCs w:val="28"/>
        </w:rPr>
        <w:t>основе</w:t>
      </w:r>
      <w:r w:rsidR="005C3AC1" w:rsidRPr="009F0EA7">
        <w:rPr>
          <w:rFonts w:ascii="Times New Roman" w:hAnsi="Times New Roman" w:cs="Times New Roman"/>
          <w:sz w:val="28"/>
          <w:szCs w:val="28"/>
        </w:rPr>
        <w:t xml:space="preserve"> технического описания</w:t>
      </w:r>
      <w:r w:rsidR="00A704AD">
        <w:rPr>
          <w:rFonts w:ascii="Times New Roman" w:hAnsi="Times New Roman" w:cs="Times New Roman"/>
          <w:sz w:val="28"/>
          <w:szCs w:val="28"/>
        </w:rPr>
        <w:t xml:space="preserve"> и приведённой схемы)</w:t>
      </w:r>
      <w:r w:rsidR="005C3AC1" w:rsidRPr="009F0EA7">
        <w:rPr>
          <w:rFonts w:ascii="Times New Roman" w:hAnsi="Times New Roman" w:cs="Times New Roman"/>
          <w:sz w:val="28"/>
          <w:szCs w:val="28"/>
        </w:rPr>
        <w:t>:</w:t>
      </w:r>
    </w:p>
    <w:p w:rsidR="005C3AC1" w:rsidRDefault="00416D03" w:rsidP="00416D03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Мерный цилиндр объёмом 250</w:t>
      </w:r>
      <w:r w:rsidRPr="00416D03">
        <w:rPr>
          <w:rFonts w:ascii="Times New Roman" w:hAnsi="Times New Roman" w:cs="Times New Roman"/>
          <w:sz w:val="28"/>
          <w:szCs w:val="28"/>
        </w:rPr>
        <w:t>−</w:t>
      </w:r>
      <w:r w:rsidR="007A2E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C62804" w:rsidRPr="00C6280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90413">
        <w:rPr>
          <w:rFonts w:ascii="Times New Roman" w:hAnsi="Times New Roman" w:cs="Times New Roman"/>
          <w:sz w:val="28"/>
          <w:szCs w:val="28"/>
        </w:rPr>
        <w:t>мл</w:t>
      </w:r>
      <w:r w:rsidR="007E5742">
        <w:rPr>
          <w:rFonts w:ascii="Times New Roman" w:hAnsi="Times New Roman" w:cs="Times New Roman"/>
          <w:sz w:val="28"/>
          <w:szCs w:val="28"/>
        </w:rPr>
        <w:t xml:space="preserve"> заполните</w:t>
      </w:r>
      <w:r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C3AC1">
        <w:rPr>
          <w:rFonts w:ascii="Times New Roman" w:hAnsi="Times New Roman" w:cs="Times New Roman"/>
          <w:sz w:val="28"/>
          <w:szCs w:val="28"/>
        </w:rPr>
        <w:t>мл дистиллированной воды</w:t>
      </w:r>
      <w:r w:rsidR="00B758AE">
        <w:rPr>
          <w:rFonts w:ascii="Times New Roman" w:hAnsi="Times New Roman" w:cs="Times New Roman"/>
          <w:sz w:val="28"/>
          <w:szCs w:val="28"/>
        </w:rPr>
        <w:t>.</w:t>
      </w:r>
    </w:p>
    <w:p w:rsidR="005C3AC1" w:rsidRDefault="00416D03" w:rsidP="00416D03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Пипетка </w:t>
      </w:r>
      <w:r w:rsidRPr="00416D03">
        <w:rPr>
          <w:rFonts w:ascii="Times New Roman" w:hAnsi="Times New Roman" w:cs="Times New Roman"/>
          <w:sz w:val="28"/>
          <w:szCs w:val="28"/>
        </w:rPr>
        <w:t>−</w:t>
      </w:r>
      <w:r w:rsidR="005C3AC1">
        <w:rPr>
          <w:rFonts w:ascii="Times New Roman" w:hAnsi="Times New Roman" w:cs="Times New Roman"/>
          <w:sz w:val="28"/>
          <w:szCs w:val="28"/>
        </w:rPr>
        <w:t xml:space="preserve"> с её помощью внес</w:t>
      </w:r>
      <w:r w:rsidR="007E5742">
        <w:rPr>
          <w:rFonts w:ascii="Times New Roman" w:hAnsi="Times New Roman" w:cs="Times New Roman"/>
          <w:sz w:val="28"/>
          <w:szCs w:val="28"/>
        </w:rPr>
        <w:t>ите</w:t>
      </w:r>
      <w:r>
        <w:rPr>
          <w:rFonts w:ascii="Times New Roman" w:hAnsi="Times New Roman" w:cs="Times New Roman"/>
          <w:sz w:val="28"/>
          <w:szCs w:val="28"/>
        </w:rPr>
        <w:t xml:space="preserve"> в цилиндр 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C3AC1">
        <w:rPr>
          <w:rFonts w:ascii="Times New Roman" w:hAnsi="Times New Roman" w:cs="Times New Roman"/>
          <w:sz w:val="28"/>
          <w:szCs w:val="28"/>
        </w:rPr>
        <w:t xml:space="preserve">мл насыщенного раствора </w:t>
      </w:r>
      <w:proofErr w:type="spellStart"/>
      <w:r w:rsidR="005C3AC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C3AC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C3AC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C3AC1">
        <w:rPr>
          <w:rFonts w:ascii="Times New Roman" w:hAnsi="Times New Roman" w:cs="Times New Roman"/>
          <w:sz w:val="28"/>
          <w:szCs w:val="28"/>
        </w:rPr>
        <w:t>ОН)</w:t>
      </w:r>
      <w:r w:rsidR="005C3AC1" w:rsidRPr="005D69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758AE">
        <w:rPr>
          <w:rFonts w:ascii="Times New Roman" w:hAnsi="Times New Roman" w:cs="Times New Roman"/>
          <w:sz w:val="28"/>
          <w:szCs w:val="28"/>
        </w:rPr>
        <w:t>.</w:t>
      </w:r>
    </w:p>
    <w:p w:rsidR="005C3AC1" w:rsidRDefault="007E5742" w:rsidP="00416D03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Добавьте</w:t>
      </w:r>
      <w:r w:rsidR="005C3AC1">
        <w:rPr>
          <w:rFonts w:ascii="Times New Roman" w:hAnsi="Times New Roman" w:cs="Times New Roman"/>
          <w:sz w:val="28"/>
          <w:szCs w:val="28"/>
        </w:rPr>
        <w:t xml:space="preserve"> 10 капель 1%</w:t>
      </w:r>
      <w:r w:rsidR="0079041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90413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5C3AC1">
        <w:rPr>
          <w:rFonts w:ascii="Times New Roman" w:hAnsi="Times New Roman" w:cs="Times New Roman"/>
          <w:sz w:val="28"/>
          <w:szCs w:val="28"/>
        </w:rPr>
        <w:t xml:space="preserve"> раствора фенолфталеина</w:t>
      </w:r>
      <w:r w:rsidR="00B758AE">
        <w:rPr>
          <w:rFonts w:ascii="Times New Roman" w:hAnsi="Times New Roman" w:cs="Times New Roman"/>
          <w:sz w:val="28"/>
          <w:szCs w:val="28"/>
        </w:rPr>
        <w:t>.</w:t>
      </w:r>
    </w:p>
    <w:p w:rsidR="005C3AC1" w:rsidRDefault="00F62A91" w:rsidP="00416D03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Включите </w:t>
      </w:r>
      <w:r w:rsidR="00CD35F8">
        <w:rPr>
          <w:rFonts w:ascii="Times New Roman" w:hAnsi="Times New Roman" w:cs="Times New Roman"/>
          <w:sz w:val="28"/>
          <w:szCs w:val="28"/>
        </w:rPr>
        <w:t>компрессор, одновременно включите секундомер.</w:t>
      </w:r>
    </w:p>
    <w:p w:rsidR="00CD35F8" w:rsidRDefault="00CD35F8" w:rsidP="00416D03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время, потребовавшее</w:t>
      </w:r>
      <w:r w:rsidR="00416D03">
        <w:rPr>
          <w:rFonts w:ascii="Times New Roman" w:hAnsi="Times New Roman" w:cs="Times New Roman"/>
          <w:sz w:val="28"/>
          <w:szCs w:val="28"/>
        </w:rPr>
        <w:t>ся на обесцвечивание раствора в</w:t>
      </w:r>
      <w:r w:rsidR="00416D03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цилиндре.</w:t>
      </w:r>
    </w:p>
    <w:p w:rsidR="00416D03" w:rsidRPr="00790413" w:rsidRDefault="00416D03" w:rsidP="00790413">
      <w:pPr>
        <w:pStyle w:val="a5"/>
        <w:numPr>
          <w:ilvl w:val="1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объё</w:t>
      </w:r>
      <w:r w:rsidR="00AE0677">
        <w:rPr>
          <w:rFonts w:ascii="Times New Roman" w:hAnsi="Times New Roman" w:cs="Times New Roman"/>
          <w:sz w:val="28"/>
          <w:szCs w:val="28"/>
        </w:rPr>
        <w:t>м</w:t>
      </w:r>
      <w:r w:rsidR="00CD35F8">
        <w:rPr>
          <w:rFonts w:ascii="Times New Roman" w:hAnsi="Times New Roman" w:cs="Times New Roman"/>
          <w:sz w:val="28"/>
          <w:szCs w:val="28"/>
        </w:rPr>
        <w:t xml:space="preserve"> углекислого газа в воздухе</w:t>
      </w:r>
      <w:r w:rsidR="0027465A">
        <w:rPr>
          <w:rFonts w:ascii="Times New Roman" w:hAnsi="Times New Roman" w:cs="Times New Roman"/>
          <w:sz w:val="28"/>
          <w:szCs w:val="28"/>
        </w:rPr>
        <w:t xml:space="preserve"> по формуле</w:t>
      </w:r>
      <w:r w:rsidR="00CD35F8">
        <w:rPr>
          <w:rFonts w:ascii="Times New Roman" w:hAnsi="Times New Roman" w:cs="Times New Roman"/>
          <w:sz w:val="28"/>
          <w:szCs w:val="28"/>
        </w:rPr>
        <w:t>:</w:t>
      </w:r>
    </w:p>
    <w:p w:rsidR="00416D03" w:rsidRPr="00790413" w:rsidRDefault="0027465A" w:rsidP="00790413">
      <w:pPr>
        <w:pStyle w:val="a5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7465A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D69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7465A">
        <w:rPr>
          <w:rFonts w:ascii="Times New Roman" w:hAnsi="Times New Roman" w:cs="Times New Roman"/>
          <w:sz w:val="28"/>
          <w:szCs w:val="28"/>
        </w:rPr>
        <w:t>)=0,1993</w:t>
      </w:r>
      <w:r>
        <w:rPr>
          <w:rFonts w:ascii="Times New Roman" w:hAnsi="Times New Roman" w:cs="Times New Roman"/>
          <w:sz w:val="28"/>
          <w:szCs w:val="28"/>
        </w:rPr>
        <w:t>/П*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7465A">
        <w:rPr>
          <w:rFonts w:ascii="Times New Roman" w:hAnsi="Times New Roman" w:cs="Times New Roman"/>
          <w:sz w:val="28"/>
          <w:szCs w:val="28"/>
        </w:rPr>
        <w:t xml:space="preserve"> (%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116188" w:rsidRDefault="00416D03" w:rsidP="00416D0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−</w:t>
      </w:r>
      <w:r w:rsidR="0027465A">
        <w:rPr>
          <w:rFonts w:ascii="Times New Roman" w:hAnsi="Times New Roman" w:cs="Times New Roman"/>
          <w:sz w:val="28"/>
          <w:szCs w:val="28"/>
        </w:rPr>
        <w:t xml:space="preserve"> производительность компрессора (л/мин), </w:t>
      </w:r>
    </w:p>
    <w:p w:rsidR="00A75DD7" w:rsidRDefault="0027465A" w:rsidP="0079041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="00416D03">
        <w:rPr>
          <w:rFonts w:ascii="Times New Roman" w:hAnsi="Times New Roman" w:cs="Times New Roman"/>
          <w:sz w:val="28"/>
          <w:szCs w:val="28"/>
        </w:rPr>
        <w:t xml:space="preserve"> − </w:t>
      </w:r>
      <w:r>
        <w:rPr>
          <w:rFonts w:ascii="Times New Roman" w:hAnsi="Times New Roman" w:cs="Times New Roman"/>
          <w:sz w:val="28"/>
          <w:szCs w:val="28"/>
        </w:rPr>
        <w:t>время пропускания воздуха (мин)</w:t>
      </w:r>
      <w:r w:rsidR="00675344">
        <w:rPr>
          <w:rFonts w:ascii="Times New Roman" w:hAnsi="Times New Roman" w:cs="Times New Roman"/>
          <w:sz w:val="28"/>
          <w:szCs w:val="28"/>
        </w:rPr>
        <w:t>.</w:t>
      </w:r>
    </w:p>
    <w:p w:rsidR="00790413" w:rsidRPr="00A75DD7" w:rsidRDefault="00790413" w:rsidP="0079041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A09" w:rsidRPr="008D7A09" w:rsidRDefault="00A75DD7" w:rsidP="007904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A12497" wp14:editId="2C05B330">
            <wp:extent cx="4589736" cy="3048000"/>
            <wp:effectExtent l="0" t="0" r="1905" b="0"/>
            <wp:docPr id="2" name="Рисунок 2" descr="C:\Users\deminaov.GMC\Desktop\Установка опред С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minaov.GMC\Desktop\Установка опред СО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736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7A09" w:rsidRPr="008D7A09" w:rsidSect="00DB18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008F"/>
    <w:multiLevelType w:val="hybridMultilevel"/>
    <w:tmpl w:val="3528A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076204"/>
    <w:multiLevelType w:val="hybridMultilevel"/>
    <w:tmpl w:val="F7BCA1D6"/>
    <w:lvl w:ilvl="0" w:tplc="851AC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52"/>
    <w:rsid w:val="00006DEE"/>
    <w:rsid w:val="00007463"/>
    <w:rsid w:val="0001436B"/>
    <w:rsid w:val="00084E9C"/>
    <w:rsid w:val="000E4334"/>
    <w:rsid w:val="00116188"/>
    <w:rsid w:val="0013652C"/>
    <w:rsid w:val="001E2D92"/>
    <w:rsid w:val="0027465A"/>
    <w:rsid w:val="0028052E"/>
    <w:rsid w:val="00281103"/>
    <w:rsid w:val="003033DF"/>
    <w:rsid w:val="00325178"/>
    <w:rsid w:val="00356B7A"/>
    <w:rsid w:val="003B2993"/>
    <w:rsid w:val="00416D03"/>
    <w:rsid w:val="0043557B"/>
    <w:rsid w:val="004C070E"/>
    <w:rsid w:val="004C64EE"/>
    <w:rsid w:val="005143B5"/>
    <w:rsid w:val="00593459"/>
    <w:rsid w:val="005C3AC1"/>
    <w:rsid w:val="005D180B"/>
    <w:rsid w:val="005D69EF"/>
    <w:rsid w:val="00617126"/>
    <w:rsid w:val="00675344"/>
    <w:rsid w:val="00790413"/>
    <w:rsid w:val="007929A4"/>
    <w:rsid w:val="007A2E23"/>
    <w:rsid w:val="007E5742"/>
    <w:rsid w:val="008223B0"/>
    <w:rsid w:val="00827D51"/>
    <w:rsid w:val="008D7A09"/>
    <w:rsid w:val="009227D4"/>
    <w:rsid w:val="00980250"/>
    <w:rsid w:val="009A2FBD"/>
    <w:rsid w:val="009E606A"/>
    <w:rsid w:val="009F0EA7"/>
    <w:rsid w:val="00A33DB2"/>
    <w:rsid w:val="00A51752"/>
    <w:rsid w:val="00A704AD"/>
    <w:rsid w:val="00A75DD7"/>
    <w:rsid w:val="00A8392F"/>
    <w:rsid w:val="00A951EF"/>
    <w:rsid w:val="00AB6AA8"/>
    <w:rsid w:val="00AE0677"/>
    <w:rsid w:val="00AE3E2B"/>
    <w:rsid w:val="00B758AE"/>
    <w:rsid w:val="00BC1E52"/>
    <w:rsid w:val="00BD410F"/>
    <w:rsid w:val="00C02C65"/>
    <w:rsid w:val="00C03366"/>
    <w:rsid w:val="00C62804"/>
    <w:rsid w:val="00CD35F8"/>
    <w:rsid w:val="00D55226"/>
    <w:rsid w:val="00D62F2E"/>
    <w:rsid w:val="00D7335E"/>
    <w:rsid w:val="00D907D5"/>
    <w:rsid w:val="00DA65EE"/>
    <w:rsid w:val="00DB1807"/>
    <w:rsid w:val="00E066E9"/>
    <w:rsid w:val="00E3250F"/>
    <w:rsid w:val="00E83BF5"/>
    <w:rsid w:val="00E96F13"/>
    <w:rsid w:val="00EA0683"/>
    <w:rsid w:val="00EA2180"/>
    <w:rsid w:val="00EA477C"/>
    <w:rsid w:val="00EB2E92"/>
    <w:rsid w:val="00ED5FF9"/>
    <w:rsid w:val="00F033A1"/>
    <w:rsid w:val="00F62A91"/>
    <w:rsid w:val="00F7613C"/>
    <w:rsid w:val="00F964D0"/>
    <w:rsid w:val="00FD34DB"/>
    <w:rsid w:val="00F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6B7A"/>
  </w:style>
  <w:style w:type="character" w:styleId="a4">
    <w:name w:val="Hyperlink"/>
    <w:basedOn w:val="a0"/>
    <w:uiPriority w:val="99"/>
    <w:unhideWhenUsed/>
    <w:rsid w:val="00356B7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A2180"/>
    <w:pPr>
      <w:ind w:left="720"/>
      <w:contextualSpacing/>
    </w:pPr>
  </w:style>
  <w:style w:type="paragraph" w:styleId="a6">
    <w:name w:val="No Spacing"/>
    <w:uiPriority w:val="1"/>
    <w:qFormat/>
    <w:rsid w:val="00BD410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0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6B7A"/>
  </w:style>
  <w:style w:type="character" w:styleId="a4">
    <w:name w:val="Hyperlink"/>
    <w:basedOn w:val="a0"/>
    <w:uiPriority w:val="99"/>
    <w:unhideWhenUsed/>
    <w:rsid w:val="00356B7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A2180"/>
    <w:pPr>
      <w:ind w:left="720"/>
      <w:contextualSpacing/>
    </w:pPr>
  </w:style>
  <w:style w:type="paragraph" w:styleId="a6">
    <w:name w:val="No Spacing"/>
    <w:uiPriority w:val="1"/>
    <w:qFormat/>
    <w:rsid w:val="00BD410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0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8F1F-406F-4307-A196-1AFF14E1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Михайлов</dc:creator>
  <cp:lastModifiedBy>Оксана Ю. Денисова</cp:lastModifiedBy>
  <cp:revision>11</cp:revision>
  <cp:lastPrinted>2016-01-11T11:31:00Z</cp:lastPrinted>
  <dcterms:created xsi:type="dcterms:W3CDTF">2016-01-11T14:53:00Z</dcterms:created>
  <dcterms:modified xsi:type="dcterms:W3CDTF">2016-03-02T13:08:00Z</dcterms:modified>
</cp:coreProperties>
</file>