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2B5" w:rsidRPr="00BD47B8" w:rsidRDefault="003512B5" w:rsidP="003512B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BD47B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12 стран с самыми высокими и самыми низкими налогами</w:t>
      </w:r>
    </w:p>
    <w:p w:rsidR="003512B5" w:rsidRPr="0052044D" w:rsidRDefault="003512B5" w:rsidP="003512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2044D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605D5692" wp14:editId="77CEFFD8">
            <wp:extent cx="3757304" cy="2511216"/>
            <wp:effectExtent l="19050" t="0" r="0" b="0"/>
            <wp:docPr id="18" name="Рисунок 1" descr="12 стран с самыми высокими и самыми низкими налог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 стран с самыми высокими и самыми низкими налогам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7343" cy="2511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2B5" w:rsidRPr="0052044D" w:rsidRDefault="003512B5" w:rsidP="003512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44D">
        <w:rPr>
          <w:rFonts w:ascii="Times New Roman" w:eastAsia="Times New Roman" w:hAnsi="Times New Roman" w:cs="Times New Roman"/>
          <w:bCs/>
          <w:sz w:val="28"/>
          <w:szCs w:val="28"/>
        </w:rPr>
        <w:t>Существует несколько способов для сравнения стран по величине налогового бремени: по минимальной ставке подоходного налога, по максимальной ставке подоходного налога, по ставке налогообложения компаний и так далее. В зависимости от того, каким налогом облагаются работники с разным уровнем дохода</w:t>
      </w:r>
      <w:r w:rsidRPr="0052044D">
        <w:rPr>
          <w:rFonts w:ascii="Times New Roman" w:eastAsia="Times New Roman" w:hAnsi="Times New Roman" w:cs="Times New Roman"/>
          <w:sz w:val="28"/>
          <w:szCs w:val="28"/>
        </w:rPr>
        <w:t xml:space="preserve"> (кто-то зарабатывает </w:t>
      </w:r>
      <w:r w:rsidR="00717836" w:rsidRPr="00717836">
        <w:rPr>
          <w:rFonts w:ascii="Times New Roman" w:eastAsia="Times New Roman" w:hAnsi="Times New Roman" w:cs="Times New Roman"/>
          <w:sz w:val="28"/>
          <w:szCs w:val="28"/>
        </w:rPr>
        <w:t xml:space="preserve">10 </w:t>
      </w:r>
      <w:r w:rsidRPr="0052044D">
        <w:rPr>
          <w:rFonts w:ascii="Times New Roman" w:eastAsia="Times New Roman" w:hAnsi="Times New Roman" w:cs="Times New Roman"/>
          <w:sz w:val="28"/>
          <w:szCs w:val="28"/>
        </w:rPr>
        <w:t>тыс. в год, а кто-то</w:t>
      </w:r>
      <w:r w:rsidR="000E061F" w:rsidRPr="000E061F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5204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2044D">
        <w:rPr>
          <w:rFonts w:ascii="Times New Roman" w:eastAsia="Times New Roman" w:hAnsi="Times New Roman" w:cs="Times New Roman"/>
          <w:sz w:val="28"/>
          <w:szCs w:val="28"/>
        </w:rPr>
        <w:t>100</w:t>
      </w:r>
      <w:r w:rsidR="0052044D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gramEnd"/>
      <w:r w:rsidRPr="0052044D">
        <w:rPr>
          <w:rFonts w:ascii="Times New Roman" w:eastAsia="Times New Roman" w:hAnsi="Times New Roman" w:cs="Times New Roman"/>
          <w:sz w:val="28"/>
          <w:szCs w:val="28"/>
        </w:rPr>
        <w:t>налоговая схема выглядит совершенно</w:t>
      </w:r>
      <w:r w:rsidR="0052044D">
        <w:rPr>
          <w:rFonts w:ascii="Times New Roman" w:eastAsia="Times New Roman" w:hAnsi="Times New Roman" w:cs="Times New Roman"/>
          <w:sz w:val="28"/>
          <w:szCs w:val="28"/>
        </w:rPr>
        <w:t xml:space="preserve"> по-разному. Ч</w:t>
      </w:r>
      <w:r w:rsidRPr="0052044D">
        <w:rPr>
          <w:rFonts w:ascii="Times New Roman" w:eastAsia="Times New Roman" w:hAnsi="Times New Roman" w:cs="Times New Roman"/>
          <w:sz w:val="28"/>
          <w:szCs w:val="28"/>
        </w:rPr>
        <w:t>тобы добиться единообразия в сравнении, мы будем использовать предельную ставку подоходного налога на средний доход работника в рассматриваемой стране. Сразу оговоримся, что речь не пойдёт о развивающихся экономиках и африканских странах. В обзор попали только развитые страны.</w:t>
      </w:r>
    </w:p>
    <w:p w:rsidR="003512B5" w:rsidRPr="0052044D" w:rsidRDefault="003512B5" w:rsidP="003512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2044D">
        <w:rPr>
          <w:rFonts w:ascii="Times New Roman" w:eastAsia="Times New Roman" w:hAnsi="Times New Roman" w:cs="Times New Roman"/>
          <w:b/>
          <w:bCs/>
          <w:sz w:val="28"/>
          <w:szCs w:val="28"/>
        </w:rPr>
        <w:t>Страны с самыми высокими налогами в мире</w:t>
      </w:r>
    </w:p>
    <w:p w:rsidR="003512B5" w:rsidRPr="0052044D" w:rsidRDefault="003512B5" w:rsidP="003512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2044D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5B39F562" wp14:editId="59878A70">
            <wp:extent cx="4761865" cy="3574415"/>
            <wp:effectExtent l="19050" t="0" r="635" b="0"/>
            <wp:docPr id="2" name="Рисунок 2" descr="12 стран с самыми высокими и самыми низкими налог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 стран с самыми высокими и самыми низкими налогам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3574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2B5" w:rsidRPr="0052044D" w:rsidRDefault="003512B5" w:rsidP="003512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44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Бельгия</w:t>
      </w:r>
      <w:r w:rsidRPr="0052044D">
        <w:rPr>
          <w:rFonts w:ascii="Times New Roman" w:eastAsia="Times New Roman" w:hAnsi="Times New Roman" w:cs="Times New Roman"/>
          <w:sz w:val="28"/>
          <w:szCs w:val="28"/>
        </w:rPr>
        <w:t>. Самые высокие налоговые ставки в мире присущи странам Западной Европы. Бельгия возглавляет этот список, так как предельная ставка на средний доход достигает 54%. Несмотря на такие высокие налоги</w:t>
      </w:r>
      <w:r w:rsidR="007673D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2044D">
        <w:rPr>
          <w:rFonts w:ascii="Times New Roman" w:eastAsia="Times New Roman" w:hAnsi="Times New Roman" w:cs="Times New Roman"/>
          <w:sz w:val="28"/>
          <w:szCs w:val="28"/>
        </w:rPr>
        <w:t xml:space="preserve"> экономика Бельгии выглядит вполне неплохо, ВВП страны составляет </w:t>
      </w:r>
      <w:r w:rsidR="008F06BD" w:rsidRPr="008F06BD">
        <w:rPr>
          <w:rFonts w:ascii="Times New Roman" w:eastAsia="Times New Roman" w:hAnsi="Times New Roman" w:cs="Times New Roman"/>
          <w:sz w:val="28"/>
          <w:szCs w:val="28"/>
        </w:rPr>
        <w:t>$</w:t>
      </w:r>
      <w:r w:rsidR="001D3B9C">
        <w:rPr>
          <w:rFonts w:ascii="Times New Roman" w:eastAsia="Times New Roman" w:hAnsi="Times New Roman" w:cs="Times New Roman"/>
          <w:sz w:val="28"/>
          <w:szCs w:val="28"/>
        </w:rPr>
        <w:t>39</w:t>
      </w:r>
      <w:r w:rsidRPr="0052044D">
        <w:rPr>
          <w:rFonts w:ascii="Times New Roman" w:eastAsia="Times New Roman" w:hAnsi="Times New Roman" w:cs="Times New Roman"/>
          <w:sz w:val="28"/>
          <w:szCs w:val="28"/>
        </w:rPr>
        <w:t>2</w:t>
      </w:r>
      <w:r w:rsidR="003A7B40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52044D">
        <w:rPr>
          <w:rFonts w:ascii="Times New Roman" w:eastAsia="Times New Roman" w:hAnsi="Times New Roman" w:cs="Times New Roman"/>
          <w:sz w:val="28"/>
          <w:szCs w:val="28"/>
        </w:rPr>
        <w:t>млрд</w:t>
      </w:r>
      <w:proofErr w:type="gramEnd"/>
      <w:r w:rsidRPr="0052044D">
        <w:rPr>
          <w:rFonts w:ascii="Times New Roman" w:eastAsia="Times New Roman" w:hAnsi="Times New Roman" w:cs="Times New Roman"/>
          <w:sz w:val="28"/>
          <w:szCs w:val="28"/>
        </w:rPr>
        <w:t xml:space="preserve"> (18-е место), а ежегодный экспорт товаров и услуг достигает </w:t>
      </w:r>
      <w:r w:rsidR="008F06BD" w:rsidRPr="008F06BD">
        <w:rPr>
          <w:rFonts w:ascii="Times New Roman" w:eastAsia="Times New Roman" w:hAnsi="Times New Roman" w:cs="Times New Roman"/>
          <w:sz w:val="28"/>
          <w:szCs w:val="28"/>
        </w:rPr>
        <w:t>$</w:t>
      </w:r>
      <w:r w:rsidR="001D3B9C">
        <w:rPr>
          <w:rFonts w:ascii="Times New Roman" w:eastAsia="Times New Roman" w:hAnsi="Times New Roman" w:cs="Times New Roman"/>
          <w:sz w:val="28"/>
          <w:szCs w:val="28"/>
        </w:rPr>
        <w:t>322</w:t>
      </w:r>
      <w:r w:rsidRPr="0052044D">
        <w:rPr>
          <w:rFonts w:ascii="Times New Roman" w:eastAsia="Times New Roman" w:hAnsi="Times New Roman" w:cs="Times New Roman"/>
          <w:sz w:val="28"/>
          <w:szCs w:val="28"/>
        </w:rPr>
        <w:t xml:space="preserve"> млрд. Вместе с тем Международный валютный фонд отмечает, что Бельгия «имеет тенденцию к отрицательному росту экономики, росту безработицы, а дефицит бюджета в этой стране достигает 3%». Таким образом, можно отметить, что чрезмерно высокие налоги в целом угнетают экономику, особенно в условиях европейской финансовой нестабильности.</w:t>
      </w:r>
    </w:p>
    <w:p w:rsidR="003512B5" w:rsidRPr="0052044D" w:rsidRDefault="003512B5" w:rsidP="003512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2044D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3FD6E2B9" wp14:editId="31C4AC99">
            <wp:extent cx="4761865" cy="3218180"/>
            <wp:effectExtent l="19050" t="0" r="635" b="0"/>
            <wp:docPr id="3" name="Рисунок 3" descr="12 стран с самыми высокими и самыми низкими налог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2 стран с самыми высокими и самыми низкими налогам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321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2B5" w:rsidRPr="0052044D" w:rsidRDefault="003512B5" w:rsidP="003512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44D">
        <w:rPr>
          <w:rFonts w:ascii="Times New Roman" w:eastAsia="Times New Roman" w:hAnsi="Times New Roman" w:cs="Times New Roman"/>
          <w:b/>
          <w:bCs/>
          <w:sz w:val="28"/>
          <w:szCs w:val="28"/>
        </w:rPr>
        <w:t>Финляндия</w:t>
      </w:r>
      <w:r w:rsidRPr="0052044D">
        <w:rPr>
          <w:rFonts w:ascii="Times New Roman" w:eastAsia="Times New Roman" w:hAnsi="Times New Roman" w:cs="Times New Roman"/>
          <w:sz w:val="28"/>
          <w:szCs w:val="28"/>
        </w:rPr>
        <w:t xml:space="preserve">. С предельной ставкой на среднестатистического работника на уровне 46,6% Финляндия занимает достойное место в списке стран с самыми высокими налогами в мире. </w:t>
      </w:r>
      <w:r w:rsidR="003F369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2044D">
        <w:rPr>
          <w:rFonts w:ascii="Times New Roman" w:eastAsia="Times New Roman" w:hAnsi="Times New Roman" w:cs="Times New Roman"/>
          <w:sz w:val="28"/>
          <w:szCs w:val="28"/>
        </w:rPr>
        <w:t xml:space="preserve"> отличие от многих стран, где налоговые ставки так</w:t>
      </w:r>
      <w:r w:rsidR="003F36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044D">
        <w:rPr>
          <w:rFonts w:ascii="Times New Roman" w:eastAsia="Times New Roman" w:hAnsi="Times New Roman" w:cs="Times New Roman"/>
          <w:sz w:val="28"/>
          <w:szCs w:val="28"/>
        </w:rPr>
        <w:t xml:space="preserve">же высоки, Финляндии в целом удаётся поддерживать экономику в очень хорошем состоянии. </w:t>
      </w:r>
      <w:r w:rsidR="003F369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2044D">
        <w:rPr>
          <w:rFonts w:ascii="Times New Roman" w:eastAsia="Times New Roman" w:hAnsi="Times New Roman" w:cs="Times New Roman"/>
          <w:sz w:val="28"/>
          <w:szCs w:val="28"/>
        </w:rPr>
        <w:t xml:space="preserve">екущий уровень безработицы в стране составляет 6,8% (что сравнимо с российским уровнем безработицы в апреле-мае 2010 года), </w:t>
      </w:r>
      <w:r w:rsidR="003F3695">
        <w:rPr>
          <w:rFonts w:ascii="Times New Roman" w:eastAsia="Times New Roman" w:hAnsi="Times New Roman" w:cs="Times New Roman"/>
          <w:sz w:val="28"/>
          <w:szCs w:val="28"/>
        </w:rPr>
        <w:t>в то время как</w:t>
      </w:r>
      <w:r w:rsidRPr="005204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369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52044D">
        <w:rPr>
          <w:rFonts w:ascii="Times New Roman" w:eastAsia="Times New Roman" w:hAnsi="Times New Roman" w:cs="Times New Roman"/>
          <w:sz w:val="28"/>
          <w:szCs w:val="28"/>
        </w:rPr>
        <w:t xml:space="preserve">Соединённых Штатах уровень безработицы давно </w:t>
      </w:r>
      <w:r w:rsidR="003F3695">
        <w:rPr>
          <w:rFonts w:ascii="Times New Roman" w:eastAsia="Times New Roman" w:hAnsi="Times New Roman" w:cs="Times New Roman"/>
          <w:sz w:val="28"/>
          <w:szCs w:val="28"/>
        </w:rPr>
        <w:t xml:space="preserve">выражается </w:t>
      </w:r>
      <w:r w:rsidRPr="0052044D">
        <w:rPr>
          <w:rFonts w:ascii="Times New Roman" w:eastAsia="Times New Roman" w:hAnsi="Times New Roman" w:cs="Times New Roman"/>
          <w:sz w:val="28"/>
          <w:szCs w:val="28"/>
        </w:rPr>
        <w:t xml:space="preserve">двузначным числом. Финляндия занимает 20-е место в мире по показателю ВВП на душу населения, который достигает </w:t>
      </w:r>
      <w:r w:rsidR="003A7B40">
        <w:rPr>
          <w:rFonts w:ascii="Times New Roman" w:eastAsia="Times New Roman" w:hAnsi="Times New Roman" w:cs="Times New Roman"/>
          <w:sz w:val="28"/>
          <w:szCs w:val="28"/>
        </w:rPr>
        <w:t>36</w:t>
      </w:r>
      <w:r w:rsidRPr="0052044D">
        <w:rPr>
          <w:rFonts w:ascii="Times New Roman" w:eastAsia="Times New Roman" w:hAnsi="Times New Roman" w:cs="Times New Roman"/>
          <w:sz w:val="28"/>
          <w:szCs w:val="28"/>
        </w:rPr>
        <w:t>,3 тыс. долл. Финлянди</w:t>
      </w:r>
      <w:r w:rsidR="008F06B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2044D">
        <w:rPr>
          <w:rFonts w:ascii="Times New Roman" w:eastAsia="Times New Roman" w:hAnsi="Times New Roman" w:cs="Times New Roman"/>
          <w:sz w:val="28"/>
          <w:szCs w:val="28"/>
        </w:rPr>
        <w:t xml:space="preserve"> в последние годы чувствует себя намного лучше других стран Еврозоны, финнам также удалось избежать </w:t>
      </w:r>
      <w:r w:rsidR="003F3695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52044D">
        <w:rPr>
          <w:rFonts w:ascii="Times New Roman" w:eastAsia="Times New Roman" w:hAnsi="Times New Roman" w:cs="Times New Roman"/>
          <w:sz w:val="28"/>
          <w:szCs w:val="28"/>
        </w:rPr>
        <w:t>банковского кризиса.</w:t>
      </w:r>
    </w:p>
    <w:p w:rsidR="003512B5" w:rsidRPr="0052044D" w:rsidRDefault="003512B5" w:rsidP="003512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2044D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611E37CE" wp14:editId="5F4FCBF3">
            <wp:extent cx="4738370" cy="3004185"/>
            <wp:effectExtent l="19050" t="0" r="5080" b="0"/>
            <wp:docPr id="4" name="Рисунок 4" descr="12 стран с самыми высокими и самыми низкими налог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2 стран с самыми высокими и самыми низкими налогам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8370" cy="300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2B5" w:rsidRPr="0052044D" w:rsidRDefault="003512B5" w:rsidP="003512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44D">
        <w:rPr>
          <w:rFonts w:ascii="Times New Roman" w:eastAsia="Times New Roman" w:hAnsi="Times New Roman" w:cs="Times New Roman"/>
          <w:b/>
          <w:bCs/>
          <w:sz w:val="28"/>
          <w:szCs w:val="28"/>
        </w:rPr>
        <w:t>Германия</w:t>
      </w:r>
      <w:r w:rsidR="00752C71">
        <w:rPr>
          <w:rFonts w:ascii="Times New Roman" w:eastAsia="Times New Roman" w:hAnsi="Times New Roman" w:cs="Times New Roman"/>
          <w:sz w:val="28"/>
          <w:szCs w:val="28"/>
        </w:rPr>
        <w:t>. Не</w:t>
      </w:r>
      <w:r w:rsidRPr="0052044D">
        <w:rPr>
          <w:rFonts w:ascii="Times New Roman" w:eastAsia="Times New Roman" w:hAnsi="Times New Roman" w:cs="Times New Roman"/>
          <w:sz w:val="28"/>
          <w:szCs w:val="28"/>
        </w:rPr>
        <w:t xml:space="preserve">намного меньше предельная ставка налогообложения на средний доход работника в Германии (45%). Несмотря на </w:t>
      </w:r>
      <w:proofErr w:type="gramStart"/>
      <w:r w:rsidRPr="0052044D">
        <w:rPr>
          <w:rFonts w:ascii="Times New Roman" w:eastAsia="Times New Roman" w:hAnsi="Times New Roman" w:cs="Times New Roman"/>
          <w:sz w:val="28"/>
          <w:szCs w:val="28"/>
        </w:rPr>
        <w:t>то</w:t>
      </w:r>
      <w:proofErr w:type="gramEnd"/>
      <w:r w:rsidRPr="0052044D">
        <w:rPr>
          <w:rFonts w:ascii="Times New Roman" w:eastAsia="Times New Roman" w:hAnsi="Times New Roman" w:cs="Times New Roman"/>
          <w:sz w:val="28"/>
          <w:szCs w:val="28"/>
        </w:rPr>
        <w:t xml:space="preserve"> что немецкая экономика является крупнейшей </w:t>
      </w:r>
      <w:r w:rsidR="001D3B9C">
        <w:rPr>
          <w:rFonts w:ascii="Times New Roman" w:eastAsia="Times New Roman" w:hAnsi="Times New Roman" w:cs="Times New Roman"/>
          <w:sz w:val="28"/>
          <w:szCs w:val="28"/>
        </w:rPr>
        <w:t>в Европе и четвёртой</w:t>
      </w:r>
      <w:r w:rsidRPr="0052044D">
        <w:rPr>
          <w:rFonts w:ascii="Times New Roman" w:eastAsia="Times New Roman" w:hAnsi="Times New Roman" w:cs="Times New Roman"/>
          <w:sz w:val="28"/>
          <w:szCs w:val="28"/>
        </w:rPr>
        <w:t xml:space="preserve"> в мире, Германия достаточно легко добилась социальной стабильности в непростые кризисные времена, пожертвовав при этом экономическим ростом. Среднедушевой ВВП по паритету покупательной способности составл</w:t>
      </w:r>
      <w:r w:rsidR="008F06BD">
        <w:rPr>
          <w:rFonts w:ascii="Times New Roman" w:eastAsia="Times New Roman" w:hAnsi="Times New Roman" w:cs="Times New Roman"/>
          <w:sz w:val="28"/>
          <w:szCs w:val="28"/>
        </w:rPr>
        <w:t>яет в Германии</w:t>
      </w:r>
      <w:r w:rsidR="001D3B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7836" w:rsidRPr="00717836">
        <w:rPr>
          <w:rFonts w:ascii="Times New Roman" w:eastAsia="Times New Roman" w:hAnsi="Times New Roman" w:cs="Times New Roman"/>
          <w:sz w:val="28"/>
          <w:szCs w:val="28"/>
        </w:rPr>
        <w:t>$</w:t>
      </w:r>
      <w:r w:rsidR="008F06BD">
        <w:rPr>
          <w:rFonts w:ascii="Times New Roman" w:eastAsia="Times New Roman" w:hAnsi="Times New Roman" w:cs="Times New Roman"/>
          <w:sz w:val="28"/>
          <w:szCs w:val="28"/>
        </w:rPr>
        <w:t>35,5</w:t>
      </w:r>
      <w:r w:rsidR="001D3B9C">
        <w:rPr>
          <w:rFonts w:ascii="Times New Roman" w:eastAsia="Times New Roman" w:hAnsi="Times New Roman" w:cs="Times New Roman"/>
          <w:sz w:val="28"/>
          <w:szCs w:val="28"/>
        </w:rPr>
        <w:t xml:space="preserve"> тыс. (это 20-</w:t>
      </w:r>
      <w:r w:rsidRPr="0052044D">
        <w:rPr>
          <w:rFonts w:ascii="Times New Roman" w:eastAsia="Times New Roman" w:hAnsi="Times New Roman" w:cs="Times New Roman"/>
          <w:sz w:val="28"/>
          <w:szCs w:val="28"/>
        </w:rPr>
        <w:t>я строчка в мировом рейтинге сразу после Бельгии). Стоит отметить, что высокие налоги провоцирует эмиграцию из страны, и хотя иммигранты компенсируют потери в количестве, с точки зрения уровня образования и профессиональной пригодности входящий поток людских ресурсов намного хуже. Негативный отпечаток на экономику и банковский сектор стр</w:t>
      </w:r>
      <w:r w:rsidR="00717836">
        <w:rPr>
          <w:rFonts w:ascii="Times New Roman" w:eastAsia="Times New Roman" w:hAnsi="Times New Roman" w:cs="Times New Roman"/>
          <w:sz w:val="28"/>
          <w:szCs w:val="28"/>
        </w:rPr>
        <w:t>аны оказывают предстоящие много</w:t>
      </w:r>
      <w:r w:rsidRPr="0052044D">
        <w:rPr>
          <w:rFonts w:ascii="Times New Roman" w:eastAsia="Times New Roman" w:hAnsi="Times New Roman" w:cs="Times New Roman"/>
          <w:sz w:val="28"/>
          <w:szCs w:val="28"/>
        </w:rPr>
        <w:t>миллиардные выплаты Греции, находящейся на краю финансовой катастрофы.</w:t>
      </w:r>
    </w:p>
    <w:p w:rsidR="003512B5" w:rsidRPr="0052044D" w:rsidRDefault="003512B5" w:rsidP="003512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2044D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13501B9F" wp14:editId="03405D49">
            <wp:extent cx="4761865" cy="3147060"/>
            <wp:effectExtent l="19050" t="0" r="635" b="0"/>
            <wp:docPr id="5" name="Рисунок 5" descr="12 стран с самыми высокими и самыми низкими налог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2 стран с самыми высокими и самыми низкими налогам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314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2B5" w:rsidRPr="0052044D" w:rsidRDefault="003512B5" w:rsidP="003512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44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Дания</w:t>
      </w:r>
      <w:r w:rsidR="00717836">
        <w:rPr>
          <w:rFonts w:ascii="Times New Roman" w:eastAsia="Times New Roman" w:hAnsi="Times New Roman" w:cs="Times New Roman"/>
          <w:sz w:val="28"/>
          <w:szCs w:val="28"/>
        </w:rPr>
        <w:t>. Эта страна занимает 4-</w:t>
      </w:r>
      <w:r w:rsidRPr="0052044D">
        <w:rPr>
          <w:rFonts w:ascii="Times New Roman" w:eastAsia="Times New Roman" w:hAnsi="Times New Roman" w:cs="Times New Roman"/>
          <w:sz w:val="28"/>
          <w:szCs w:val="28"/>
        </w:rPr>
        <w:t>е место в списке стран с самым высоким подоходным налогом, который составляет 44,4%. В Дании удивительным образом сочетаются высокие налоги и оптимизм населения: налоговое бремя не только не вызывает недовольства, но и нисколько не мешает датчанам чувствовать себя</w:t>
      </w:r>
      <w:r w:rsidR="0052044D">
        <w:rPr>
          <w:rFonts w:ascii="Times New Roman" w:eastAsia="Times New Roman" w:hAnsi="Times New Roman" w:cs="Times New Roman"/>
          <w:sz w:val="28"/>
          <w:szCs w:val="28"/>
        </w:rPr>
        <w:t xml:space="preserve"> самой счастливой нацией в мире.</w:t>
      </w:r>
      <w:r w:rsidRPr="0052044D">
        <w:rPr>
          <w:rFonts w:ascii="Times New Roman" w:eastAsia="Times New Roman" w:hAnsi="Times New Roman" w:cs="Times New Roman"/>
          <w:sz w:val="28"/>
          <w:szCs w:val="28"/>
        </w:rPr>
        <w:t xml:space="preserve"> Среднедушевой ВВП для этой страны находится на отметке </w:t>
      </w:r>
      <w:r w:rsidR="00717836" w:rsidRPr="00717836">
        <w:rPr>
          <w:rFonts w:ascii="Times New Roman" w:eastAsia="Times New Roman" w:hAnsi="Times New Roman" w:cs="Times New Roman"/>
          <w:sz w:val="28"/>
          <w:szCs w:val="28"/>
        </w:rPr>
        <w:t xml:space="preserve">$37 </w:t>
      </w:r>
      <w:r w:rsidRPr="0052044D">
        <w:rPr>
          <w:rFonts w:ascii="Times New Roman" w:eastAsia="Times New Roman" w:hAnsi="Times New Roman" w:cs="Times New Roman"/>
          <w:sz w:val="28"/>
          <w:szCs w:val="28"/>
        </w:rPr>
        <w:t>тыс., что позволяет этому относительно небольшому государству занимать почётное 16-е место в общемировом табеле.</w:t>
      </w:r>
    </w:p>
    <w:p w:rsidR="003512B5" w:rsidRPr="0052044D" w:rsidRDefault="003512B5" w:rsidP="003512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2044D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574767AD" wp14:editId="69612D7E">
            <wp:extent cx="4761865" cy="3396615"/>
            <wp:effectExtent l="19050" t="0" r="635" b="0"/>
            <wp:docPr id="6" name="Рисунок 6" descr="12 стран с самыми высокими и самыми низкими налог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2 стран с самыми высокими и самыми низкими налогами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3396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2B5" w:rsidRPr="0052044D" w:rsidRDefault="003512B5" w:rsidP="003512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44D">
        <w:rPr>
          <w:rFonts w:ascii="Times New Roman" w:eastAsia="Times New Roman" w:hAnsi="Times New Roman" w:cs="Times New Roman"/>
          <w:b/>
          <w:bCs/>
          <w:sz w:val="28"/>
          <w:szCs w:val="28"/>
        </w:rPr>
        <w:t>Италия</w:t>
      </w:r>
      <w:r w:rsidRPr="0052044D">
        <w:rPr>
          <w:rFonts w:ascii="Times New Roman" w:eastAsia="Times New Roman" w:hAnsi="Times New Roman" w:cs="Times New Roman"/>
          <w:sz w:val="28"/>
          <w:szCs w:val="28"/>
        </w:rPr>
        <w:t>. Среднестатистический работающий итальянец вынужден платить 43-процентный подоходный налог. Вместе с тем среднегодовой ВВП на душу населения в Италии меньше, чем у всех рассмотре</w:t>
      </w:r>
      <w:r w:rsidR="00717836">
        <w:rPr>
          <w:rFonts w:ascii="Times New Roman" w:eastAsia="Times New Roman" w:hAnsi="Times New Roman" w:cs="Times New Roman"/>
          <w:sz w:val="28"/>
          <w:szCs w:val="28"/>
        </w:rPr>
        <w:t>нных ранее стран, и составляет</w:t>
      </w:r>
      <w:r w:rsidR="00717836" w:rsidRPr="00717836">
        <w:rPr>
          <w:rFonts w:ascii="Times New Roman" w:eastAsia="Times New Roman" w:hAnsi="Times New Roman" w:cs="Times New Roman"/>
          <w:sz w:val="28"/>
          <w:szCs w:val="28"/>
        </w:rPr>
        <w:t xml:space="preserve"> $30,</w:t>
      </w:r>
      <w:r w:rsidRPr="0052044D">
        <w:rPr>
          <w:rFonts w:ascii="Times New Roman" w:eastAsia="Times New Roman" w:hAnsi="Times New Roman" w:cs="Times New Roman"/>
          <w:sz w:val="28"/>
          <w:szCs w:val="28"/>
        </w:rPr>
        <w:t>6 тыс. (27-е место в мире). Остальные экономические показатели также отличаются не в лучшую сторону, Италия входит в группу стран-неудачников Еврозоны, чья оскорбительная аббревиатура выглядит не иначе как PIIGS («свиньи</w:t>
      </w:r>
      <w:r w:rsidR="00717836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2044D">
        <w:rPr>
          <w:rFonts w:ascii="Times New Roman" w:eastAsia="Times New Roman" w:hAnsi="Times New Roman" w:cs="Times New Roman"/>
          <w:sz w:val="28"/>
          <w:szCs w:val="28"/>
        </w:rPr>
        <w:t>). Государственный долг Италии превышает годовой объём ВВП.</w:t>
      </w:r>
    </w:p>
    <w:p w:rsidR="003512B5" w:rsidRPr="0052044D" w:rsidRDefault="003512B5" w:rsidP="003512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2044D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2FD4F22F" wp14:editId="175BCA1F">
            <wp:extent cx="4761865" cy="3147060"/>
            <wp:effectExtent l="19050" t="0" r="635" b="0"/>
            <wp:docPr id="7" name="Рисунок 7" descr="12 стран с самыми высокими и самыми низкими налог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2 стран с самыми высокими и самыми низкими налогами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314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2B5" w:rsidRPr="0052044D" w:rsidRDefault="003512B5" w:rsidP="003512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44D">
        <w:rPr>
          <w:rFonts w:ascii="Times New Roman" w:eastAsia="Times New Roman" w:hAnsi="Times New Roman" w:cs="Times New Roman"/>
          <w:b/>
          <w:bCs/>
          <w:sz w:val="28"/>
          <w:szCs w:val="28"/>
        </w:rPr>
        <w:t>Франция</w:t>
      </w:r>
      <w:r w:rsidRPr="0052044D">
        <w:rPr>
          <w:rFonts w:ascii="Times New Roman" w:eastAsia="Times New Roman" w:hAnsi="Times New Roman" w:cs="Times New Roman"/>
          <w:sz w:val="28"/>
          <w:szCs w:val="28"/>
        </w:rPr>
        <w:t xml:space="preserve">. Список стран с самыми высокими налогами не был бы полон без включения в него Франции, предельная ставка на средний доход в которой достигает 40% (а высокодоходные группы населения платят почти 50%). Франция в течение долгого времени жертвовала экономическим ростом во имя социальных обязательств. Несмотря на </w:t>
      </w:r>
      <w:proofErr w:type="gramStart"/>
      <w:r w:rsidRPr="0052044D">
        <w:rPr>
          <w:rFonts w:ascii="Times New Roman" w:eastAsia="Times New Roman" w:hAnsi="Times New Roman" w:cs="Times New Roman"/>
          <w:sz w:val="28"/>
          <w:szCs w:val="28"/>
        </w:rPr>
        <w:t>то</w:t>
      </w:r>
      <w:proofErr w:type="gramEnd"/>
      <w:r w:rsidR="00717836">
        <w:rPr>
          <w:rFonts w:ascii="Times New Roman" w:eastAsia="Times New Roman" w:hAnsi="Times New Roman" w:cs="Times New Roman"/>
          <w:sz w:val="28"/>
          <w:szCs w:val="28"/>
        </w:rPr>
        <w:t xml:space="preserve"> что французы обладают 5-</w:t>
      </w:r>
      <w:r w:rsidRPr="0052044D">
        <w:rPr>
          <w:rFonts w:ascii="Times New Roman" w:eastAsia="Times New Roman" w:hAnsi="Times New Roman" w:cs="Times New Roman"/>
          <w:sz w:val="28"/>
          <w:szCs w:val="28"/>
        </w:rPr>
        <w:t>й по величине экономикой в мире, среднегодовой ВВП на душу населения (по паритету покупательной</w:t>
      </w:r>
      <w:r w:rsidR="00717836">
        <w:rPr>
          <w:rFonts w:ascii="Times New Roman" w:eastAsia="Times New Roman" w:hAnsi="Times New Roman" w:cs="Times New Roman"/>
          <w:sz w:val="28"/>
          <w:szCs w:val="28"/>
        </w:rPr>
        <w:t xml:space="preserve"> способности) составляет всего $31</w:t>
      </w:r>
      <w:r w:rsidR="00717836" w:rsidRPr="0071783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2044D">
        <w:rPr>
          <w:rFonts w:ascii="Times New Roman" w:eastAsia="Times New Roman" w:hAnsi="Times New Roman" w:cs="Times New Roman"/>
          <w:sz w:val="28"/>
          <w:szCs w:val="28"/>
        </w:rPr>
        <w:t>5 тыс., что обеспечивает им всего лишь 23-е место в мире. Общая налоговая нагрузка на ВВП в 2008 году достигла 43,7% по сравнению с 43,4% годом ранее.</w:t>
      </w:r>
    </w:p>
    <w:p w:rsidR="003512B5" w:rsidRPr="0052044D" w:rsidRDefault="003512B5" w:rsidP="003512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2044D">
        <w:rPr>
          <w:rFonts w:ascii="Times New Roman" w:eastAsia="Times New Roman" w:hAnsi="Times New Roman" w:cs="Times New Roman"/>
          <w:b/>
          <w:bCs/>
          <w:sz w:val="28"/>
          <w:szCs w:val="28"/>
        </w:rPr>
        <w:t>Страны с самыми низкими налогами в мире</w:t>
      </w:r>
    </w:p>
    <w:p w:rsidR="003512B5" w:rsidRPr="0052044D" w:rsidRDefault="003512B5" w:rsidP="003512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2044D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0DB4251F" wp14:editId="5300C0F8">
            <wp:extent cx="3724275" cy="2795565"/>
            <wp:effectExtent l="0" t="0" r="0" b="0"/>
            <wp:docPr id="11" name="Рисунок 11" descr="12 стран с самыми высокими и самыми низкими налог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2 стран с самыми высокими и самыми низкими налогами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923" cy="2797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2B5" w:rsidRPr="0052044D" w:rsidRDefault="003512B5" w:rsidP="003512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44D">
        <w:rPr>
          <w:rFonts w:ascii="Times New Roman" w:eastAsia="Times New Roman" w:hAnsi="Times New Roman" w:cs="Times New Roman"/>
          <w:b/>
          <w:bCs/>
          <w:sz w:val="28"/>
          <w:szCs w:val="28"/>
        </w:rPr>
        <w:t>Швейцария</w:t>
      </w:r>
      <w:r w:rsidRPr="0052044D">
        <w:rPr>
          <w:rFonts w:ascii="Times New Roman" w:eastAsia="Times New Roman" w:hAnsi="Times New Roman" w:cs="Times New Roman"/>
          <w:sz w:val="28"/>
          <w:szCs w:val="28"/>
        </w:rPr>
        <w:t xml:space="preserve">. Предельная ставка налогообложения на средний доход работника составляет всего 20%. По показателю ВВП на душу населения </w:t>
      </w:r>
      <w:r w:rsidR="00717836">
        <w:rPr>
          <w:rFonts w:ascii="Times New Roman" w:eastAsia="Times New Roman" w:hAnsi="Times New Roman" w:cs="Times New Roman"/>
          <w:sz w:val="28"/>
          <w:szCs w:val="28"/>
        </w:rPr>
        <w:lastRenderedPageBreak/>
        <w:t>Швейцария занимает почётное 7-</w:t>
      </w:r>
      <w:r w:rsidRPr="0052044D">
        <w:rPr>
          <w:rFonts w:ascii="Times New Roman" w:eastAsia="Times New Roman" w:hAnsi="Times New Roman" w:cs="Times New Roman"/>
          <w:sz w:val="28"/>
          <w:szCs w:val="28"/>
        </w:rPr>
        <w:t>е место (</w:t>
      </w:r>
      <w:r w:rsidR="00D84A3C" w:rsidRPr="00D84A3C">
        <w:rPr>
          <w:rFonts w:ascii="Times New Roman" w:eastAsia="Times New Roman" w:hAnsi="Times New Roman" w:cs="Times New Roman"/>
          <w:sz w:val="28"/>
          <w:szCs w:val="28"/>
        </w:rPr>
        <w:t>$43,</w:t>
      </w:r>
      <w:r w:rsidRPr="0052044D">
        <w:rPr>
          <w:rFonts w:ascii="Times New Roman" w:eastAsia="Times New Roman" w:hAnsi="Times New Roman" w:cs="Times New Roman"/>
          <w:sz w:val="28"/>
          <w:szCs w:val="28"/>
        </w:rPr>
        <w:t xml:space="preserve">2 тыс.) Официальные власти открыто приглашают богачей со всего мира переезжать в Швейцарию, заманивая их низкими налогами. Швейцария </w:t>
      </w:r>
      <w:r w:rsidR="00D84A3C" w:rsidRPr="00D84A3C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52044D">
        <w:rPr>
          <w:rFonts w:ascii="Times New Roman" w:eastAsia="Times New Roman" w:hAnsi="Times New Roman" w:cs="Times New Roman"/>
          <w:sz w:val="28"/>
          <w:szCs w:val="28"/>
        </w:rPr>
        <w:t>одн</w:t>
      </w:r>
      <w:r w:rsidR="00D84A3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2044D">
        <w:rPr>
          <w:rFonts w:ascii="Times New Roman" w:eastAsia="Times New Roman" w:hAnsi="Times New Roman" w:cs="Times New Roman"/>
          <w:sz w:val="28"/>
          <w:szCs w:val="28"/>
        </w:rPr>
        <w:t xml:space="preserve"> из немногих стран, которой удалось сочетать низкое налоговое бремя с отличными экономическими показателями. Безработица в стране всего 3%, а рабочая сила отличается высоким уровнем квалификации.</w:t>
      </w:r>
    </w:p>
    <w:p w:rsidR="003512B5" w:rsidRPr="0052044D" w:rsidRDefault="003512B5" w:rsidP="003512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2044D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5EF7D876" wp14:editId="6538160F">
            <wp:extent cx="4738370" cy="3134995"/>
            <wp:effectExtent l="19050" t="0" r="5080" b="0"/>
            <wp:docPr id="12" name="Рисунок 12" descr="12 стран с самыми высокими и самыми низкими налог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12 стран с самыми высокими и самыми низкими налогами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8370" cy="313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2B5" w:rsidRPr="0052044D" w:rsidRDefault="003512B5" w:rsidP="003512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44D">
        <w:rPr>
          <w:rFonts w:ascii="Times New Roman" w:eastAsia="Times New Roman" w:hAnsi="Times New Roman" w:cs="Times New Roman"/>
          <w:b/>
          <w:bCs/>
          <w:sz w:val="28"/>
          <w:szCs w:val="28"/>
        </w:rPr>
        <w:t>США</w:t>
      </w:r>
      <w:r w:rsidRPr="0052044D">
        <w:rPr>
          <w:rFonts w:ascii="Times New Roman" w:eastAsia="Times New Roman" w:hAnsi="Times New Roman" w:cs="Times New Roman"/>
          <w:sz w:val="28"/>
          <w:szCs w:val="28"/>
        </w:rPr>
        <w:t xml:space="preserve">. Несмотря на определённые проблемы, Штаты до сих пор относятся к категории стран с самыми низкими налогами (27% составляет предельная ставка налога на средний заработок работника). Страна может похвастаться </w:t>
      </w:r>
      <w:r w:rsidR="00DC1C2C" w:rsidRPr="0052044D">
        <w:rPr>
          <w:rFonts w:ascii="Times New Roman" w:eastAsia="Times New Roman" w:hAnsi="Times New Roman" w:cs="Times New Roman"/>
          <w:sz w:val="28"/>
          <w:szCs w:val="28"/>
        </w:rPr>
        <w:t>самой большой экономикой</w:t>
      </w:r>
      <w:r w:rsidR="00D84A3C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DC1C2C" w:rsidRPr="0052044D">
        <w:rPr>
          <w:rFonts w:ascii="Times New Roman" w:eastAsia="Times New Roman" w:hAnsi="Times New Roman" w:cs="Times New Roman"/>
          <w:sz w:val="28"/>
          <w:szCs w:val="28"/>
        </w:rPr>
        <w:t xml:space="preserve"> мир</w:t>
      </w:r>
      <w:r w:rsidR="00D84A3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C1C2C" w:rsidRPr="0052044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2044D">
        <w:rPr>
          <w:rFonts w:ascii="Times New Roman" w:eastAsia="Times New Roman" w:hAnsi="Times New Roman" w:cs="Times New Roman"/>
          <w:sz w:val="28"/>
          <w:szCs w:val="28"/>
        </w:rPr>
        <w:t>которая не раз доказывала свою необычайную живучесть. США занимают 6-е место по показателю размера ВВП на душу населения (</w:t>
      </w:r>
      <w:r w:rsidR="00D84A3C" w:rsidRPr="00D84A3C">
        <w:rPr>
          <w:rFonts w:ascii="Times New Roman" w:eastAsia="Times New Roman" w:hAnsi="Times New Roman" w:cs="Times New Roman"/>
          <w:sz w:val="28"/>
          <w:szCs w:val="28"/>
        </w:rPr>
        <w:t>$4</w:t>
      </w:r>
      <w:r w:rsidRPr="0052044D">
        <w:rPr>
          <w:rFonts w:ascii="Times New Roman" w:eastAsia="Times New Roman" w:hAnsi="Times New Roman" w:cs="Times New Roman"/>
          <w:sz w:val="28"/>
          <w:szCs w:val="28"/>
        </w:rPr>
        <w:t>7</w:t>
      </w:r>
      <w:r w:rsidR="00D84A3C" w:rsidRPr="00D84A3C">
        <w:rPr>
          <w:rFonts w:ascii="Times New Roman" w:eastAsia="Times New Roman" w:hAnsi="Times New Roman" w:cs="Times New Roman"/>
          <w:sz w:val="28"/>
          <w:szCs w:val="28"/>
        </w:rPr>
        <w:t>,7</w:t>
      </w:r>
      <w:r w:rsidRPr="0052044D">
        <w:rPr>
          <w:rFonts w:ascii="Times New Roman" w:eastAsia="Times New Roman" w:hAnsi="Times New Roman" w:cs="Times New Roman"/>
          <w:sz w:val="28"/>
          <w:szCs w:val="28"/>
        </w:rPr>
        <w:t xml:space="preserve"> тыс.) и являются эпицентром мировой торговли. В США самая высокая норма оплаты 1 человеко-часа. На сегодняшний день США являются страной, которая приняла с</w:t>
      </w:r>
      <w:r w:rsidR="00D84A3C">
        <w:rPr>
          <w:rFonts w:ascii="Times New Roman" w:eastAsia="Times New Roman" w:hAnsi="Times New Roman" w:cs="Times New Roman"/>
          <w:sz w:val="28"/>
          <w:szCs w:val="28"/>
        </w:rPr>
        <w:t xml:space="preserve">амую большую армию иммигрантов </w:t>
      </w:r>
      <w:r w:rsidR="00D84A3C" w:rsidRPr="00D84A3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2044D">
        <w:rPr>
          <w:rFonts w:ascii="Times New Roman" w:eastAsia="Times New Roman" w:hAnsi="Times New Roman" w:cs="Times New Roman"/>
          <w:sz w:val="28"/>
          <w:szCs w:val="28"/>
        </w:rPr>
        <w:t xml:space="preserve"> более 38 </w:t>
      </w:r>
      <w:proofErr w:type="gramStart"/>
      <w:r w:rsidRPr="0052044D">
        <w:rPr>
          <w:rFonts w:ascii="Times New Roman" w:eastAsia="Times New Roman" w:hAnsi="Times New Roman" w:cs="Times New Roman"/>
          <w:sz w:val="28"/>
          <w:szCs w:val="28"/>
        </w:rPr>
        <w:t>млн</w:t>
      </w:r>
      <w:proofErr w:type="gramEnd"/>
      <w:r w:rsidRPr="005204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4A3C">
        <w:rPr>
          <w:rFonts w:ascii="Times New Roman" w:eastAsia="Times New Roman" w:hAnsi="Times New Roman" w:cs="Times New Roman"/>
          <w:sz w:val="28"/>
          <w:szCs w:val="28"/>
        </w:rPr>
        <w:t>современных</w:t>
      </w:r>
      <w:r w:rsidRPr="0052044D">
        <w:rPr>
          <w:rFonts w:ascii="Times New Roman" w:eastAsia="Times New Roman" w:hAnsi="Times New Roman" w:cs="Times New Roman"/>
          <w:sz w:val="28"/>
          <w:szCs w:val="28"/>
        </w:rPr>
        <w:t xml:space="preserve"> жителей США приехали в страну из других уголков планеты.</w:t>
      </w:r>
    </w:p>
    <w:p w:rsidR="003512B5" w:rsidRPr="0052044D" w:rsidRDefault="003512B5" w:rsidP="003512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2044D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33B32C92" wp14:editId="7BC19ED3">
            <wp:extent cx="3200400" cy="2115106"/>
            <wp:effectExtent l="0" t="0" r="0" b="0"/>
            <wp:docPr id="13" name="Рисунок 13" descr="12 стран с самыми высокими и самыми низкими налог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2 стран с самыми высокими и самыми низкими налогами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337" cy="2121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2B5" w:rsidRPr="0052044D" w:rsidRDefault="003512B5" w:rsidP="003512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44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Австралия</w:t>
      </w:r>
      <w:r w:rsidRPr="0052044D">
        <w:rPr>
          <w:rFonts w:ascii="Times New Roman" w:eastAsia="Times New Roman" w:hAnsi="Times New Roman" w:cs="Times New Roman"/>
          <w:sz w:val="28"/>
          <w:szCs w:val="28"/>
        </w:rPr>
        <w:t xml:space="preserve">. Рассматриваемая ставка налогообложения в Австралии составляет всего 31,5%. С </w:t>
      </w:r>
      <w:r w:rsidR="00D84A3C" w:rsidRPr="00D84A3C">
        <w:rPr>
          <w:rFonts w:ascii="Times New Roman" w:eastAsia="Times New Roman" w:hAnsi="Times New Roman" w:cs="Times New Roman"/>
          <w:sz w:val="28"/>
          <w:szCs w:val="28"/>
        </w:rPr>
        <w:t>$36,</w:t>
      </w:r>
      <w:r w:rsidRPr="0052044D">
        <w:rPr>
          <w:rFonts w:ascii="Times New Roman" w:eastAsia="Times New Roman" w:hAnsi="Times New Roman" w:cs="Times New Roman"/>
          <w:sz w:val="28"/>
          <w:szCs w:val="28"/>
        </w:rPr>
        <w:t xml:space="preserve">9 тыс. ВВП, приходящихся </w:t>
      </w:r>
      <w:r w:rsidR="00D84A3C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52044D">
        <w:rPr>
          <w:rFonts w:ascii="Times New Roman" w:eastAsia="Times New Roman" w:hAnsi="Times New Roman" w:cs="Times New Roman"/>
          <w:sz w:val="28"/>
          <w:szCs w:val="28"/>
        </w:rPr>
        <w:t>одного жителя, страна занимает 17-е место. С кризисом Австралия справляется значительно успешнее многих других развитых экономик планеты, безработица в стране составляет всего около 5,5%.</w:t>
      </w:r>
    </w:p>
    <w:p w:rsidR="003512B5" w:rsidRPr="0052044D" w:rsidRDefault="003512B5" w:rsidP="003512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2044D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44380455" wp14:editId="340B1762">
            <wp:extent cx="3426106" cy="2571750"/>
            <wp:effectExtent l="0" t="0" r="0" b="0"/>
            <wp:docPr id="14" name="Рисунок 14" descr="12 стран с самыми высокими и самыми низкими налог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12 стран с самыми высокими и самыми низкими налогами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8542" cy="2573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2B5" w:rsidRPr="0052044D" w:rsidRDefault="003512B5" w:rsidP="003512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44D">
        <w:rPr>
          <w:rFonts w:ascii="Times New Roman" w:eastAsia="Times New Roman" w:hAnsi="Times New Roman" w:cs="Times New Roman"/>
          <w:b/>
          <w:bCs/>
          <w:sz w:val="28"/>
          <w:szCs w:val="28"/>
        </w:rPr>
        <w:t>Канада</w:t>
      </w:r>
      <w:r w:rsidR="00D07632" w:rsidRPr="0052044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2044D">
        <w:rPr>
          <w:rFonts w:ascii="Times New Roman" w:eastAsia="Times New Roman" w:hAnsi="Times New Roman" w:cs="Times New Roman"/>
          <w:sz w:val="28"/>
          <w:szCs w:val="28"/>
        </w:rPr>
        <w:t>Налогообложение в Канаде похоже по своей структуре на американское, однако предельная ставка налогообложения на средний доход работника несколько выше – 31,2%. В 2010 году безработица в этой стране составила 8,5%. Канада занимает 13-</w:t>
      </w:r>
      <w:r w:rsidR="00D07632" w:rsidRPr="0052044D">
        <w:rPr>
          <w:rFonts w:ascii="Times New Roman" w:eastAsia="Times New Roman" w:hAnsi="Times New Roman" w:cs="Times New Roman"/>
          <w:sz w:val="28"/>
          <w:szCs w:val="28"/>
        </w:rPr>
        <w:t>е место по среднедушевому ВВП (</w:t>
      </w:r>
      <w:r w:rsidR="00D84A3C" w:rsidRPr="00D84A3C">
        <w:rPr>
          <w:rFonts w:ascii="Times New Roman" w:eastAsia="Times New Roman" w:hAnsi="Times New Roman" w:cs="Times New Roman"/>
          <w:sz w:val="28"/>
          <w:szCs w:val="28"/>
        </w:rPr>
        <w:t>$39,</w:t>
      </w:r>
      <w:r w:rsidRPr="0052044D">
        <w:rPr>
          <w:rFonts w:ascii="Times New Roman" w:eastAsia="Times New Roman" w:hAnsi="Times New Roman" w:cs="Times New Roman"/>
          <w:sz w:val="28"/>
          <w:szCs w:val="28"/>
        </w:rPr>
        <w:t>1 тыс.). Имея достаточно развитую и дорогостоящую систему здравоохранения и социальной поддержки, в свете определённых</w:t>
      </w:r>
      <w:r w:rsidR="00D07632" w:rsidRPr="0052044D">
        <w:rPr>
          <w:rFonts w:ascii="Times New Roman" w:eastAsia="Times New Roman" w:hAnsi="Times New Roman" w:cs="Times New Roman"/>
          <w:sz w:val="28"/>
          <w:szCs w:val="28"/>
        </w:rPr>
        <w:t xml:space="preserve"> э</w:t>
      </w:r>
      <w:r w:rsidRPr="0052044D">
        <w:rPr>
          <w:rFonts w:ascii="Times New Roman" w:eastAsia="Times New Roman" w:hAnsi="Times New Roman" w:cs="Times New Roman"/>
          <w:sz w:val="28"/>
          <w:szCs w:val="28"/>
        </w:rPr>
        <w:t>кономических</w:t>
      </w:r>
      <w:r w:rsidR="00D07632" w:rsidRPr="005204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044D">
        <w:rPr>
          <w:rFonts w:ascii="Times New Roman" w:eastAsia="Times New Roman" w:hAnsi="Times New Roman" w:cs="Times New Roman"/>
          <w:sz w:val="28"/>
          <w:szCs w:val="28"/>
        </w:rPr>
        <w:t>проблем, Канада стоит перед выбором</w:t>
      </w:r>
      <w:r w:rsidR="00D84A3C" w:rsidRPr="00D84A3C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52044D">
        <w:rPr>
          <w:rFonts w:ascii="Times New Roman" w:eastAsia="Times New Roman" w:hAnsi="Times New Roman" w:cs="Times New Roman"/>
          <w:sz w:val="28"/>
          <w:szCs w:val="28"/>
        </w:rPr>
        <w:t xml:space="preserve"> либо сократить эти расходы, либо увеличить налоговое бремя на экономику.</w:t>
      </w:r>
    </w:p>
    <w:p w:rsidR="003512B5" w:rsidRPr="0052044D" w:rsidRDefault="003512B5" w:rsidP="003512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2044D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3C9AE4C7" wp14:editId="1D477FD6">
            <wp:extent cx="4761865" cy="3206115"/>
            <wp:effectExtent l="19050" t="0" r="635" b="0"/>
            <wp:docPr id="15" name="Рисунок 15" descr="12 стран с самыми высокими и самыми низкими налог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12 стран с самыми высокими и самыми низкими налогами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3206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2B5" w:rsidRPr="0052044D" w:rsidRDefault="003512B5" w:rsidP="003512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44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Япония</w:t>
      </w:r>
      <w:r w:rsidRPr="0052044D">
        <w:rPr>
          <w:rFonts w:ascii="Times New Roman" w:eastAsia="Times New Roman" w:hAnsi="Times New Roman" w:cs="Times New Roman"/>
          <w:sz w:val="28"/>
          <w:szCs w:val="28"/>
        </w:rPr>
        <w:t xml:space="preserve">. Несмотря на </w:t>
      </w:r>
      <w:proofErr w:type="gramStart"/>
      <w:r w:rsidRPr="0052044D">
        <w:rPr>
          <w:rFonts w:ascii="Times New Roman" w:eastAsia="Times New Roman" w:hAnsi="Times New Roman" w:cs="Times New Roman"/>
          <w:sz w:val="28"/>
          <w:szCs w:val="28"/>
        </w:rPr>
        <w:t>то</w:t>
      </w:r>
      <w:proofErr w:type="gramEnd"/>
      <w:r w:rsidRPr="0052044D">
        <w:rPr>
          <w:rFonts w:ascii="Times New Roman" w:eastAsia="Times New Roman" w:hAnsi="Times New Roman" w:cs="Times New Roman"/>
          <w:sz w:val="28"/>
          <w:szCs w:val="28"/>
        </w:rPr>
        <w:t xml:space="preserve"> что страна обладает одной из самых мощных экономик в мире, сре</w:t>
      </w:r>
      <w:r w:rsidR="00D07632" w:rsidRPr="0052044D">
        <w:rPr>
          <w:rFonts w:ascii="Times New Roman" w:eastAsia="Times New Roman" w:hAnsi="Times New Roman" w:cs="Times New Roman"/>
          <w:sz w:val="28"/>
          <w:szCs w:val="28"/>
        </w:rPr>
        <w:t>днедушевой ВВП составляет всего</w:t>
      </w:r>
      <w:r w:rsidR="00D84A3C" w:rsidRPr="00D84A3C">
        <w:rPr>
          <w:rFonts w:ascii="Times New Roman" w:eastAsia="Times New Roman" w:hAnsi="Times New Roman" w:cs="Times New Roman"/>
          <w:sz w:val="28"/>
          <w:szCs w:val="28"/>
        </w:rPr>
        <w:t xml:space="preserve"> $31</w:t>
      </w:r>
      <w:r w:rsidRPr="0052044D">
        <w:rPr>
          <w:rFonts w:ascii="Times New Roman" w:eastAsia="Times New Roman" w:hAnsi="Times New Roman" w:cs="Times New Roman"/>
          <w:sz w:val="28"/>
          <w:szCs w:val="28"/>
        </w:rPr>
        <w:t>,4 тыс. (24-е место). Государственный долг Япон</w:t>
      </w:r>
      <w:r w:rsidR="00D84A3C">
        <w:rPr>
          <w:rFonts w:ascii="Times New Roman" w:eastAsia="Times New Roman" w:hAnsi="Times New Roman" w:cs="Times New Roman"/>
          <w:sz w:val="28"/>
          <w:szCs w:val="28"/>
        </w:rPr>
        <w:t>ии достигает 78% годового ВВП,</w:t>
      </w:r>
      <w:r w:rsidRPr="0052044D">
        <w:rPr>
          <w:rFonts w:ascii="Times New Roman" w:eastAsia="Times New Roman" w:hAnsi="Times New Roman" w:cs="Times New Roman"/>
          <w:sz w:val="28"/>
          <w:szCs w:val="28"/>
        </w:rPr>
        <w:t xml:space="preserve"> тем не </w:t>
      </w:r>
      <w:proofErr w:type="gramStart"/>
      <w:r w:rsidRPr="0052044D">
        <w:rPr>
          <w:rFonts w:ascii="Times New Roman" w:eastAsia="Times New Roman" w:hAnsi="Times New Roman" w:cs="Times New Roman"/>
          <w:sz w:val="28"/>
          <w:szCs w:val="28"/>
        </w:rPr>
        <w:t>менее</w:t>
      </w:r>
      <w:proofErr w:type="gramEnd"/>
      <w:r w:rsidRPr="0052044D">
        <w:rPr>
          <w:rFonts w:ascii="Times New Roman" w:eastAsia="Times New Roman" w:hAnsi="Times New Roman" w:cs="Times New Roman"/>
          <w:sz w:val="28"/>
          <w:szCs w:val="28"/>
        </w:rPr>
        <w:t xml:space="preserve"> предельная ставка налога на средний доход составляет всего 33%. Безработица в стране держится на уровне 5,5%, система социального обеспечения строится по принципу долевого участия государства и бизнеса.</w:t>
      </w:r>
    </w:p>
    <w:p w:rsidR="003512B5" w:rsidRPr="0052044D" w:rsidRDefault="003512B5" w:rsidP="003512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2044D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5AFFEA8A" wp14:editId="26D59A02">
            <wp:extent cx="4761865" cy="3253740"/>
            <wp:effectExtent l="19050" t="0" r="635" b="0"/>
            <wp:docPr id="16" name="Рисунок 16" descr="12 стран с самыми высокими и самыми низкими налог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12 стран с самыми высокими и самыми низкими налогами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3253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2B5" w:rsidRPr="0052044D" w:rsidRDefault="003512B5" w:rsidP="003512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44D">
        <w:rPr>
          <w:rFonts w:ascii="Times New Roman" w:eastAsia="Times New Roman" w:hAnsi="Times New Roman" w:cs="Times New Roman"/>
          <w:b/>
          <w:bCs/>
          <w:sz w:val="28"/>
          <w:szCs w:val="28"/>
        </w:rPr>
        <w:t>Великобритания</w:t>
      </w:r>
      <w:r w:rsidRPr="0052044D">
        <w:rPr>
          <w:rFonts w:ascii="Times New Roman" w:eastAsia="Times New Roman" w:hAnsi="Times New Roman" w:cs="Times New Roman"/>
          <w:sz w:val="28"/>
          <w:szCs w:val="28"/>
        </w:rPr>
        <w:t xml:space="preserve">. Рассматриваемая налоговая ставка в Соединённом Королевстве составляет 33%, что позволяет считать эту страну государством с относительно низкими налогами только среди стран Западной Европы. Великобритания занимает 19-е </w:t>
      </w:r>
      <w:r w:rsidR="00D84A3C">
        <w:rPr>
          <w:rFonts w:ascii="Times New Roman" w:eastAsia="Times New Roman" w:hAnsi="Times New Roman" w:cs="Times New Roman"/>
          <w:sz w:val="28"/>
          <w:szCs w:val="28"/>
        </w:rPr>
        <w:t xml:space="preserve">место </w:t>
      </w:r>
      <w:r w:rsidRPr="0052044D">
        <w:rPr>
          <w:rFonts w:ascii="Times New Roman" w:eastAsia="Times New Roman" w:hAnsi="Times New Roman" w:cs="Times New Roman"/>
          <w:sz w:val="28"/>
          <w:szCs w:val="28"/>
        </w:rPr>
        <w:t>по среднедушевому ВВП (</w:t>
      </w:r>
      <w:r w:rsidR="00D84A3C" w:rsidRPr="00D84A3C">
        <w:rPr>
          <w:rFonts w:ascii="Times New Roman" w:eastAsia="Times New Roman" w:hAnsi="Times New Roman" w:cs="Times New Roman"/>
          <w:sz w:val="28"/>
          <w:szCs w:val="28"/>
        </w:rPr>
        <w:t>$36,</w:t>
      </w:r>
      <w:r w:rsidR="00D84A3C">
        <w:rPr>
          <w:rFonts w:ascii="Times New Roman" w:eastAsia="Times New Roman" w:hAnsi="Times New Roman" w:cs="Times New Roman"/>
          <w:sz w:val="28"/>
          <w:szCs w:val="28"/>
        </w:rPr>
        <w:t>4 тыс.) и обладает 6-</w:t>
      </w:r>
      <w:r w:rsidR="00D07632" w:rsidRPr="0052044D">
        <w:rPr>
          <w:rFonts w:ascii="Times New Roman" w:eastAsia="Times New Roman" w:hAnsi="Times New Roman" w:cs="Times New Roman"/>
          <w:sz w:val="28"/>
          <w:szCs w:val="28"/>
        </w:rPr>
        <w:t>й по раз</w:t>
      </w:r>
      <w:r w:rsidRPr="0052044D">
        <w:rPr>
          <w:rFonts w:ascii="Times New Roman" w:eastAsia="Times New Roman" w:hAnsi="Times New Roman" w:cs="Times New Roman"/>
          <w:sz w:val="28"/>
          <w:szCs w:val="28"/>
        </w:rPr>
        <w:t xml:space="preserve">меру экономикой в мире. Безработица в стране достаточно высока – 7,8%, с другой стороны </w:t>
      </w:r>
      <w:r w:rsidR="00D84A3C">
        <w:rPr>
          <w:rFonts w:ascii="Times New Roman" w:eastAsia="Times New Roman" w:hAnsi="Times New Roman" w:cs="Times New Roman"/>
          <w:sz w:val="28"/>
          <w:szCs w:val="28"/>
        </w:rPr>
        <w:t xml:space="preserve">она </w:t>
      </w:r>
      <w:r w:rsidRPr="0052044D">
        <w:rPr>
          <w:rFonts w:ascii="Times New Roman" w:eastAsia="Times New Roman" w:hAnsi="Times New Roman" w:cs="Times New Roman"/>
          <w:sz w:val="28"/>
          <w:szCs w:val="28"/>
        </w:rPr>
        <w:t xml:space="preserve">намного ниже, чем в США. </w:t>
      </w:r>
      <w:proofErr w:type="gramStart"/>
      <w:r w:rsidRPr="0052044D">
        <w:rPr>
          <w:rFonts w:ascii="Times New Roman" w:eastAsia="Times New Roman" w:hAnsi="Times New Roman" w:cs="Times New Roman"/>
          <w:sz w:val="28"/>
          <w:szCs w:val="28"/>
        </w:rPr>
        <w:t>Экономика Великобритании переживает не лучшие времена, ВВП страны уменьшается рекордными за последние 30 лет темпами.</w:t>
      </w:r>
      <w:proofErr w:type="gramEnd"/>
      <w:r w:rsidRPr="0052044D">
        <w:rPr>
          <w:rFonts w:ascii="Times New Roman" w:eastAsia="Times New Roman" w:hAnsi="Times New Roman" w:cs="Times New Roman"/>
          <w:sz w:val="28"/>
          <w:szCs w:val="28"/>
        </w:rPr>
        <w:t xml:space="preserve"> Однако, обособленность Туманного Альбиона, имеющего собственную валюту, позволяет Великобритании проводить гибкую и своевременную монетарную политику, которая выгодно отличается от запоздалых акций неповоротливого Евросоюза.</w:t>
      </w:r>
    </w:p>
    <w:p w:rsidR="003512B5" w:rsidRPr="0052044D" w:rsidRDefault="003512B5" w:rsidP="003512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2044D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6B820B73" wp14:editId="76FE3AFA">
            <wp:extent cx="3276600" cy="1748627"/>
            <wp:effectExtent l="0" t="0" r="0" b="0"/>
            <wp:docPr id="17" name="Рисунок 17" descr="12 стран с самыми высокими и самыми низкими налог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12 стран с самыми высокими и самыми низкими налогами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163" cy="1748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F9C" w:rsidRPr="00D84A3C" w:rsidRDefault="00620F9C" w:rsidP="00620F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D84A3C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Источник</w:t>
      </w:r>
      <w:bookmarkStart w:id="0" w:name="_GoBack"/>
      <w:bookmarkEnd w:id="0"/>
      <w:r w:rsidRPr="00D84A3C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: International Monetary Fund, CIA, BBC, Times Online, Wikipedia</w:t>
      </w:r>
    </w:p>
    <w:p w:rsidR="00A42B18" w:rsidRPr="00D84A3C" w:rsidRDefault="00620F9C" w:rsidP="005E5C25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84A3C">
        <w:rPr>
          <w:rFonts w:ascii="Times New Roman" w:eastAsia="Times New Roman" w:hAnsi="Times New Roman" w:cs="Times New Roman"/>
          <w:i/>
          <w:iCs/>
          <w:sz w:val="28"/>
          <w:szCs w:val="28"/>
        </w:rPr>
        <w:t>12 стран с самыми высокими и самыми низкими налогами © 2010</w:t>
      </w:r>
    </w:p>
    <w:sectPr w:rsidR="00A42B18" w:rsidRPr="00D84A3C" w:rsidSect="009A7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2B5"/>
    <w:rsid w:val="000E061F"/>
    <w:rsid w:val="001D3B9C"/>
    <w:rsid w:val="003512B5"/>
    <w:rsid w:val="003A7B40"/>
    <w:rsid w:val="003F3695"/>
    <w:rsid w:val="0052044D"/>
    <w:rsid w:val="005A18D1"/>
    <w:rsid w:val="005E5C25"/>
    <w:rsid w:val="00620F9C"/>
    <w:rsid w:val="00717836"/>
    <w:rsid w:val="00745777"/>
    <w:rsid w:val="00752C71"/>
    <w:rsid w:val="007673DD"/>
    <w:rsid w:val="007854AB"/>
    <w:rsid w:val="007E0346"/>
    <w:rsid w:val="008F06BD"/>
    <w:rsid w:val="009A770E"/>
    <w:rsid w:val="00BD47B8"/>
    <w:rsid w:val="00D07632"/>
    <w:rsid w:val="00D84A3C"/>
    <w:rsid w:val="00DC1C2C"/>
    <w:rsid w:val="00F6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12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512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1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12B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512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512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351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3512B5"/>
    <w:rPr>
      <w:b/>
      <w:bCs/>
    </w:rPr>
  </w:style>
  <w:style w:type="character" w:styleId="a7">
    <w:name w:val="Hyperlink"/>
    <w:basedOn w:val="a0"/>
    <w:uiPriority w:val="99"/>
    <w:semiHidden/>
    <w:unhideWhenUsed/>
    <w:rsid w:val="003512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12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512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1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12B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512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512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351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3512B5"/>
    <w:rPr>
      <w:b/>
      <w:bCs/>
    </w:rPr>
  </w:style>
  <w:style w:type="character" w:styleId="a7">
    <w:name w:val="Hyperlink"/>
    <w:basedOn w:val="a0"/>
    <w:uiPriority w:val="99"/>
    <w:semiHidden/>
    <w:unhideWhenUsed/>
    <w:rsid w:val="003512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1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8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5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9</Pages>
  <Words>1201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valueva</dc:creator>
  <cp:lastModifiedBy>Администратор</cp:lastModifiedBy>
  <cp:revision>5</cp:revision>
  <dcterms:created xsi:type="dcterms:W3CDTF">2015-02-03T12:11:00Z</dcterms:created>
  <dcterms:modified xsi:type="dcterms:W3CDTF">2015-03-03T07:03:00Z</dcterms:modified>
</cp:coreProperties>
</file>