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D" w:rsidRPr="004B0D4D" w:rsidRDefault="004B0D4D" w:rsidP="005E1088">
      <w:pPr>
        <w:jc w:val="center"/>
        <w:rPr>
          <w:b/>
        </w:rPr>
      </w:pPr>
      <w:r w:rsidRPr="004B0D4D">
        <w:rPr>
          <w:b/>
        </w:rPr>
        <w:t>Возможный вариант сценария урока</w:t>
      </w:r>
    </w:p>
    <w:p w:rsidR="004B0D4D" w:rsidRDefault="004B0D4D" w:rsidP="005E1088">
      <w:pPr>
        <w:jc w:val="center"/>
        <w:rPr>
          <w:b/>
        </w:rPr>
      </w:pPr>
      <w:r w:rsidRPr="004B0D4D">
        <w:rPr>
          <w:b/>
        </w:rPr>
        <w:t>Тема урока: Некто Гоголь</w:t>
      </w:r>
    </w:p>
    <w:p w:rsidR="004B0D4D" w:rsidRPr="004B0D4D" w:rsidRDefault="004B0D4D" w:rsidP="005E1088">
      <w:pPr>
        <w:spacing w:after="0" w:line="240" w:lineRule="auto"/>
        <w:ind w:firstLine="709"/>
        <w:jc w:val="both"/>
        <w:rPr>
          <w:u w:val="single"/>
        </w:rPr>
      </w:pPr>
      <w:r w:rsidRPr="004B0D4D">
        <w:rPr>
          <w:u w:val="single"/>
        </w:rPr>
        <w:t>Методические рекомендации к проведению урока</w:t>
      </w:r>
    </w:p>
    <w:p w:rsidR="004B0D4D" w:rsidRPr="005E1088" w:rsidRDefault="004B0D4D" w:rsidP="005E1088">
      <w:pPr>
        <w:spacing w:after="0" w:line="240" w:lineRule="auto"/>
        <w:ind w:firstLine="709"/>
        <w:jc w:val="both"/>
      </w:pPr>
      <w:r w:rsidRPr="004B0D4D">
        <w:t xml:space="preserve">Материалы урока носят рекомендательный характер. Учитель может конструировать урок, руководствуясь уровнем подготовленности </w:t>
      </w:r>
      <w:proofErr w:type="gramStart"/>
      <w:r>
        <w:t>об</w:t>
      </w:r>
      <w:r w:rsidRPr="004B0D4D">
        <w:t>уча</w:t>
      </w:r>
      <w:r>
        <w:t>ю</w:t>
      </w:r>
      <w:r w:rsidRPr="004B0D4D">
        <w:t>щихся</w:t>
      </w:r>
      <w:proofErr w:type="gramEnd"/>
      <w:r w:rsidR="005E1088">
        <w:t xml:space="preserve"> и особенностями класса.</w:t>
      </w:r>
    </w:p>
    <w:p w:rsidR="004B0D4D" w:rsidRDefault="004B0D4D" w:rsidP="005E1088">
      <w:pPr>
        <w:spacing w:after="0" w:line="240" w:lineRule="auto"/>
        <w:ind w:firstLine="709"/>
        <w:jc w:val="both"/>
      </w:pPr>
      <w:r>
        <w:t>У</w:t>
      </w:r>
      <w:r w:rsidR="00E526A4" w:rsidRPr="00E526A4">
        <w:t xml:space="preserve">рок построен в форме литературного </w:t>
      </w:r>
      <w:proofErr w:type="spellStart"/>
      <w:r w:rsidR="00E526A4" w:rsidRPr="00E526A4">
        <w:t>квеста</w:t>
      </w:r>
      <w:proofErr w:type="spellEnd"/>
      <w:r w:rsidR="00E526A4" w:rsidRPr="00E526A4">
        <w:t>, связанного с изучени</w:t>
      </w:r>
      <w:r w:rsidR="005E1088">
        <w:t>ем особенностей творчества Н.В.</w:t>
      </w:r>
      <w:r w:rsidR="005E1088">
        <w:rPr>
          <w:lang w:val="en-US"/>
        </w:rPr>
        <w:t> </w:t>
      </w:r>
      <w:r w:rsidR="00E526A4" w:rsidRPr="00E526A4">
        <w:t>Гоголя, в частности</w:t>
      </w:r>
      <w:r w:rsidR="005E1088">
        <w:t>,</w:t>
      </w:r>
      <w:r w:rsidR="00E526A4" w:rsidRPr="00E526A4">
        <w:t xml:space="preserve"> повести «Нос». </w:t>
      </w:r>
      <w:r w:rsidR="005637F0">
        <w:t xml:space="preserve">Выполняя </w:t>
      </w:r>
      <w:proofErr w:type="gramStart"/>
      <w:r w:rsidR="005637F0">
        <w:t xml:space="preserve">предложенные задания, </w:t>
      </w:r>
      <w:r w:rsidR="00E526A4" w:rsidRPr="00E526A4">
        <w:t>обучающиеся не только находят</w:t>
      </w:r>
      <w:proofErr w:type="gramEnd"/>
      <w:r w:rsidR="00E526A4" w:rsidRPr="00E526A4">
        <w:t xml:space="preserve"> известных гоголевских персонажей, притаившихся в здании театра,</w:t>
      </w:r>
      <w:r w:rsidR="005E1088">
        <w:t xml:space="preserve"> но и узнают о связи писателя с </w:t>
      </w:r>
      <w:r w:rsidR="00E526A4" w:rsidRPr="00E526A4">
        <w:t>театром масок, примеряют на себя роль театральных критиков и, конечно, после просмотра спектакля смогут решить, насколько герои Гого</w:t>
      </w:r>
      <w:r w:rsidR="005E1088">
        <w:t>ля близки современному зрителю.</w:t>
      </w:r>
    </w:p>
    <w:p w:rsidR="004B0D4D" w:rsidRDefault="004B0D4D" w:rsidP="005E1088">
      <w:pPr>
        <w:spacing w:after="0" w:line="240" w:lineRule="auto"/>
        <w:ind w:firstLine="709"/>
        <w:jc w:val="both"/>
      </w:pPr>
      <w:r>
        <w:t>Учитель может использовать практико-ориентированные задания (case1, case2) для организации индивидуальной</w:t>
      </w:r>
      <w:r w:rsidR="005E1088">
        <w:t xml:space="preserve"> и групповой работы учащихся на </w:t>
      </w:r>
      <w:r>
        <w:t>уроке.</w:t>
      </w:r>
    </w:p>
    <w:p w:rsidR="004B0D4D" w:rsidRDefault="004B0D4D" w:rsidP="005E1088">
      <w:pPr>
        <w:spacing w:after="0" w:line="240" w:lineRule="auto"/>
        <w:ind w:firstLine="709"/>
        <w:jc w:val="both"/>
      </w:pPr>
      <w:r>
        <w:t>Используя дополнительные задания (ta</w:t>
      </w:r>
      <w:r w:rsidR="005E1088">
        <w:t>sk2), учитель, в зависимости от </w:t>
      </w:r>
      <w:r>
        <w:t>уровня подготовки класса, может менять содержание урока.</w:t>
      </w:r>
    </w:p>
    <w:p w:rsidR="00AF5B5A" w:rsidRDefault="00AF5B5A" w:rsidP="005E1088">
      <w:pPr>
        <w:spacing w:after="0" w:line="240" w:lineRule="auto"/>
        <w:ind w:firstLine="709"/>
        <w:jc w:val="both"/>
      </w:pPr>
      <w:r w:rsidRPr="00AF5B5A">
        <w:t xml:space="preserve">Используя материалы </w:t>
      </w:r>
      <w:r>
        <w:t>файлов</w:t>
      </w:r>
      <w:r w:rsidRPr="00AF5B5A">
        <w:t xml:space="preserve"> text4pup</w:t>
      </w:r>
      <w:r>
        <w:t xml:space="preserve">1 и </w:t>
      </w:r>
      <w:r w:rsidRPr="00AF5B5A">
        <w:t>text4pup</w:t>
      </w:r>
      <w:r>
        <w:t>2</w:t>
      </w:r>
      <w:r w:rsidRPr="00AF5B5A">
        <w:t>, обучающиеся имеют возможность выполнить пра</w:t>
      </w:r>
      <w:r w:rsidR="005E1088">
        <w:t>ктико-ориентированное задание № </w:t>
      </w:r>
      <w:r>
        <w:t>1</w:t>
      </w:r>
      <w:r w:rsidRPr="00AF5B5A">
        <w:t>.</w:t>
      </w:r>
    </w:p>
    <w:p w:rsidR="004B0D4D" w:rsidRDefault="00AF5B5A" w:rsidP="005E1088">
      <w:pPr>
        <w:spacing w:after="0" w:line="240" w:lineRule="auto"/>
        <w:ind w:firstLine="709"/>
        <w:jc w:val="both"/>
      </w:pPr>
      <w:r w:rsidRPr="00AF5B5A">
        <w:t xml:space="preserve">Используя материалы </w:t>
      </w:r>
      <w:r>
        <w:t>файла</w:t>
      </w:r>
      <w:r w:rsidRPr="00AF5B5A">
        <w:t xml:space="preserve"> text4pup</w:t>
      </w:r>
      <w:r>
        <w:t>3</w:t>
      </w:r>
      <w:r w:rsidRPr="00AF5B5A">
        <w:t xml:space="preserve">, обучающиеся имеют возможность выполнить </w:t>
      </w:r>
      <w:r>
        <w:t>практико-ориентированное</w:t>
      </w:r>
      <w:r w:rsidRPr="00AF5B5A">
        <w:t xml:space="preserve"> задание</w:t>
      </w:r>
      <w:r w:rsidR="005E1088">
        <w:t xml:space="preserve"> № </w:t>
      </w:r>
      <w:r>
        <w:t>2.</w:t>
      </w:r>
    </w:p>
    <w:p w:rsidR="00AF5B5A" w:rsidRDefault="00AF5B5A" w:rsidP="005E1088">
      <w:pPr>
        <w:spacing w:after="0" w:line="240" w:lineRule="auto"/>
        <w:ind w:firstLine="709"/>
        <w:jc w:val="both"/>
      </w:pPr>
      <w:r>
        <w:t xml:space="preserve">Материалы файла </w:t>
      </w:r>
      <w:r w:rsidRPr="00AF5B5A">
        <w:t>text4teacher</w:t>
      </w:r>
      <w:r>
        <w:t xml:space="preserve"> помогут учителю провести параллель между </w:t>
      </w:r>
      <w:r w:rsidR="005637F0" w:rsidRPr="005637F0">
        <w:t>итальянск</w:t>
      </w:r>
      <w:r w:rsidR="005637F0">
        <w:t>им</w:t>
      </w:r>
      <w:r w:rsidR="005637F0" w:rsidRPr="005637F0">
        <w:t xml:space="preserve"> театр</w:t>
      </w:r>
      <w:r w:rsidR="005637F0">
        <w:t>ом</w:t>
      </w:r>
      <w:r w:rsidR="005637F0" w:rsidRPr="005637F0">
        <w:t xml:space="preserve"> масок</w:t>
      </w:r>
      <w:r w:rsidR="005637F0">
        <w:t xml:space="preserve"> </w:t>
      </w:r>
      <w:proofErr w:type="spellStart"/>
      <w:r w:rsidR="005637F0">
        <w:t>дель</w:t>
      </w:r>
      <w:proofErr w:type="spellEnd"/>
      <w:r w:rsidR="005637F0">
        <w:t xml:space="preserve"> арте и </w:t>
      </w:r>
      <w:r w:rsidR="005637F0" w:rsidRPr="005637F0">
        <w:t>элемент</w:t>
      </w:r>
      <w:r w:rsidR="005637F0">
        <w:t>ами</w:t>
      </w:r>
      <w:r w:rsidR="005637F0" w:rsidRPr="005637F0">
        <w:t xml:space="preserve"> народной смеховой культуры в творчестве</w:t>
      </w:r>
      <w:r w:rsidR="005637F0">
        <w:t xml:space="preserve"> Н</w:t>
      </w:r>
      <w:r w:rsidR="005637F0" w:rsidRPr="005637F0">
        <w:t>.</w:t>
      </w:r>
      <w:r w:rsidR="005E1088">
        <w:t>В. </w:t>
      </w:r>
      <w:bookmarkStart w:id="0" w:name="_GoBack"/>
      <w:bookmarkEnd w:id="0"/>
      <w:r w:rsidR="005637F0">
        <w:t>Гоголя.</w:t>
      </w:r>
    </w:p>
    <w:p w:rsidR="00E526A4" w:rsidRPr="005E1088" w:rsidRDefault="00BA7F4C" w:rsidP="005E1088">
      <w:pPr>
        <w:spacing w:after="0" w:line="240" w:lineRule="auto"/>
        <w:ind w:firstLine="709"/>
        <w:jc w:val="both"/>
      </w:pPr>
      <w:r>
        <w:t>Из предложенных заданий учитель может выбрать необходимое количество в зависимости от возможностей обучающихся и уровня их подготовки.</w:t>
      </w:r>
    </w:p>
    <w:sectPr w:rsidR="00E526A4" w:rsidRPr="005E1088" w:rsidSect="005E1088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A4"/>
    <w:rsid w:val="004B0D4D"/>
    <w:rsid w:val="005637F0"/>
    <w:rsid w:val="005E1088"/>
    <w:rsid w:val="009E3FB9"/>
    <w:rsid w:val="00AF5B5A"/>
    <w:rsid w:val="00BA7F4C"/>
    <w:rsid w:val="00E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Оксана Ю. Денисова</cp:lastModifiedBy>
  <cp:revision>4</cp:revision>
  <dcterms:created xsi:type="dcterms:W3CDTF">2016-05-31T08:27:00Z</dcterms:created>
  <dcterms:modified xsi:type="dcterms:W3CDTF">2016-06-09T13:07:00Z</dcterms:modified>
</cp:coreProperties>
</file>