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68" w:rsidRDefault="006348D1" w:rsidP="0062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="00602659">
        <w:rPr>
          <w:rFonts w:ascii="Times New Roman" w:hAnsi="Times New Roman" w:cs="Times New Roman"/>
          <w:b/>
          <w:sz w:val="28"/>
          <w:szCs w:val="28"/>
        </w:rPr>
        <w:t>ариант сценария занятия</w:t>
      </w:r>
    </w:p>
    <w:p w:rsidR="00C2241A" w:rsidRPr="006451FA" w:rsidRDefault="00C2241A" w:rsidP="00C2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69" w:rsidRDefault="000C2269" w:rsidP="000C22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в </w:t>
      </w:r>
      <w:r w:rsidRPr="00910C57">
        <w:rPr>
          <w:bCs/>
          <w:sz w:val="28"/>
          <w:szCs w:val="28"/>
        </w:rPr>
        <w:t>Центральный музей Вооруженных Сил</w:t>
      </w:r>
      <w:r>
        <w:rPr>
          <w:sz w:val="28"/>
          <w:szCs w:val="28"/>
        </w:rPr>
        <w:t xml:space="preserve"> </w:t>
      </w:r>
      <w:r w:rsidR="00F644E6" w:rsidRPr="00F644E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имеет модульную структуру и включает несколько этапов. Данный урок может проводиться в 7, 9 и 10-х классах. </w:t>
      </w:r>
    </w:p>
    <w:p w:rsidR="000C2269" w:rsidRDefault="000C2269" w:rsidP="000C22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Перед проведением урока рекомендуется ознакомиться с материалами, посвящёнными истории боевых орденов и медалей</w:t>
      </w:r>
      <w:r w:rsidRPr="006219FF">
        <w:rPr>
          <w:sz w:val="28"/>
          <w:szCs w:val="28"/>
        </w:rPr>
        <w:t xml:space="preserve">. </w:t>
      </w:r>
    </w:p>
    <w:p w:rsidR="006219FF" w:rsidRPr="006219FF" w:rsidRDefault="006219FF" w:rsidP="000C22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C0C98" w:rsidRPr="006219FF" w:rsidRDefault="006219FF" w:rsidP="006219F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19FF">
        <w:rPr>
          <w:rFonts w:ascii="Times New Roman" w:hAnsi="Times New Roman" w:cs="Times New Roman"/>
          <w:i/>
          <w:sz w:val="24"/>
          <w:szCs w:val="24"/>
        </w:rPr>
        <w:t>Таблица 1.</w:t>
      </w:r>
      <w:r w:rsidRPr="006219FF">
        <w:rPr>
          <w:rFonts w:ascii="Times New Roman" w:hAnsi="Times New Roman" w:cs="Times New Roman"/>
          <w:sz w:val="24"/>
          <w:szCs w:val="24"/>
        </w:rPr>
        <w:t xml:space="preserve"> Рекомендуемые этапы урока</w:t>
      </w: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2"/>
        <w:gridCol w:w="6364"/>
      </w:tblGrid>
      <w:tr w:rsidR="00D1283F" w:rsidRPr="00D70968" w:rsidTr="004F427A">
        <w:trPr>
          <w:trHeight w:val="474"/>
        </w:trPr>
        <w:tc>
          <w:tcPr>
            <w:tcW w:w="567" w:type="dxa"/>
            <w:vAlign w:val="center"/>
          </w:tcPr>
          <w:p w:rsidR="00D1283F" w:rsidRPr="00D70968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D1283F" w:rsidRPr="00D70968" w:rsidRDefault="006219F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D1283F"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364" w:type="dxa"/>
            <w:vAlign w:val="center"/>
          </w:tcPr>
          <w:p w:rsidR="00D1283F" w:rsidRPr="00D70968" w:rsidRDefault="00D1283F" w:rsidP="00FD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E6D05" w:rsidRPr="00D70968" w:rsidTr="006219FF">
        <w:trPr>
          <w:trHeight w:val="474"/>
        </w:trPr>
        <w:tc>
          <w:tcPr>
            <w:tcW w:w="567" w:type="dxa"/>
          </w:tcPr>
          <w:p w:rsidR="007E6D05" w:rsidRPr="00D70968" w:rsidRDefault="000C2269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7E6D05" w:rsidRPr="007E6D05" w:rsidRDefault="000C2269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 (</w:t>
            </w:r>
            <w:r w:rsidR="006219F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редварительна</w:t>
            </w:r>
            <w:r w:rsidR="006219FF">
              <w:rPr>
                <w:rFonts w:ascii="Times New Roman" w:hAnsi="Times New Roman"/>
                <w:sz w:val="24"/>
                <w:szCs w:val="24"/>
              </w:rPr>
              <w:t>я работа проводится в школе и в музее)</w:t>
            </w:r>
          </w:p>
        </w:tc>
        <w:tc>
          <w:tcPr>
            <w:tcW w:w="6364" w:type="dxa"/>
          </w:tcPr>
          <w:p w:rsidR="00F644E6" w:rsidRDefault="00F644E6" w:rsidP="00621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Перед выездом обязат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ельно проведение инструктажа по 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ПДД и правилам пов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едения в общественных местах со 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всеми учащимися, отъезжающими в Центральный музей Вооруженных Сил Российской Федерации с обязательным оформлением записи в журнале регистрации инструктаж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Поездка обучающихся в музей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возможна только в 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вождении сотрудников образовательной организации (к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>лич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ество сопровождающих зависит от </w:t>
            </w:r>
            <w:r w:rsidRPr="00F6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размера группы обучающихся, выезжающих в галерею). </w:t>
            </w:r>
            <w:proofErr w:type="gramEnd"/>
          </w:p>
          <w:p w:rsidR="000C2269" w:rsidRDefault="000C2269" w:rsidP="00621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беседа об истор</w:t>
            </w:r>
            <w:r w:rsidR="006219FF">
              <w:rPr>
                <w:rFonts w:ascii="Times New Roman" w:hAnsi="Times New Roman"/>
                <w:sz w:val="24"/>
                <w:szCs w:val="24"/>
              </w:rPr>
              <w:t>ии боевых наград и медалей. Для </w:t>
            </w:r>
            <w:r>
              <w:rPr>
                <w:rFonts w:ascii="Times New Roman" w:hAnsi="Times New Roman"/>
                <w:sz w:val="24"/>
                <w:szCs w:val="24"/>
              </w:rPr>
              <w:t>активации интереса можно использовать проблемные ситуации из кейсов или проблемные вопросы</w:t>
            </w:r>
          </w:p>
          <w:p w:rsidR="007E6D05" w:rsidRPr="007E6D05" w:rsidRDefault="007E6D05" w:rsidP="00621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269" w:rsidRPr="00D70968" w:rsidTr="006219FF">
        <w:trPr>
          <w:trHeight w:val="1417"/>
        </w:trPr>
        <w:tc>
          <w:tcPr>
            <w:tcW w:w="567" w:type="dxa"/>
          </w:tcPr>
          <w:p w:rsidR="000C2269" w:rsidRPr="006219FF" w:rsidRDefault="000C2269" w:rsidP="000C22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0C2269" w:rsidRDefault="000C2269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364" w:type="dxa"/>
          </w:tcPr>
          <w:p w:rsidR="000C2269" w:rsidRDefault="000C2269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и задач предстоящей самостоятельной работы,</w:t>
            </w:r>
            <w:r w:rsidR="006219FF">
              <w:rPr>
                <w:rFonts w:ascii="Times New Roman" w:hAnsi="Times New Roman"/>
                <w:sz w:val="24"/>
                <w:szCs w:val="24"/>
              </w:rPr>
              <w:t xml:space="preserve"> составление плана действий для </w:t>
            </w:r>
            <w:r>
              <w:rPr>
                <w:rFonts w:ascii="Times New Roman" w:hAnsi="Times New Roman"/>
                <w:sz w:val="24"/>
                <w:szCs w:val="24"/>
              </w:rPr>
              <w:t>их достиж</w:t>
            </w:r>
            <w:r w:rsidR="006219FF">
              <w:rPr>
                <w:rFonts w:ascii="Times New Roman" w:hAnsi="Times New Roman"/>
                <w:sz w:val="24"/>
                <w:szCs w:val="24"/>
              </w:rPr>
              <w:t>ения. Определение места работы 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список залов. Получение планшетов с заданиями (рабочие листы</w:t>
            </w:r>
            <w:r w:rsidR="00621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83F" w:rsidRPr="00D70968" w:rsidTr="006219FF">
        <w:trPr>
          <w:trHeight w:val="1417"/>
        </w:trPr>
        <w:tc>
          <w:tcPr>
            <w:tcW w:w="567" w:type="dxa"/>
          </w:tcPr>
          <w:p w:rsidR="00D1283F" w:rsidRPr="006219FF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2" w:type="dxa"/>
          </w:tcPr>
          <w:p w:rsidR="00D1283F" w:rsidRPr="00D70968" w:rsidRDefault="00D1283F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залах </w:t>
            </w:r>
            <w:r w:rsidR="00135AB2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r w:rsidR="00135A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5AB2">
              <w:rPr>
                <w:rFonts w:ascii="Times New Roman" w:eastAsia="Calibri" w:hAnsi="Times New Roman" w:cs="Times New Roman"/>
                <w:sz w:val="24"/>
                <w:szCs w:val="24"/>
              </w:rPr>
              <w:t>трального музея Воор</w:t>
            </w:r>
            <w:r w:rsidR="00135A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3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женных Сил </w:t>
            </w:r>
            <w:r w:rsidR="003D1DC9">
              <w:t xml:space="preserve"> </w:t>
            </w:r>
            <w:r w:rsidR="003D1DC9" w:rsidRPr="003D1DC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364" w:type="dxa"/>
          </w:tcPr>
          <w:p w:rsidR="00D1283F" w:rsidRDefault="007E6D05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на рабочем листе. 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Фотосъё</w:t>
            </w:r>
            <w:r w:rsidR="000C2269">
              <w:rPr>
                <w:rFonts w:ascii="Times New Roman" w:eastAsia="Calibri" w:hAnsi="Times New Roman" w:cs="Times New Roman"/>
                <w:sz w:val="24"/>
                <w:szCs w:val="24"/>
              </w:rPr>
              <w:t>мка эксп</w:t>
            </w:r>
            <w:r w:rsidR="000C22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натов</w:t>
            </w:r>
          </w:p>
          <w:p w:rsidR="000C2269" w:rsidRPr="000C2269" w:rsidRDefault="000C2269" w:rsidP="00621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3F" w:rsidRPr="00D70968" w:rsidTr="006219FF">
        <w:trPr>
          <w:trHeight w:hRule="exact" w:val="1945"/>
        </w:trPr>
        <w:tc>
          <w:tcPr>
            <w:tcW w:w="567" w:type="dxa"/>
          </w:tcPr>
          <w:p w:rsidR="00D1283F" w:rsidRPr="006219FF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2" w:type="dxa"/>
          </w:tcPr>
          <w:p w:rsidR="00D1283F" w:rsidRPr="00D70968" w:rsidRDefault="00D1283F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966">
              <w:rPr>
                <w:rFonts w:ascii="Times New Roman" w:eastAsia="Calibri" w:hAnsi="Times New Roman" w:cs="Times New Roman"/>
                <w:sz w:val="24"/>
                <w:szCs w:val="24"/>
              </w:rPr>
              <w:t>Работа в</w:t>
            </w:r>
            <w:r w:rsidR="00592999">
              <w:rPr>
                <w:rFonts w:ascii="Times New Roman" w:eastAsia="Calibri" w:hAnsi="Times New Roman" w:cs="Times New Roman"/>
                <w:sz w:val="24"/>
                <w:szCs w:val="24"/>
              </w:rPr>
              <w:t>о внеурочное время</w:t>
            </w:r>
          </w:p>
        </w:tc>
        <w:tc>
          <w:tcPr>
            <w:tcW w:w="6364" w:type="dxa"/>
          </w:tcPr>
          <w:p w:rsidR="00590859" w:rsidRDefault="00592999" w:rsidP="006219FF">
            <w:pPr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 w:rsidR="007E6D05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- и видео</w:t>
            </w:r>
            <w:r w:rsidR="007E6D0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 w:rsidRPr="0059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музея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F14BF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по подготовке соответствующих листов и</w:t>
            </w:r>
            <w:r w:rsidR="00BF14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F1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терактивной книги </w:t>
            </w:r>
            <w:r w:rsidR="00BF14BF" w:rsidRPr="00BF14B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Великой Отечественной во</w:t>
            </w:r>
            <w:r w:rsidR="00BF14BF" w:rsidRPr="00BF14B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BF14BF" w:rsidRPr="00BF14BF">
              <w:rPr>
                <w:rFonts w:ascii="Times New Roman" w:eastAsia="Calibri" w:hAnsi="Times New Roman" w:cs="Times New Roman"/>
                <w:sz w:val="24"/>
                <w:szCs w:val="24"/>
              </w:rPr>
              <w:t>ны в орденах и медалях».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5AB2" w:rsidRPr="00D70968" w:rsidRDefault="00135AB2" w:rsidP="006219FF">
            <w:pPr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</w:t>
            </w:r>
            <w:r w:rsidR="00590859">
              <w:rPr>
                <w:rFonts w:ascii="Times New Roman" w:eastAsia="Calibri" w:hAnsi="Times New Roman" w:cs="Times New Roman"/>
                <w:sz w:val="24"/>
                <w:szCs w:val="24"/>
              </w:rPr>
              <w:t>при подготовке листов</w:t>
            </w:r>
            <w:r w:rsidRPr="0013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поможет информация, предложенная в тексте для учеников, список источнико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в литературы и коллекция ссылок</w:t>
            </w:r>
          </w:p>
        </w:tc>
      </w:tr>
      <w:tr w:rsidR="00D1283F" w:rsidRPr="00D70968" w:rsidTr="006219FF">
        <w:trPr>
          <w:trHeight w:val="2268"/>
        </w:trPr>
        <w:tc>
          <w:tcPr>
            <w:tcW w:w="567" w:type="dxa"/>
          </w:tcPr>
          <w:p w:rsidR="00D1283F" w:rsidRPr="006219FF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2" w:type="dxa"/>
          </w:tcPr>
          <w:p w:rsidR="00D1283F" w:rsidRPr="00D70968" w:rsidRDefault="00D1283F" w:rsidP="00621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966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364" w:type="dxa"/>
          </w:tcPr>
          <w:p w:rsidR="00EB786E" w:rsidRPr="006219FF" w:rsidRDefault="0068176C" w:rsidP="00621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тельный этап занятия проводится </w:t>
            </w:r>
            <w:r w:rsidRPr="00621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уроке информатики</w:t>
            </w:r>
            <w:proofErr w:type="gramStart"/>
            <w:r w:rsidR="00621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21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обсуждают вместе с </w:t>
            </w:r>
            <w:r w:rsidR="00D1283F" w:rsidRPr="00621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учителем </w:t>
            </w:r>
            <w:r w:rsidR="00590859" w:rsidRPr="006219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подготовки соотве</w:t>
            </w:r>
            <w:r w:rsidR="00590859" w:rsidRPr="006219F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90859" w:rsidRPr="006219FF">
              <w:rPr>
                <w:rFonts w:ascii="Times New Roman" w:eastAsia="Calibri" w:hAnsi="Times New Roman" w:cs="Times New Roman"/>
                <w:sz w:val="24"/>
                <w:szCs w:val="24"/>
              </w:rPr>
              <w:t>ствующих страниц книги</w:t>
            </w:r>
            <w:r w:rsidR="00EB786E" w:rsidRPr="00621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219FF" w:rsidRPr="006219FF" w:rsidRDefault="006219FF" w:rsidP="006219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786E" w:rsidRDefault="00EB786E" w:rsidP="006219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продукта предлагается </w:t>
            </w:r>
            <w:r w:rsidRPr="00EB786E">
              <w:rPr>
                <w:rFonts w:ascii="Times New Roman" w:hAnsi="Times New Roman"/>
                <w:sz w:val="24"/>
                <w:szCs w:val="24"/>
              </w:rPr>
              <w:t>интерактивный ал</w:t>
            </w:r>
            <w:r w:rsidRPr="00EB786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786E">
              <w:rPr>
                <w:rFonts w:ascii="Times New Roman" w:hAnsi="Times New Roman"/>
                <w:sz w:val="24"/>
                <w:szCs w:val="24"/>
              </w:rPr>
              <w:t>бом «Истори</w:t>
            </w:r>
            <w:r w:rsidR="006219FF">
              <w:rPr>
                <w:rFonts w:ascii="Times New Roman" w:hAnsi="Times New Roman"/>
                <w:sz w:val="24"/>
                <w:szCs w:val="24"/>
              </w:rPr>
              <w:t>я Великой Отечественной войны в </w:t>
            </w:r>
            <w:r w:rsidRPr="00EB786E">
              <w:rPr>
                <w:rFonts w:ascii="Times New Roman" w:hAnsi="Times New Roman"/>
                <w:sz w:val="24"/>
                <w:szCs w:val="24"/>
              </w:rPr>
              <w:t>орденах и медалях».</w:t>
            </w:r>
          </w:p>
          <w:p w:rsidR="0068176C" w:rsidRDefault="00EB786E" w:rsidP="00621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="00135AB2" w:rsidRPr="00EB786E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знания по созданию интеракти</w:t>
            </w:r>
            <w:r w:rsidR="00135AB2" w:rsidRPr="00EB78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35AB2" w:rsidRPr="00EB786E">
              <w:rPr>
                <w:rFonts w:ascii="Times New Roman" w:eastAsia="Calibri" w:hAnsi="Times New Roman" w:cs="Times New Roman"/>
                <w:sz w:val="24"/>
                <w:szCs w:val="24"/>
              </w:rPr>
              <w:t>ных изданий</w:t>
            </w:r>
            <w:r w:rsidR="0007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обсуждают качество полученного мат</w:t>
            </w:r>
            <w:r w:rsidR="00075E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75EAA">
              <w:rPr>
                <w:rFonts w:ascii="Times New Roman" w:eastAsia="Calibri" w:hAnsi="Times New Roman" w:cs="Times New Roman"/>
                <w:sz w:val="24"/>
                <w:szCs w:val="24"/>
              </w:rPr>
              <w:t>риала.</w:t>
            </w:r>
          </w:p>
          <w:p w:rsidR="00D1283F" w:rsidRPr="00135AB2" w:rsidRDefault="00075EAA" w:rsidP="00621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Интерактивный альбом </w:t>
            </w:r>
            <w:r w:rsidR="00EB786E" w:rsidRPr="00075EA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Великой Отечестве</w:t>
            </w:r>
            <w:r w:rsidR="00EB786E" w:rsidRPr="00075EA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B786E" w:rsidRPr="00075EAA">
              <w:rPr>
                <w:rFonts w:ascii="Times New Roman" w:eastAsia="Calibri" w:hAnsi="Times New Roman" w:cs="Times New Roman"/>
                <w:sz w:val="24"/>
                <w:szCs w:val="24"/>
              </w:rPr>
              <w:t>ной войны в орденах и медалях»</w:t>
            </w:r>
            <w:r w:rsidRPr="0007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быть использован на внеклассных мероприятиях, </w:t>
            </w:r>
            <w:r w:rsidR="006219FF">
              <w:rPr>
                <w:rFonts w:ascii="Times New Roman" w:eastAsia="Calibri" w:hAnsi="Times New Roman" w:cs="Times New Roman"/>
                <w:sz w:val="24"/>
                <w:szCs w:val="24"/>
              </w:rPr>
              <w:t>посвящё</w:t>
            </w:r>
            <w:r w:rsidRPr="00075EAA">
              <w:rPr>
                <w:rFonts w:ascii="Times New Roman" w:eastAsia="Calibri" w:hAnsi="Times New Roman" w:cs="Times New Roman"/>
                <w:sz w:val="24"/>
                <w:szCs w:val="24"/>
              </w:rPr>
              <w:t>нных событиям Великой Отечественной войны</w:t>
            </w:r>
          </w:p>
        </w:tc>
      </w:tr>
    </w:tbl>
    <w:p w:rsidR="00C2241A" w:rsidRPr="00917A3F" w:rsidRDefault="004F427A" w:rsidP="0062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учащихся организуется </w:t>
      </w:r>
      <w:r w:rsidR="00590859">
        <w:rPr>
          <w:rFonts w:ascii="Times New Roman" w:hAnsi="Times New Roman" w:cs="Times New Roman"/>
          <w:sz w:val="28"/>
          <w:szCs w:val="28"/>
        </w:rPr>
        <w:t>по группам</w:t>
      </w:r>
      <w:r>
        <w:rPr>
          <w:rFonts w:ascii="Times New Roman" w:hAnsi="Times New Roman" w:cs="Times New Roman"/>
          <w:sz w:val="28"/>
          <w:szCs w:val="28"/>
        </w:rPr>
        <w:t xml:space="preserve">. Рекомендуется ориентировать работу в группах по тематическим разделам музея. </w:t>
      </w:r>
      <w:r w:rsidR="00590859">
        <w:rPr>
          <w:rFonts w:ascii="Times New Roman" w:hAnsi="Times New Roman" w:cs="Times New Roman"/>
          <w:sz w:val="28"/>
          <w:szCs w:val="28"/>
        </w:rPr>
        <w:t>Примерное р</w:t>
      </w:r>
      <w:r>
        <w:rPr>
          <w:rFonts w:ascii="Times New Roman" w:hAnsi="Times New Roman" w:cs="Times New Roman"/>
          <w:sz w:val="28"/>
          <w:szCs w:val="28"/>
        </w:rPr>
        <w:t>аспределение деятельности групп по залам приведено в таблице №</w:t>
      </w:r>
      <w:r w:rsidR="006219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219FF" w:rsidRPr="00917A3F" w:rsidRDefault="006219FF" w:rsidP="0062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917A3F" w:rsidRDefault="00917A3F" w:rsidP="004F427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 </w:t>
      </w:r>
      <w:r w:rsidR="004F427A" w:rsidRPr="00917A3F">
        <w:rPr>
          <w:rFonts w:ascii="Times New Roman" w:hAnsi="Times New Roman" w:cs="Times New Roman"/>
          <w:i/>
          <w:sz w:val="24"/>
          <w:szCs w:val="24"/>
        </w:rPr>
        <w:t>2.</w:t>
      </w:r>
      <w:r w:rsidR="007E6D05">
        <w:rPr>
          <w:rFonts w:ascii="Times New Roman" w:hAnsi="Times New Roman" w:cs="Times New Roman"/>
          <w:sz w:val="24"/>
          <w:szCs w:val="24"/>
        </w:rPr>
        <w:t xml:space="preserve"> Примерное распределение групп по залам</w:t>
      </w:r>
    </w:p>
    <w:p w:rsidR="006219FF" w:rsidRPr="00917A3F" w:rsidRDefault="006219FF" w:rsidP="004F427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1004"/>
        <w:gridCol w:w="5625"/>
        <w:gridCol w:w="1559"/>
      </w:tblGrid>
      <w:tr w:rsidR="004F427A" w:rsidRPr="004F427A" w:rsidTr="004F427A">
        <w:tc>
          <w:tcPr>
            <w:tcW w:w="1004" w:type="dxa"/>
          </w:tcPr>
          <w:p w:rsidR="004F427A" w:rsidRPr="004F427A" w:rsidRDefault="00917A3F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4F427A"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  <w:tc>
          <w:tcPr>
            <w:tcW w:w="5625" w:type="dxa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экспозиции</w:t>
            </w:r>
          </w:p>
        </w:tc>
        <w:tc>
          <w:tcPr>
            <w:tcW w:w="1559" w:type="dxa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 xml:space="preserve">РККА и РККФ накануне </w:t>
            </w:r>
            <w:r w:rsidR="00917A3F" w:rsidRPr="00917A3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917A3F" w:rsidRPr="00917A3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="00917A3F">
              <w:rPr>
                <w:rFonts w:ascii="Times New Roman" w:hAnsi="Times New Roman" w:cs="Times New Roman"/>
                <w:sz w:val="24"/>
                <w:szCs w:val="24"/>
              </w:rPr>
              <w:t>: июнь−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октябрь 1941 года</w:t>
            </w:r>
          </w:p>
        </w:tc>
        <w:tc>
          <w:tcPr>
            <w:tcW w:w="1559" w:type="dxa"/>
            <w:vMerge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 xml:space="preserve">Разгром немецко-фашистских войск под Москвой. </w:t>
            </w:r>
          </w:p>
          <w:p w:rsidR="004F427A" w:rsidRPr="004F427A" w:rsidRDefault="00917A3F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1941−1942 г</w:t>
            </w:r>
            <w:r w:rsidR="004F427A" w:rsidRPr="004F4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Героическая оборона Ленинграда, Севастополя, С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 xml:space="preserve">ветского </w:t>
            </w:r>
            <w:r w:rsidR="00917A3F">
              <w:rPr>
                <w:rFonts w:ascii="Times New Roman" w:hAnsi="Times New Roman" w:cs="Times New Roman"/>
                <w:sz w:val="24"/>
                <w:szCs w:val="24"/>
              </w:rPr>
              <w:t>Заполярья, битва за Кавказ 1941–1943 г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Операции в районе Ржевско-Вяземского выст</w:t>
            </w:r>
            <w:r w:rsidR="00917A3F">
              <w:rPr>
                <w:rFonts w:ascii="Times New Roman" w:hAnsi="Times New Roman" w:cs="Times New Roman"/>
                <w:sz w:val="24"/>
                <w:szCs w:val="24"/>
              </w:rPr>
              <w:t>упа. Сталинградская битва. 1942–начало 1943 г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427A" w:rsidRPr="004F427A" w:rsidTr="00AA0076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 xml:space="preserve">Летне-осеннее </w:t>
            </w:r>
            <w:r w:rsidR="00917A3F">
              <w:rPr>
                <w:rFonts w:ascii="Times New Roman" w:hAnsi="Times New Roman" w:cs="Times New Roman"/>
                <w:sz w:val="24"/>
                <w:szCs w:val="24"/>
              </w:rPr>
              <w:t>наступление РККА в 1943 году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7A" w:rsidRPr="004F427A" w:rsidTr="003B3FA9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Тыл РККА. Военная промышленность СССР. Па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тизанское движение</w:t>
            </w:r>
            <w:r w:rsidR="00917A3F">
              <w:rPr>
                <w:rFonts w:ascii="Times New Roman" w:hAnsi="Times New Roman" w:cs="Times New Roman"/>
                <w:sz w:val="24"/>
                <w:szCs w:val="24"/>
              </w:rPr>
              <w:t>. Операции 1944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427A" w:rsidRPr="004F427A" w:rsidTr="003B3FA9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="00917A3F">
              <w:rPr>
                <w:rFonts w:ascii="Times New Roman" w:hAnsi="Times New Roman" w:cs="Times New Roman"/>
                <w:sz w:val="24"/>
                <w:szCs w:val="24"/>
              </w:rPr>
              <w:t>бождение Заполярья и Прибалтики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427A" w:rsidRPr="004F427A" w:rsidTr="003B3FA9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Освобождение оккупированных стран Европы</w:t>
            </w:r>
          </w:p>
        </w:tc>
        <w:tc>
          <w:tcPr>
            <w:tcW w:w="1559" w:type="dxa"/>
            <w:vMerge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7A" w:rsidRPr="004F427A" w:rsidTr="003B3FA9">
        <w:tc>
          <w:tcPr>
            <w:tcW w:w="1004" w:type="dxa"/>
            <w:shd w:val="clear" w:color="auto" w:fill="auto"/>
            <w:vAlign w:val="center"/>
          </w:tcPr>
          <w:p w:rsidR="004F427A" w:rsidRPr="004F427A" w:rsidRDefault="004F427A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5" w:type="dxa"/>
            <w:shd w:val="clear" w:color="auto" w:fill="auto"/>
          </w:tcPr>
          <w:p w:rsidR="004F427A" w:rsidRPr="004F427A" w:rsidRDefault="004F427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7A">
              <w:rPr>
                <w:rFonts w:ascii="Times New Roman" w:hAnsi="Times New Roman" w:cs="Times New Roman"/>
                <w:sz w:val="24"/>
                <w:szCs w:val="24"/>
              </w:rPr>
              <w:t>Зал Победы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27A" w:rsidRPr="004F427A" w:rsidRDefault="006219FF" w:rsidP="0095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7A3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4F427A" w:rsidRPr="004F42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F427A" w:rsidRDefault="004F427A" w:rsidP="004F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27A" w:rsidSect="00345F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1D3"/>
    <w:multiLevelType w:val="hybridMultilevel"/>
    <w:tmpl w:val="FBD0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98"/>
    <w:rsid w:val="000168D7"/>
    <w:rsid w:val="00034B40"/>
    <w:rsid w:val="000733A9"/>
    <w:rsid w:val="00075EAA"/>
    <w:rsid w:val="000C2269"/>
    <w:rsid w:val="000D6D7D"/>
    <w:rsid w:val="000E164E"/>
    <w:rsid w:val="00122D80"/>
    <w:rsid w:val="00135AB2"/>
    <w:rsid w:val="001648BF"/>
    <w:rsid w:val="001825FC"/>
    <w:rsid w:val="00187258"/>
    <w:rsid w:val="001D5F33"/>
    <w:rsid w:val="00221198"/>
    <w:rsid w:val="00222CEA"/>
    <w:rsid w:val="0026112C"/>
    <w:rsid w:val="00290352"/>
    <w:rsid w:val="002C5642"/>
    <w:rsid w:val="00345F4A"/>
    <w:rsid w:val="00354EB6"/>
    <w:rsid w:val="003616E7"/>
    <w:rsid w:val="00376DF8"/>
    <w:rsid w:val="00383F9E"/>
    <w:rsid w:val="003B3FA9"/>
    <w:rsid w:val="003D1DC9"/>
    <w:rsid w:val="003D4D68"/>
    <w:rsid w:val="003E16FC"/>
    <w:rsid w:val="003E4161"/>
    <w:rsid w:val="00411306"/>
    <w:rsid w:val="0045293F"/>
    <w:rsid w:val="00464F04"/>
    <w:rsid w:val="00475DF4"/>
    <w:rsid w:val="004A74BB"/>
    <w:rsid w:val="004D096B"/>
    <w:rsid w:val="004F1EFC"/>
    <w:rsid w:val="004F3ED9"/>
    <w:rsid w:val="004F427A"/>
    <w:rsid w:val="005067EE"/>
    <w:rsid w:val="00542585"/>
    <w:rsid w:val="005655D0"/>
    <w:rsid w:val="00587E9B"/>
    <w:rsid w:val="00590859"/>
    <w:rsid w:val="00592999"/>
    <w:rsid w:val="00592AFB"/>
    <w:rsid w:val="005A383A"/>
    <w:rsid w:val="005A7B59"/>
    <w:rsid w:val="00602659"/>
    <w:rsid w:val="0061143B"/>
    <w:rsid w:val="006219FF"/>
    <w:rsid w:val="00621B2A"/>
    <w:rsid w:val="00623ED6"/>
    <w:rsid w:val="00626FFA"/>
    <w:rsid w:val="0063210E"/>
    <w:rsid w:val="006348D1"/>
    <w:rsid w:val="006451FA"/>
    <w:rsid w:val="0068176C"/>
    <w:rsid w:val="006E15F4"/>
    <w:rsid w:val="006F1EE8"/>
    <w:rsid w:val="007212BF"/>
    <w:rsid w:val="0073301D"/>
    <w:rsid w:val="007513E2"/>
    <w:rsid w:val="007613C0"/>
    <w:rsid w:val="00765D34"/>
    <w:rsid w:val="00780F9D"/>
    <w:rsid w:val="007B1AAA"/>
    <w:rsid w:val="007C0C98"/>
    <w:rsid w:val="007D149C"/>
    <w:rsid w:val="007E6D05"/>
    <w:rsid w:val="007F70E6"/>
    <w:rsid w:val="0080372A"/>
    <w:rsid w:val="00810231"/>
    <w:rsid w:val="008201FD"/>
    <w:rsid w:val="008C740B"/>
    <w:rsid w:val="008E2661"/>
    <w:rsid w:val="008E29ED"/>
    <w:rsid w:val="00917A3F"/>
    <w:rsid w:val="00936B5A"/>
    <w:rsid w:val="00940870"/>
    <w:rsid w:val="009425E4"/>
    <w:rsid w:val="009432F0"/>
    <w:rsid w:val="009506FC"/>
    <w:rsid w:val="0096456C"/>
    <w:rsid w:val="00980731"/>
    <w:rsid w:val="00995BFD"/>
    <w:rsid w:val="009B117D"/>
    <w:rsid w:val="009E209B"/>
    <w:rsid w:val="009E7B57"/>
    <w:rsid w:val="009F0DD4"/>
    <w:rsid w:val="00A15064"/>
    <w:rsid w:val="00A337AC"/>
    <w:rsid w:val="00A37A63"/>
    <w:rsid w:val="00A520A7"/>
    <w:rsid w:val="00A72047"/>
    <w:rsid w:val="00A72EDF"/>
    <w:rsid w:val="00AA0076"/>
    <w:rsid w:val="00AA6604"/>
    <w:rsid w:val="00AC1E2E"/>
    <w:rsid w:val="00AE0AD8"/>
    <w:rsid w:val="00AE1324"/>
    <w:rsid w:val="00AF7874"/>
    <w:rsid w:val="00B268D9"/>
    <w:rsid w:val="00B55966"/>
    <w:rsid w:val="00BA3226"/>
    <w:rsid w:val="00BB6AA7"/>
    <w:rsid w:val="00BD42BB"/>
    <w:rsid w:val="00BF14BF"/>
    <w:rsid w:val="00C04CA4"/>
    <w:rsid w:val="00C2241A"/>
    <w:rsid w:val="00C23691"/>
    <w:rsid w:val="00C31471"/>
    <w:rsid w:val="00C36C36"/>
    <w:rsid w:val="00C40804"/>
    <w:rsid w:val="00C6386B"/>
    <w:rsid w:val="00C85CAA"/>
    <w:rsid w:val="00CD6423"/>
    <w:rsid w:val="00CF1E79"/>
    <w:rsid w:val="00D1283F"/>
    <w:rsid w:val="00D136DC"/>
    <w:rsid w:val="00D20472"/>
    <w:rsid w:val="00D44BE4"/>
    <w:rsid w:val="00D51B1B"/>
    <w:rsid w:val="00D61BA6"/>
    <w:rsid w:val="00D70968"/>
    <w:rsid w:val="00DB433F"/>
    <w:rsid w:val="00DB478B"/>
    <w:rsid w:val="00DC694A"/>
    <w:rsid w:val="00E020EF"/>
    <w:rsid w:val="00E13D67"/>
    <w:rsid w:val="00EB73FE"/>
    <w:rsid w:val="00EB786E"/>
    <w:rsid w:val="00EF0B70"/>
    <w:rsid w:val="00F1529E"/>
    <w:rsid w:val="00F27AA2"/>
    <w:rsid w:val="00F644E6"/>
    <w:rsid w:val="00F663F2"/>
    <w:rsid w:val="00FD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35AB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26</cp:revision>
  <dcterms:created xsi:type="dcterms:W3CDTF">2016-01-14T13:58:00Z</dcterms:created>
  <dcterms:modified xsi:type="dcterms:W3CDTF">2017-03-13T15:46:00Z</dcterms:modified>
</cp:coreProperties>
</file>