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EF" w:rsidRPr="00980E7C" w:rsidRDefault="009F578D">
      <w:pPr>
        <w:rPr>
          <w:b/>
        </w:rPr>
      </w:pPr>
      <w:r w:rsidRPr="00980E7C">
        <w:rPr>
          <w:b/>
        </w:rPr>
        <w:t>Список литературных источников</w:t>
      </w:r>
    </w:p>
    <w:p w:rsidR="009F578D" w:rsidRDefault="009F578D" w:rsidP="009142D5">
      <w:pPr>
        <w:spacing w:line="240" w:lineRule="auto"/>
      </w:pPr>
    </w:p>
    <w:p w:rsidR="00DA6A1B" w:rsidRDefault="00DA6A1B" w:rsidP="009142D5">
      <w:pPr>
        <w:pStyle w:val="a3"/>
        <w:numPr>
          <w:ilvl w:val="0"/>
          <w:numId w:val="1"/>
        </w:numPr>
        <w:spacing w:line="240" w:lineRule="auto"/>
        <w:ind w:left="0"/>
        <w:jc w:val="both"/>
      </w:pPr>
      <w:proofErr w:type="spellStart"/>
      <w:r w:rsidRPr="009F578D">
        <w:t>Велитченк</w:t>
      </w:r>
      <w:r>
        <w:t>о</w:t>
      </w:r>
      <w:proofErr w:type="spellEnd"/>
      <w:r>
        <w:t> В.К. Физкультура без травм. –</w:t>
      </w:r>
      <w:r w:rsidRPr="009F578D">
        <w:t xml:space="preserve"> М.: Просвещение, 1993.</w:t>
      </w:r>
    </w:p>
    <w:p w:rsidR="00DA6A1B" w:rsidRDefault="00DA6A1B" w:rsidP="009142D5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>
        <w:t>Давыдов Ю.В. Меры безопасности на уроках физической культуры. – М.: Советский спорт, 2007.</w:t>
      </w:r>
    </w:p>
    <w:p w:rsidR="00DA6A1B" w:rsidRDefault="00DA6A1B" w:rsidP="009142D5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>
        <w:t>Лях В.И. Физическая культура: Методические рекомендации. 10–11 классы.– М.: Просвещение, 2014.</w:t>
      </w:r>
    </w:p>
    <w:p w:rsidR="00DA6A1B" w:rsidRPr="003D30E7" w:rsidRDefault="00DA6A1B" w:rsidP="009142D5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>
        <w:t>Лях </w:t>
      </w:r>
      <w:r w:rsidRPr="003D30E7">
        <w:t xml:space="preserve">В.И. </w:t>
      </w:r>
      <w:r>
        <w:t xml:space="preserve">Физическая культура: </w:t>
      </w:r>
      <w:r w:rsidRPr="00980E7C">
        <w:t>Учебник</w:t>
      </w:r>
      <w:r>
        <w:t>. 10–11 классы. – М.: Просвещение, 2014</w:t>
      </w:r>
      <w:r w:rsidRPr="003D30E7">
        <w:t>.</w:t>
      </w:r>
    </w:p>
    <w:p w:rsidR="00DA6A1B" w:rsidRDefault="00DA6A1B" w:rsidP="009142D5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9F578D">
        <w:t>Правила безопасности занятий по физической культуре и спорт</w:t>
      </w:r>
      <w:r>
        <w:t>у в</w:t>
      </w:r>
      <w:r>
        <w:rPr>
          <w:lang w:val="en-US"/>
        </w:rPr>
        <w:t> </w:t>
      </w:r>
      <w:r>
        <w:t xml:space="preserve">общеобразовательных школах: </w:t>
      </w:r>
      <w:r w:rsidRPr="009F578D">
        <w:t>Сборник прика</w:t>
      </w:r>
      <w:r>
        <w:t xml:space="preserve">зов </w:t>
      </w:r>
      <w:proofErr w:type="spellStart"/>
      <w:r>
        <w:t>Минпроса</w:t>
      </w:r>
      <w:proofErr w:type="spellEnd"/>
      <w:r>
        <w:t xml:space="preserve"> РСФСР № 10. – 1980.</w:t>
      </w:r>
      <w:bookmarkStart w:id="0" w:name="_GoBack"/>
      <w:bookmarkEnd w:id="0"/>
    </w:p>
    <w:p w:rsidR="003D30E7" w:rsidRPr="009F578D" w:rsidRDefault="003D30E7" w:rsidP="009142D5">
      <w:pPr>
        <w:spacing w:line="240" w:lineRule="auto"/>
        <w:jc w:val="both"/>
      </w:pPr>
    </w:p>
    <w:sectPr w:rsidR="003D30E7" w:rsidRPr="009F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F4138"/>
    <w:multiLevelType w:val="hybridMultilevel"/>
    <w:tmpl w:val="AF04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8D"/>
    <w:rsid w:val="0010429D"/>
    <w:rsid w:val="003D30E7"/>
    <w:rsid w:val="00446F51"/>
    <w:rsid w:val="00492FEF"/>
    <w:rsid w:val="006358F8"/>
    <w:rsid w:val="009142D5"/>
    <w:rsid w:val="00980E7C"/>
    <w:rsid w:val="009F578D"/>
    <w:rsid w:val="00CF42E4"/>
    <w:rsid w:val="00DA6A1B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11B0-3EF5-4B1E-A544-38CB052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Данилина</dc:creator>
  <cp:lastModifiedBy>Анаит Аветовна Погосян</cp:lastModifiedBy>
  <cp:revision>9</cp:revision>
  <dcterms:created xsi:type="dcterms:W3CDTF">2016-02-05T13:24:00Z</dcterms:created>
  <dcterms:modified xsi:type="dcterms:W3CDTF">2016-02-09T09:37:00Z</dcterms:modified>
</cp:coreProperties>
</file>