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C44" w:rsidRPr="00BF1A49" w:rsidRDefault="00EE5901" w:rsidP="00BF1A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1A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FFFF976" wp14:editId="4A120C77">
            <wp:simplePos x="1078230" y="715645"/>
            <wp:positionH relativeFrom="margin">
              <wp:align>left</wp:align>
            </wp:positionH>
            <wp:positionV relativeFrom="margin">
              <wp:align>top</wp:align>
            </wp:positionV>
            <wp:extent cx="974725" cy="974725"/>
            <wp:effectExtent l="0" t="0" r="0" b="0"/>
            <wp:wrapSquare wrapText="bothSides"/>
            <wp:docPr id="1" name="Рисунок 1" descr="https://lh4.googleusercontent.com/1YMu7D1WOZTzSc6y97r36HB5WIYHY4OV4fKnBz8Os2mr71N7K1GECCp4rtalH04h2N8-xzLP4Q=s128-h128-e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1YMu7D1WOZTzSc6y97r36HB5WIYHY4OV4fKnBz8Os2mr71N7K1GECCp4rtalH04h2N8-xzLP4Q=s128-h128-e3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45" cy="9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1A49">
        <w:rPr>
          <w:rFonts w:ascii="Times New Roman" w:hAnsi="Times New Roman" w:cs="Times New Roman"/>
          <w:sz w:val="24"/>
          <w:szCs w:val="24"/>
        </w:rPr>
        <w:t xml:space="preserve">Draw.io — </w:t>
      </w:r>
      <w:proofErr w:type="gramStart"/>
      <w:r w:rsidRPr="00BF1A49">
        <w:rPr>
          <w:rFonts w:ascii="Times New Roman" w:hAnsi="Times New Roman" w:cs="Times New Roman"/>
          <w:sz w:val="24"/>
          <w:szCs w:val="24"/>
        </w:rPr>
        <w:t>бесплатный</w:t>
      </w:r>
      <w:proofErr w:type="gramEnd"/>
      <w:r w:rsidRPr="00BF1A49">
        <w:rPr>
          <w:rFonts w:ascii="Times New Roman" w:hAnsi="Times New Roman" w:cs="Times New Roman"/>
          <w:sz w:val="24"/>
          <w:szCs w:val="24"/>
        </w:rPr>
        <w:t xml:space="preserve"> онлайн-сервис для создания диаграмм и</w:t>
      </w:r>
      <w:r w:rsidR="007622AF" w:rsidRPr="00BF1A49">
        <w:rPr>
          <w:rFonts w:ascii="Times New Roman" w:hAnsi="Times New Roman" w:cs="Times New Roman"/>
          <w:sz w:val="24"/>
          <w:szCs w:val="24"/>
        </w:rPr>
        <w:t xml:space="preserve"> </w:t>
      </w:r>
      <w:r w:rsidRPr="00BF1A49">
        <w:rPr>
          <w:rFonts w:ascii="Times New Roman" w:hAnsi="Times New Roman" w:cs="Times New Roman"/>
          <w:sz w:val="24"/>
          <w:szCs w:val="24"/>
        </w:rPr>
        <w:t>блок-схем, самых разных форм и структур.</w:t>
      </w:r>
    </w:p>
    <w:p w:rsidR="00ED2CE4" w:rsidRPr="00ED2CE4" w:rsidRDefault="007622AF" w:rsidP="00BF1A49">
      <w:pPr>
        <w:shd w:val="clear" w:color="auto" w:fill="FFFFFF"/>
        <w:spacing w:before="120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1A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Draw.io </w:t>
      </w:r>
      <w:proofErr w:type="gramStart"/>
      <w:r w:rsidRPr="00BF1A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</w:t>
      </w:r>
      <w:proofErr w:type="gramEnd"/>
      <w:r w:rsidRPr="00BF1A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формирования диаграмм и схем. Сервис разделён на три части — меню, панель объектов и сам документ. </w:t>
      </w:r>
    </w:p>
    <w:p w:rsidR="007622AF" w:rsidRDefault="007622AF" w:rsidP="00BF1A49">
      <w:pPr>
        <w:shd w:val="clear" w:color="auto" w:fill="FFFFFF"/>
        <w:spacing w:before="120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1A49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веб-сервиса Draw.io можно создавать:</w:t>
      </w:r>
    </w:p>
    <w:p w:rsidR="007622AF" w:rsidRPr="00BF1A49" w:rsidRDefault="00ED2CE4" w:rsidP="00BF1A49">
      <w:pPr>
        <w:numPr>
          <w:ilvl w:val="0"/>
          <w:numId w:val="1"/>
        </w:numPr>
        <w:shd w:val="clear" w:color="auto" w:fill="FFFFFF"/>
        <w:spacing w:before="100" w:beforeAutospacing="1" w:after="0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диаграммы;</w:t>
      </w:r>
    </w:p>
    <w:p w:rsidR="007622AF" w:rsidRPr="00BF1A49" w:rsidRDefault="00ED2CE4" w:rsidP="00BF1A49">
      <w:pPr>
        <w:numPr>
          <w:ilvl w:val="0"/>
          <w:numId w:val="1"/>
        </w:numPr>
        <w:shd w:val="clear" w:color="auto" w:fill="FFFFFF"/>
        <w:spacing w:before="100" w:beforeAutospacing="1" w:after="0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вставку в диаграмму изображений;</w:t>
      </w:r>
    </w:p>
    <w:p w:rsidR="007622AF" w:rsidRPr="00BF1A49" w:rsidRDefault="00ED2CE4" w:rsidP="00BF1A49">
      <w:pPr>
        <w:numPr>
          <w:ilvl w:val="0"/>
          <w:numId w:val="1"/>
        </w:numPr>
        <w:shd w:val="clear" w:color="auto" w:fill="FFFFFF"/>
        <w:spacing w:before="100" w:beforeAutospacing="1" w:after="0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графики;</w:t>
      </w:r>
    </w:p>
    <w:p w:rsidR="007622AF" w:rsidRPr="00BF1A49" w:rsidRDefault="00ED2CE4" w:rsidP="00BF1A49">
      <w:pPr>
        <w:numPr>
          <w:ilvl w:val="0"/>
          <w:numId w:val="1"/>
        </w:numPr>
        <w:shd w:val="clear" w:color="auto" w:fill="FFFFFF"/>
        <w:spacing w:before="100" w:beforeAutospacing="1" w:after="0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блок-схемы;</w:t>
      </w:r>
    </w:p>
    <w:p w:rsidR="007622AF" w:rsidRPr="00BF1A49" w:rsidRDefault="00ED2CE4" w:rsidP="00BF1A49">
      <w:pPr>
        <w:numPr>
          <w:ilvl w:val="0"/>
          <w:numId w:val="1"/>
        </w:numPr>
        <w:shd w:val="clear" w:color="auto" w:fill="FFFFFF"/>
        <w:spacing w:before="100" w:beforeAutospacing="1" w:after="0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7622AF" w:rsidRPr="00BF1A4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ормы.</w:t>
      </w:r>
    </w:p>
    <w:p w:rsidR="007622AF" w:rsidRPr="00BF1A49" w:rsidRDefault="007622AF" w:rsidP="00BF1A49">
      <w:pPr>
        <w:spacing w:after="0"/>
        <w:ind w:firstLine="349"/>
        <w:rPr>
          <w:rFonts w:ascii="Times New Roman" w:hAnsi="Times New Roman" w:cs="Times New Roman"/>
          <w:sz w:val="24"/>
          <w:szCs w:val="24"/>
        </w:rPr>
      </w:pPr>
      <w:r w:rsidRPr="00BF1A49">
        <w:rPr>
          <w:rFonts w:ascii="Times New Roman" w:hAnsi="Times New Roman" w:cs="Times New Roman"/>
          <w:sz w:val="24"/>
          <w:szCs w:val="24"/>
        </w:rPr>
        <w:t xml:space="preserve">Для начала пользователь может выбрать объект из панели, просмотрев категории, и перенести мышью объект в документ. Для соединения объектов блок-схемы необходимо выделить второй объект и навести указателем на первый, далее появится зелёный флажок и с помощью него выполняется перетаскивание. </w:t>
      </w:r>
    </w:p>
    <w:p w:rsidR="007622AF" w:rsidRPr="00BF1A49" w:rsidRDefault="007622AF" w:rsidP="00ED2CE4">
      <w:pPr>
        <w:spacing w:after="0"/>
        <w:ind w:firstLine="349"/>
        <w:rPr>
          <w:rFonts w:ascii="Times New Roman" w:hAnsi="Times New Roman" w:cs="Times New Roman"/>
          <w:sz w:val="24"/>
          <w:szCs w:val="24"/>
        </w:rPr>
      </w:pPr>
      <w:r w:rsidRPr="00BF1A49">
        <w:rPr>
          <w:rFonts w:ascii="Times New Roman" w:hAnsi="Times New Roman" w:cs="Times New Roman"/>
          <w:sz w:val="24"/>
          <w:szCs w:val="24"/>
        </w:rPr>
        <w:t xml:space="preserve">В меню сервиса диаграмму или схему можно отформатировать следующими настройками: </w:t>
      </w:r>
    </w:p>
    <w:p w:rsidR="007622AF" w:rsidRPr="00BF1A49" w:rsidRDefault="00ED2CE4" w:rsidP="00BF1A49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стиль шрифта;</w:t>
      </w:r>
      <w:r w:rsidR="007622AF" w:rsidRPr="00BF1A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22AF" w:rsidRPr="00BF1A49" w:rsidRDefault="00ED2CE4" w:rsidP="00BF1A49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 фона документа или объектов;</w:t>
      </w:r>
      <w:r w:rsidR="007622AF" w:rsidRPr="00BF1A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22AF" w:rsidRPr="00BF1A49" w:rsidRDefault="00ED2CE4" w:rsidP="00BF1A49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тени и степень прозрачности;</w:t>
      </w:r>
      <w:r w:rsidR="007622AF" w:rsidRPr="00BF1A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22AF" w:rsidRPr="00BF1A49" w:rsidRDefault="00ED2CE4" w:rsidP="00BF1A49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 и толщина линий;</w:t>
      </w:r>
      <w:r w:rsidR="007622AF" w:rsidRPr="00BF1A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22AF" w:rsidRPr="00BF1A49" w:rsidRDefault="00ED2CE4" w:rsidP="00BF1A49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7622AF" w:rsidRPr="00BF1A49">
        <w:rPr>
          <w:rFonts w:ascii="Times New Roman" w:hAnsi="Times New Roman" w:cs="Times New Roman"/>
          <w:sz w:val="24"/>
          <w:szCs w:val="24"/>
        </w:rPr>
        <w:t xml:space="preserve">аливка и градиент. </w:t>
      </w:r>
    </w:p>
    <w:p w:rsidR="007622AF" w:rsidRPr="00BF1A49" w:rsidRDefault="007622AF" w:rsidP="00BF1A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1A49">
        <w:rPr>
          <w:rFonts w:ascii="Times New Roman" w:hAnsi="Times New Roman" w:cs="Times New Roman"/>
          <w:sz w:val="24"/>
          <w:szCs w:val="24"/>
        </w:rPr>
        <w:t>Также доступен экспорт готовых схем в из</w:t>
      </w:r>
      <w:r w:rsidR="00BF1A49">
        <w:rPr>
          <w:rFonts w:ascii="Times New Roman" w:hAnsi="Times New Roman" w:cs="Times New Roman"/>
          <w:sz w:val="24"/>
          <w:szCs w:val="24"/>
        </w:rPr>
        <w:t xml:space="preserve">ображение (PNG, GIF, JPG, PDF), </w:t>
      </w:r>
      <w:r w:rsidRPr="00BF1A49">
        <w:rPr>
          <w:rFonts w:ascii="Times New Roman" w:hAnsi="Times New Roman" w:cs="Times New Roman"/>
          <w:sz w:val="24"/>
          <w:szCs w:val="24"/>
        </w:rPr>
        <w:t xml:space="preserve">синхронизация полученных документов с </w:t>
      </w:r>
      <w:r w:rsidR="00BF1A49">
        <w:rPr>
          <w:rFonts w:ascii="Times New Roman" w:hAnsi="Times New Roman" w:cs="Times New Roman"/>
          <w:sz w:val="24"/>
          <w:szCs w:val="24"/>
        </w:rPr>
        <w:t>облачными дисками</w:t>
      </w:r>
      <w:r w:rsidRPr="00BF1A49">
        <w:rPr>
          <w:rFonts w:ascii="Times New Roman" w:hAnsi="Times New Roman" w:cs="Times New Roman"/>
          <w:sz w:val="24"/>
          <w:szCs w:val="24"/>
        </w:rPr>
        <w:t>.</w:t>
      </w:r>
    </w:p>
    <w:p w:rsidR="007622AF" w:rsidRPr="00ED2CE4" w:rsidRDefault="007622AF" w:rsidP="00ED2CE4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CE4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основных особенностей draw.io стоит отметить:</w:t>
      </w:r>
    </w:p>
    <w:p w:rsidR="007622AF" w:rsidRPr="00BF1A49" w:rsidRDefault="00ED2CE4" w:rsidP="00BF1A49">
      <w:pPr>
        <w:pStyle w:val="a6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7622AF" w:rsidRPr="00BF1A49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ольшую встроенную библиотеку элементов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622AF" w:rsidRPr="00BF1A49" w:rsidRDefault="00ED2CE4" w:rsidP="00BF1A49">
      <w:pPr>
        <w:pStyle w:val="a6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7622AF" w:rsidRPr="00BF1A49">
        <w:rPr>
          <w:rFonts w:ascii="Times New Roman" w:eastAsia="Times New Roman" w:hAnsi="Times New Roman" w:cs="Times New Roman"/>
          <w:sz w:val="24"/>
          <w:szCs w:val="24"/>
          <w:lang w:eastAsia="ru-RU"/>
        </w:rPr>
        <w:t>нтуитивный интерфейс с работой в нём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622AF" w:rsidRPr="00BF1A49" w:rsidRDefault="00ED2CE4" w:rsidP="00BF1A49">
      <w:pPr>
        <w:pStyle w:val="a6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7622AF" w:rsidRPr="00BF1A49">
        <w:rPr>
          <w:rFonts w:ascii="Times New Roman" w:eastAsia="Times New Roman" w:hAnsi="Times New Roman" w:cs="Times New Roman"/>
          <w:sz w:val="24"/>
          <w:szCs w:val="24"/>
          <w:lang w:eastAsia="ru-RU"/>
        </w:rPr>
        <w:t>ункцию поиска и добавления изображений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622AF" w:rsidRPr="00BF1A49" w:rsidRDefault="00ED2CE4" w:rsidP="00BF1A49">
      <w:pPr>
        <w:pStyle w:val="a6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="007622AF" w:rsidRPr="00BF1A49">
        <w:rPr>
          <w:rFonts w:ascii="Times New Roman" w:eastAsia="Times New Roman" w:hAnsi="Times New Roman" w:cs="Times New Roman"/>
          <w:sz w:val="24"/>
          <w:szCs w:val="24"/>
          <w:lang w:eastAsia="ru-RU"/>
        </w:rPr>
        <w:t>кспорт в форматы PNG/JPG/XML/SVG/PDF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622AF" w:rsidRPr="00BF1A49" w:rsidRDefault="00ED2CE4" w:rsidP="00BF1A49">
      <w:pPr>
        <w:pStyle w:val="a6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7622AF" w:rsidRPr="00BF1A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оддержку устройств с </w:t>
      </w:r>
      <w:proofErr w:type="spellStart"/>
      <w:r w:rsidR="007622AF" w:rsidRPr="00BF1A49">
        <w:rPr>
          <w:rFonts w:ascii="Times New Roman" w:eastAsia="Times New Roman" w:hAnsi="Times New Roman" w:cs="Times New Roman"/>
          <w:sz w:val="24"/>
          <w:szCs w:val="24"/>
          <w:lang w:eastAsia="ru-RU"/>
        </w:rPr>
        <w:t>тач-скрином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622AF" w:rsidRPr="00BF1A49" w:rsidRDefault="00ED2CE4" w:rsidP="00BF1A49">
      <w:pPr>
        <w:pStyle w:val="a6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7622AF" w:rsidRPr="00BF1A49">
        <w:rPr>
          <w:rFonts w:ascii="Times New Roman" w:eastAsia="Times New Roman" w:hAnsi="Times New Roman" w:cs="Times New Roman"/>
          <w:sz w:val="24"/>
          <w:szCs w:val="24"/>
          <w:lang w:eastAsia="ru-RU"/>
        </w:rPr>
        <w:t>овместную групповую работу в реальном времени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622AF" w:rsidRPr="00BF1A49" w:rsidRDefault="00ED2CE4" w:rsidP="00BF1A49">
      <w:pPr>
        <w:pStyle w:val="a6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7622AF" w:rsidRPr="00BF1A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нтеграцию диаграмм в блоги и </w:t>
      </w:r>
      <w:proofErr w:type="gramStart"/>
      <w:r w:rsidR="007622AF" w:rsidRPr="00BF1A4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вики-сайты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622AF" w:rsidRPr="00BF1A49" w:rsidRDefault="00ED2CE4" w:rsidP="00BF1A49">
      <w:pPr>
        <w:pStyle w:val="a6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7622AF" w:rsidRPr="00BF1A4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оддержку 16 языков, в том числе русского и украинского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622AF" w:rsidRDefault="007622AF" w:rsidP="007622AF">
      <w:pPr>
        <w:rPr>
          <w:rFonts w:ascii="Times New Roman" w:hAnsi="Times New Roman" w:cs="Times New Roman"/>
          <w:sz w:val="24"/>
          <w:szCs w:val="24"/>
        </w:rPr>
      </w:pPr>
    </w:p>
    <w:p w:rsidR="00915FE0" w:rsidRPr="00BF1A49" w:rsidRDefault="00687A6B" w:rsidP="007622AF">
      <w:pPr>
        <w:rPr>
          <w:rFonts w:ascii="Times New Roman" w:hAnsi="Times New Roman" w:cs="Times New Roman"/>
          <w:sz w:val="24"/>
          <w:szCs w:val="24"/>
        </w:rPr>
      </w:pPr>
      <w:hyperlink r:id="rId10" w:history="1">
        <w:r w:rsidR="00915FE0" w:rsidRPr="00915FE0">
          <w:rPr>
            <w:rStyle w:val="ab"/>
            <w:rFonts w:ascii="Times New Roman" w:hAnsi="Times New Roman" w:cs="Times New Roman"/>
            <w:sz w:val="24"/>
            <w:szCs w:val="24"/>
          </w:rPr>
          <w:t>Возможности</w:t>
        </w:r>
      </w:hyperlink>
    </w:p>
    <w:p w:rsidR="007622AF" w:rsidRPr="00BF1A49" w:rsidRDefault="007622AF" w:rsidP="002445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1A49" w:rsidRDefault="00BF1A49" w:rsidP="0024454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F1A49" w:rsidRDefault="00BF1A49" w:rsidP="0024454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F1A49" w:rsidRDefault="00BF1A49" w:rsidP="0024454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F1A49" w:rsidRDefault="00BF1A49" w:rsidP="0024454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F1A49" w:rsidRDefault="00BF1A49" w:rsidP="0024454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F1A49" w:rsidRDefault="00BF1A49" w:rsidP="0024454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F1A49" w:rsidRDefault="00BF1A49" w:rsidP="0024454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F1A49" w:rsidRDefault="00BF1A49" w:rsidP="0024454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F1A49" w:rsidRDefault="00BF1A49" w:rsidP="0024454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F1A49" w:rsidRDefault="00BF1A49" w:rsidP="0024454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F1A49" w:rsidRDefault="00BF1A49" w:rsidP="0024454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F1A49" w:rsidRPr="00BF1A49" w:rsidRDefault="00BF1A49" w:rsidP="0024454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F1A49">
        <w:rPr>
          <w:rFonts w:ascii="Times New Roman" w:hAnsi="Times New Roman" w:cs="Times New Roman"/>
          <w:noProof/>
          <w:sz w:val="24"/>
          <w:szCs w:val="24"/>
          <w:lang w:eastAsia="ru-RU"/>
        </w:rPr>
        <w:t>1)</w:t>
      </w:r>
      <w:r w:rsidR="00ED2CE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Начало работы с ресурсом 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Draw</w:t>
      </w:r>
      <w:r w:rsidRPr="00BF1A49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io</w:t>
      </w:r>
      <w:r w:rsidR="00ED2CE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Вам необходимо выбрать место сохранения ваше</w:t>
      </w:r>
      <w:r w:rsidR="00ED2CE4">
        <w:rPr>
          <w:rFonts w:ascii="Times New Roman" w:hAnsi="Times New Roman" w:cs="Times New Roman"/>
          <w:noProof/>
          <w:sz w:val="24"/>
          <w:szCs w:val="24"/>
          <w:lang w:eastAsia="ru-RU"/>
        </w:rPr>
        <w:t>й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работы</w:t>
      </w:r>
      <w:r w:rsidR="00ED2CE4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7622AF" w:rsidRDefault="005A33A1" w:rsidP="002445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1A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B0CEE3" wp14:editId="77FDD6FE">
            <wp:extent cx="5760000" cy="26913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8307" t="8646" b="28947"/>
                    <a:stretch/>
                  </pic:blipFill>
                  <pic:spPr bwMode="auto">
                    <a:xfrm>
                      <a:off x="0" y="0"/>
                      <a:ext cx="5760000" cy="2691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A49" w:rsidRPr="00BF1A49" w:rsidRDefault="00ED2CE4" w:rsidP="002445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П</w:t>
      </w:r>
      <w:r w:rsidR="00BF1A49">
        <w:rPr>
          <w:rFonts w:ascii="Times New Roman" w:hAnsi="Times New Roman" w:cs="Times New Roman"/>
          <w:sz w:val="24"/>
          <w:szCs w:val="24"/>
        </w:rPr>
        <w:t>ри выборе места хранения Вам предоставляется выбор открыть существующую или создать новую</w:t>
      </w:r>
      <w:r>
        <w:rPr>
          <w:rFonts w:ascii="Times New Roman" w:hAnsi="Times New Roman" w:cs="Times New Roman"/>
          <w:sz w:val="24"/>
          <w:szCs w:val="24"/>
        </w:rPr>
        <w:t xml:space="preserve"> диаграмму.</w:t>
      </w:r>
      <w:r w:rsidR="00BF1A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33A1" w:rsidRDefault="005A33A1" w:rsidP="002445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1A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2DCA47" wp14:editId="57B5F74F">
            <wp:extent cx="5760000" cy="26913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8307" t="8646" b="28947"/>
                    <a:stretch/>
                  </pic:blipFill>
                  <pic:spPr bwMode="auto">
                    <a:xfrm>
                      <a:off x="0" y="0"/>
                      <a:ext cx="5760000" cy="2691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A49" w:rsidRPr="00BF1A49" w:rsidRDefault="00BF1A49" w:rsidP="002445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 w:rsidR="00ED2CE4">
        <w:rPr>
          <w:rFonts w:ascii="Times New Roman" w:hAnsi="Times New Roman" w:cs="Times New Roman"/>
          <w:sz w:val="24"/>
          <w:szCs w:val="24"/>
        </w:rPr>
        <w:t xml:space="preserve"> Вашей диаграмме</w:t>
      </w:r>
      <w:r>
        <w:rPr>
          <w:rFonts w:ascii="Times New Roman" w:hAnsi="Times New Roman" w:cs="Times New Roman"/>
          <w:sz w:val="24"/>
          <w:szCs w:val="24"/>
        </w:rPr>
        <w:t xml:space="preserve"> лучше дать имя и</w:t>
      </w:r>
      <w:r w:rsidR="00ED2CE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если есть необходимость</w:t>
      </w:r>
      <w:r w:rsidR="00ED2CE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выбрать шаблон</w:t>
      </w:r>
      <w:r w:rsidR="00ED2CE4">
        <w:rPr>
          <w:rFonts w:ascii="Times New Roman" w:hAnsi="Times New Roman" w:cs="Times New Roman"/>
          <w:sz w:val="24"/>
          <w:szCs w:val="24"/>
        </w:rPr>
        <w:t>.</w:t>
      </w:r>
    </w:p>
    <w:p w:rsidR="005A33A1" w:rsidRDefault="005A33A1" w:rsidP="002445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1A4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ADD72A7" wp14:editId="1C847285">
            <wp:extent cx="5760000" cy="2701018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8453" t="8652" b="28893"/>
                    <a:stretch/>
                  </pic:blipFill>
                  <pic:spPr bwMode="auto">
                    <a:xfrm>
                      <a:off x="0" y="0"/>
                      <a:ext cx="5760000" cy="2701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CE4" w:rsidRDefault="00ED2CE4" w:rsidP="002445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1A49" w:rsidRPr="00BF1A49" w:rsidRDefault="00BF1A49" w:rsidP="002445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  <w:r w:rsidR="00ED2CE4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>нтерфейс рабочего окна интуитивен</w:t>
      </w:r>
      <w:proofErr w:type="gramStart"/>
      <w:r w:rsidR="00ED2CE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D2CE4">
        <w:rPr>
          <w:rFonts w:ascii="Times New Roman" w:hAnsi="Times New Roman" w:cs="Times New Roman"/>
          <w:sz w:val="24"/>
          <w:szCs w:val="24"/>
        </w:rPr>
        <w:t xml:space="preserve"> Из основного</w:t>
      </w:r>
      <w:r>
        <w:rPr>
          <w:rFonts w:ascii="Times New Roman" w:hAnsi="Times New Roman" w:cs="Times New Roman"/>
          <w:sz w:val="24"/>
          <w:szCs w:val="24"/>
        </w:rPr>
        <w:t xml:space="preserve"> здесь есть</w:t>
      </w:r>
      <w:r w:rsidR="00ED2CE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рабочая область</w:t>
      </w:r>
      <w:r w:rsidR="00ED2CE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м</w:t>
      </w:r>
      <w:r w:rsidR="00ED2CE4">
        <w:rPr>
          <w:rFonts w:ascii="Times New Roman" w:hAnsi="Times New Roman" w:cs="Times New Roman"/>
          <w:sz w:val="24"/>
          <w:szCs w:val="24"/>
        </w:rPr>
        <w:t>еню навигации и основной функцио</w:t>
      </w:r>
      <w:r>
        <w:rPr>
          <w:rFonts w:ascii="Times New Roman" w:hAnsi="Times New Roman" w:cs="Times New Roman"/>
          <w:sz w:val="24"/>
          <w:szCs w:val="24"/>
        </w:rPr>
        <w:t>нал.</w:t>
      </w:r>
    </w:p>
    <w:p w:rsidR="005A33A1" w:rsidRDefault="00BF1A49" w:rsidP="002445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2922270</wp:posOffset>
                </wp:positionH>
                <wp:positionV relativeFrom="paragraph">
                  <wp:posOffset>1551305</wp:posOffset>
                </wp:positionV>
                <wp:extent cx="2251494" cy="1188000"/>
                <wp:effectExtent l="0" t="38100" r="53975" b="317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51494" cy="1188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" o:spid="_x0000_s1026" type="#_x0000_t32" style="position:absolute;margin-left:230.1pt;margin-top:122.15pt;width:177.3pt;height:93.55pt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DtNGgIAAE0EAAAOAAAAZHJzL2Uyb0RvYy54bWysVMuO0zAU3SPxD5b3NEk1oFI1nUWHskEw&#10;4rV3Hbux5NjWtWna3cAPzCfwC2xYDKD5huSPuHba8BQSiM2VH/ecc+/xTRbn+0aTnQCvrClpMckp&#10;EYbbSpltSV+9XN+bUeIDMxXT1oiSHoSn58u7dxatm4upra2uBBAkMX7eupLWIbh5lnlei4b5iXXC&#10;4KW00LCAW9hmFbAW2RudTfP8QdZaqBxYLrzH04vhki4Tv5SCh2dSehGILinWFlKEFDcxZssFm2+B&#10;uVrxYxnsH6pomDIoOlJdsMDIG1C/UDWKg/VWhgm3TWalVFykHrCbIv+pmxc1cyL1guZ4N9rk/x8t&#10;f7q7BKIqfLszSgxr8I269/1Vf9196T7016R/291i6N/1V93H7nP3qbvtbggmo3Ot83MkWJlLOO68&#10;u4Row15CQ6RW7jUSJ2OwVbJPvh9G38U+EI6H0+n94uwh6nO8K4rZLM/Ty2QDUSR04MNjYRsSFyX1&#10;AZja1mFljcE3tjCIsN0TH7AUBJ4AEaxNjN5qVa2V1mkD281KA9kxHIz1GgVPij+kBab0I1ORcHBo&#10;DAOwbWwc+SNnFg0YWk6rcNBi0HsuJJqKrQ11pXEWox7jXJhQjEyYHWESaxuBeXLtj8BjfoSKNOp/&#10;Ax4RSdmaMIIbZSz8Tj3sTyXLIf/kwNB3tGBjq0MahmQNzmzy6vh9xY/i+32Cf/sLLL8CAAD//wMA&#10;UEsDBBQABgAIAAAAIQACFQR73wAAAAsBAAAPAAAAZHJzL2Rvd25yZXYueG1sTI9NS8QwFEX3gv8h&#10;PMGdk7QTOkNtOojoRhBxFNxmkjdtMR+lyUw7/97nSpePe7jv3Ga3eMfOOKUhBgXFSgDDYKIdQqfg&#10;8+P5bgssZR2sdjGgggsm2LXXV42ubZzDO573uWNUElKtFfQ5jzXnyfTodVrFEQNlxzh5nemcOm4n&#10;PVO5d7wUouJeD4E+9HrExx7N9/7kFdgpf1VvT2OenUnmKF83L+KyUer2Znm4B5ZxyX8w/OqTOrTk&#10;dIinYBNzCmQlSkIVlFKugRGxLSSNOVC0LiTwtuH/N7Q/AAAA//8DAFBLAQItABQABgAIAAAAIQC2&#10;gziS/gAAAOEBAAATAAAAAAAAAAAAAAAAAAAAAABbQ29udGVudF9UeXBlc10ueG1sUEsBAi0AFAAG&#10;AAgAAAAhADj9If/WAAAAlAEAAAsAAAAAAAAAAAAAAAAALwEAAF9yZWxzLy5yZWxzUEsBAi0AFAAG&#10;AAgAAAAhALBIO00aAgAATQQAAA4AAAAAAAAAAAAAAAAALgIAAGRycy9lMm9Eb2MueG1sUEsBAi0A&#10;FAAGAAgAAAAhAAIVBHvfAAAACwEAAA8AAAAAAAAAAAAAAAAAdAQAAGRycy9kb3ducmV2LnhtbFBL&#10;BQYAAAAABAAEAPMAAACABQAAAAA=&#10;" strokecolor="red">
                <v:stroke endarrow="open"/>
              </v:shape>
            </w:pict>
          </mc:Fallback>
        </mc:AlternateContent>
      </w:r>
      <w:r w:rsidR="005A33A1" w:rsidRPr="00BF1A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2A29EA" wp14:editId="0C96C86F">
            <wp:extent cx="5760000" cy="265208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8161" t="9030" b="29269"/>
                    <a:stretch/>
                  </pic:blipFill>
                  <pic:spPr bwMode="auto">
                    <a:xfrm>
                      <a:off x="0" y="0"/>
                      <a:ext cx="5760000" cy="2652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A49" w:rsidRPr="00BF1A49" w:rsidRDefault="00ED2CE4" w:rsidP="002445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Так</w:t>
      </w:r>
      <w:r w:rsidR="00BF1A49">
        <w:rPr>
          <w:rFonts w:ascii="Times New Roman" w:hAnsi="Times New Roman" w:cs="Times New Roman"/>
          <w:sz w:val="24"/>
          <w:szCs w:val="24"/>
        </w:rPr>
        <w:t xml:space="preserve">же можно выбрать фон вашей работы </w:t>
      </w:r>
    </w:p>
    <w:p w:rsidR="00AB7AD4" w:rsidRDefault="00AB7AD4" w:rsidP="002445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1A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93F64F" wp14:editId="3A5D0014">
            <wp:extent cx="5760000" cy="2717287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8453" t="8276" b="28893"/>
                    <a:stretch/>
                  </pic:blipFill>
                  <pic:spPr bwMode="auto">
                    <a:xfrm>
                      <a:off x="0" y="0"/>
                      <a:ext cx="5760000" cy="2717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CE4" w:rsidRDefault="00ED2CE4" w:rsidP="002445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2CE4" w:rsidRDefault="00ED2CE4" w:rsidP="002445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1A49" w:rsidRDefault="00ED2CE4" w:rsidP="002445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6) В</w:t>
      </w:r>
      <w:r w:rsidR="00BF1A49">
        <w:rPr>
          <w:rFonts w:ascii="Times New Roman" w:hAnsi="Times New Roman" w:cs="Times New Roman"/>
          <w:sz w:val="24"/>
          <w:szCs w:val="24"/>
        </w:rPr>
        <w:t>се основные изображ</w:t>
      </w:r>
      <w:r>
        <w:rPr>
          <w:rFonts w:ascii="Times New Roman" w:hAnsi="Times New Roman" w:cs="Times New Roman"/>
          <w:sz w:val="24"/>
          <w:szCs w:val="24"/>
        </w:rPr>
        <w:t xml:space="preserve">ения загружаются через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интернет-</w:t>
      </w:r>
      <w:r w:rsidR="00BF1A49">
        <w:rPr>
          <w:rFonts w:ascii="Times New Roman" w:hAnsi="Times New Roman" w:cs="Times New Roman"/>
          <w:sz w:val="24"/>
          <w:szCs w:val="24"/>
        </w:rPr>
        <w:t>ресурсы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D2CE4" w:rsidRPr="00BF1A49" w:rsidRDefault="00ED2CE4" w:rsidP="002445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33A1" w:rsidRDefault="005A33A1" w:rsidP="002445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1A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D8CEC4" wp14:editId="44810454">
            <wp:extent cx="5682434" cy="268069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8453" t="8276" b="28893"/>
                    <a:stretch/>
                  </pic:blipFill>
                  <pic:spPr bwMode="auto">
                    <a:xfrm>
                      <a:off x="0" y="0"/>
                      <a:ext cx="5682363" cy="2680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CE4" w:rsidRDefault="00ED2CE4" w:rsidP="002445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7AD4" w:rsidRDefault="00ED2CE4" w:rsidP="002445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Д</w:t>
      </w:r>
      <w:r w:rsidR="00BF1A49">
        <w:rPr>
          <w:rFonts w:ascii="Times New Roman" w:hAnsi="Times New Roman" w:cs="Times New Roman"/>
          <w:sz w:val="24"/>
          <w:szCs w:val="24"/>
        </w:rPr>
        <w:t>ля добавления объекта на рабочую область необходимо выбрать элемент из меню инструментов и перетащить его (или нажать левой клавишей мыши на объект)</w:t>
      </w:r>
      <w:r w:rsidR="00F97347">
        <w:rPr>
          <w:rFonts w:ascii="Times New Roman" w:hAnsi="Times New Roman" w:cs="Times New Roman"/>
          <w:sz w:val="24"/>
          <w:szCs w:val="24"/>
        </w:rPr>
        <w:t>.</w:t>
      </w:r>
    </w:p>
    <w:p w:rsidR="00F97347" w:rsidRPr="00BF1A49" w:rsidRDefault="00F97347" w:rsidP="002445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7AD4" w:rsidRDefault="00AB7AD4" w:rsidP="002445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1A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350151" wp14:editId="4F803E9E">
            <wp:extent cx="5760000" cy="2716365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8743" t="8277" b="29269"/>
                    <a:stretch/>
                  </pic:blipFill>
                  <pic:spPr bwMode="auto">
                    <a:xfrm>
                      <a:off x="0" y="0"/>
                      <a:ext cx="5760000" cy="2716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347" w:rsidRDefault="00F97347" w:rsidP="002445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1A49" w:rsidRPr="00BF1A49" w:rsidRDefault="00F97347" w:rsidP="002445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8) П</w:t>
      </w:r>
      <w:r w:rsidR="00BF1A49">
        <w:rPr>
          <w:rFonts w:ascii="Times New Roman" w:hAnsi="Times New Roman" w:cs="Times New Roman"/>
          <w:sz w:val="24"/>
          <w:szCs w:val="24"/>
        </w:rPr>
        <w:t>ри работе с объектом можно изменять его стиль, шрифт внутри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1A49">
        <w:rPr>
          <w:rFonts w:ascii="Times New Roman" w:hAnsi="Times New Roman" w:cs="Times New Roman"/>
          <w:sz w:val="24"/>
          <w:szCs w:val="24"/>
        </w:rPr>
        <w:t>(двойным нажатием правой клавишей мыши) и размеры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F1A49" w:rsidRDefault="00AB7AD4" w:rsidP="002445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1A4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EF041A" wp14:editId="3D7CFE9C">
            <wp:extent cx="5760000" cy="269235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48598" t="8654" b="29269"/>
                    <a:stretch/>
                  </pic:blipFill>
                  <pic:spPr bwMode="auto">
                    <a:xfrm>
                      <a:off x="0" y="0"/>
                      <a:ext cx="5760000" cy="2692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A49" w:rsidRDefault="00F97347" w:rsidP="002445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9) П</w:t>
      </w:r>
      <w:r w:rsidR="00BF1A49">
        <w:rPr>
          <w:rFonts w:ascii="Times New Roman" w:hAnsi="Times New Roman" w:cs="Times New Roman"/>
          <w:sz w:val="24"/>
          <w:szCs w:val="24"/>
        </w:rPr>
        <w:t>ри проведении связей между объектами можно использовать два варианта соединения объектов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35D9A" w:rsidRDefault="00F97347" w:rsidP="002445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вариант:</w:t>
      </w:r>
      <w:r w:rsidR="00BF1A49">
        <w:rPr>
          <w:rFonts w:ascii="Times New Roman" w:hAnsi="Times New Roman" w:cs="Times New Roman"/>
          <w:sz w:val="24"/>
          <w:szCs w:val="24"/>
        </w:rPr>
        <w:t xml:space="preserve"> навести (не нажимая) на объект курсор мыши</w:t>
      </w:r>
      <w:r>
        <w:rPr>
          <w:rFonts w:ascii="Times New Roman" w:hAnsi="Times New Roman" w:cs="Times New Roman"/>
          <w:sz w:val="24"/>
          <w:szCs w:val="24"/>
        </w:rPr>
        <w:t>, тогда появят</w:t>
      </w:r>
      <w:r w:rsidR="00BF1A49">
        <w:rPr>
          <w:rFonts w:ascii="Times New Roman" w:hAnsi="Times New Roman" w:cs="Times New Roman"/>
          <w:sz w:val="24"/>
          <w:szCs w:val="24"/>
        </w:rPr>
        <w:t xml:space="preserve">ся </w:t>
      </w:r>
      <w:r w:rsidR="00C35D9A">
        <w:rPr>
          <w:rFonts w:ascii="Times New Roman" w:hAnsi="Times New Roman" w:cs="Times New Roman"/>
          <w:sz w:val="24"/>
          <w:szCs w:val="24"/>
        </w:rPr>
        <w:t>точки,</w:t>
      </w:r>
      <w:r w:rsidR="00BF1A49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которых вы можете провести линии</w:t>
      </w:r>
      <w:r w:rsidR="00BF1A49">
        <w:rPr>
          <w:rFonts w:ascii="Times New Roman" w:hAnsi="Times New Roman" w:cs="Times New Roman"/>
          <w:sz w:val="24"/>
          <w:szCs w:val="24"/>
        </w:rPr>
        <w:t xml:space="preserve"> </w:t>
      </w:r>
      <w:r w:rsidR="00C35D9A">
        <w:rPr>
          <w:rFonts w:ascii="Times New Roman" w:hAnsi="Times New Roman" w:cs="Times New Roman"/>
          <w:sz w:val="24"/>
          <w:szCs w:val="24"/>
        </w:rPr>
        <w:t>соединения или дублирования объекта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35D9A" w:rsidRDefault="00BF1A49" w:rsidP="0024454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F1A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591E0F" wp14:editId="22E2D4BB">
            <wp:extent cx="2846717" cy="1561381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68017" t="30943" r="22071" b="55011"/>
                    <a:stretch/>
                  </pic:blipFill>
                  <pic:spPr bwMode="auto">
                    <a:xfrm>
                      <a:off x="0" y="0"/>
                      <a:ext cx="2855243" cy="1566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A49" w:rsidRDefault="00C35D9A" w:rsidP="002445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1A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CDA29A" wp14:editId="47E3B07B">
            <wp:extent cx="2078966" cy="1578634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67653" t="28464" r="13697" b="34946"/>
                    <a:stretch/>
                  </pic:blipFill>
                  <pic:spPr bwMode="auto">
                    <a:xfrm>
                      <a:off x="0" y="0"/>
                      <a:ext cx="2078088" cy="1577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D9A" w:rsidRDefault="00AB7AD4" w:rsidP="0024454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F1A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097AEF" wp14:editId="05BDE4C4">
            <wp:extent cx="2277373" cy="1423359"/>
            <wp:effectExtent l="0" t="0" r="889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64712" t="30465" r="14858" b="36545"/>
                    <a:stretch/>
                  </pic:blipFill>
                  <pic:spPr bwMode="auto">
                    <a:xfrm>
                      <a:off x="0" y="0"/>
                      <a:ext cx="2281880" cy="1426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AD4" w:rsidRDefault="00AB7AD4" w:rsidP="002445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1A4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16B6428" wp14:editId="0FEE131F">
            <wp:extent cx="2691441" cy="141473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60975" t="29547" r="14795" b="37546"/>
                    <a:stretch/>
                  </pic:blipFill>
                  <pic:spPr bwMode="auto">
                    <a:xfrm>
                      <a:off x="0" y="0"/>
                      <a:ext cx="2700856" cy="1419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D9A" w:rsidRPr="00BF1A49" w:rsidRDefault="00C35D9A" w:rsidP="002445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1283503</wp:posOffset>
                </wp:positionH>
                <wp:positionV relativeFrom="paragraph">
                  <wp:posOffset>281879</wp:posOffset>
                </wp:positionV>
                <wp:extent cx="224287" cy="1026543"/>
                <wp:effectExtent l="76200" t="0" r="23495" b="5969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4287" cy="102654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8" o:spid="_x0000_s1026" type="#_x0000_t32" style="position:absolute;margin-left:101.05pt;margin-top:22.2pt;width:17.65pt;height:80.8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BGPGgIAAEwEAAAOAAAAZHJzL2Uyb0RvYy54bWysVM2O0zAQviPxDlbuNGlYllXVdA9dCgcE&#10;FQsP4Dp2Y8mxrbFp2tvCC+wj8Apc9gCs9hmSN2LspOFXSCB6GMXxfN/M982k8/N9rciOg5NGF8l0&#10;kiWEa2ZKqbdF8ub16sFZQpynuqTKaF4kB+6S88X9e/PGznhuKqNKDgRJtJs1tkgq7+0sTR2reE3d&#10;xFiu8VIYqKnHI2zTEmiD7LVK8yw7TRsDpQXDuHP49qK/TBaRXwjO/EshHPdEFQn25mOEGDchpos5&#10;nW2B2kqyoQ36D13UVGosOlJdUE/JW5C/UNWSgXFG+AkzdWqEkIxHDahmmv2k5rKilkctaI6zo03u&#10;/9GyF7s1EFni7HBSmtY4o/ZDd9Vdt7ftx+6adO/aOwzd++6qvWm/tJ/bu/YTwWR0rrFuhgRLvYbh&#10;5Owagg17ATURStpnSByNQalkH30/jL7zvScMX+b5SX72OCEMr6ZZfvro5GGgT3uewGfB+afc1CQ8&#10;FInzQOW28kujNY7YQF+D7p473wOPgABWOkRnlCxXUql4gO1mqYDsKO7FapXhb6j4Q5qnUj3RJfEH&#10;i75QANMMaYEzDfp7xfHJHxTv673iAj1FZX1fcZv5WI8yxrWfjkyYHWACexuBWTTtj8AhP0B53PS/&#10;AY+IWNloP4JrqQ38rrrfH1sWff7RgV53sGBjykPchWgNrmwc4vB5hW/i+3OEf/sTWHwFAAD//wMA&#10;UEsDBBQABgAIAAAAIQCXQrRb3gAAAAoBAAAPAAAAZHJzL2Rvd25yZXYueG1sTI/BSsQwEIbvgu8Q&#10;Rtibm7SWVmrTRUQvCyLuCl6zSbYtJpPSZLfdt3f2pLcZ/o9/vmk2i3fsbKc4BJSQrQUwizqYATsJ&#10;X/u3+0dgMSk0ygW0Ei42wqa9vWlUbcKMn/a8Sx2jEoy1ktCnNNacR91br+I6jBYpO4bJq0Tr1HEz&#10;qZnKveO5ECX3akC60KvRvvRW/+xOXoKZ0nf58Tqm2emoj8V7tRWXSsrV3fL8BCzZJf3BcNUndWjJ&#10;6RBOaCJzEnKRZ4RKKIoCGAH5Q0XD4ZqUGfC24f9faH8BAAD//wMAUEsBAi0AFAAGAAgAAAAhALaD&#10;OJL+AAAA4QEAABMAAAAAAAAAAAAAAAAAAAAAAFtDb250ZW50X1R5cGVzXS54bWxQSwECLQAUAAYA&#10;CAAAACEAOP0h/9YAAACUAQAACwAAAAAAAAAAAAAAAAAvAQAAX3JlbHMvLnJlbHNQSwECLQAUAAYA&#10;CAAAACEAIZwRjxoCAABMBAAADgAAAAAAAAAAAAAAAAAuAgAAZHJzL2Uyb0RvYy54bWxQSwECLQAU&#10;AAYACAAAACEAl0K0W94AAAAKAQAADwAAAAAAAAAAAAAAAAB0BAAAZHJzL2Rvd25yZXYueG1sUEsF&#10;BgAAAAAEAAQA8wAAAH8FAAAAAA==&#10;" strokecolor="red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2 вариант: выбрать объект правой клавишей мыши и нажать на +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7347"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>тогда произойдет дублирование объекта</w:t>
      </w:r>
      <w:r w:rsidR="00F9734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6D55" w:rsidRPr="00BF1A49" w:rsidRDefault="00D16D55" w:rsidP="002445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1A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6055C5" wp14:editId="79C72CCF">
            <wp:extent cx="2863071" cy="143198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60229" t="30339" r="13992" b="36348"/>
                    <a:stretch/>
                  </pic:blipFill>
                  <pic:spPr bwMode="auto">
                    <a:xfrm>
                      <a:off x="0" y="0"/>
                      <a:ext cx="2879385" cy="144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D39" w:rsidRDefault="00C35D9A" w:rsidP="0024454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10)</w:t>
      </w:r>
      <w:r w:rsidR="00F9734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 работе с облачн</w:t>
      </w:r>
      <w:r w:rsidR="00F97347">
        <w:rPr>
          <w:rFonts w:ascii="Times New Roman" w:hAnsi="Times New Roman" w:cs="Times New Roman"/>
          <w:noProof/>
          <w:sz w:val="24"/>
          <w:szCs w:val="24"/>
          <w:lang w:eastAsia="ru-RU"/>
        </w:rPr>
        <w:t>ым диском сохранение происходит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автоматически при каждом дей</w:t>
      </w:r>
      <w:r w:rsidR="00F97347">
        <w:rPr>
          <w:rFonts w:ascii="Times New Roman" w:hAnsi="Times New Roman" w:cs="Times New Roman"/>
          <w:noProof/>
          <w:sz w:val="24"/>
          <w:szCs w:val="24"/>
          <w:lang w:eastAsia="ru-RU"/>
        </w:rPr>
        <w:t>ст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вии. Если же Вам необходимо сохранить данную работу на вашем устройс</w:t>
      </w:r>
      <w:r w:rsidR="00F97347">
        <w:rPr>
          <w:rFonts w:ascii="Times New Roman" w:hAnsi="Times New Roman" w:cs="Times New Roman"/>
          <w:noProof/>
          <w:sz w:val="24"/>
          <w:szCs w:val="24"/>
          <w:lang w:eastAsia="ru-RU"/>
        </w:rPr>
        <w:t>тв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е</w:t>
      </w:r>
      <w:r w:rsidR="00F97347">
        <w:rPr>
          <w:rFonts w:ascii="Times New Roman" w:hAnsi="Times New Roman" w:cs="Times New Roman"/>
          <w:noProof/>
          <w:sz w:val="24"/>
          <w:szCs w:val="24"/>
          <w:lang w:eastAsia="ru-RU"/>
        </w:rPr>
        <w:t>, то можно использовать: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Файл</w:t>
      </w:r>
      <w:r w:rsidRPr="00C35D9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&gt;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Сохранить как</w:t>
      </w:r>
      <w:r w:rsidRPr="00C35D9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&gt;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и выбрать подходящий Вам формат.</w:t>
      </w:r>
      <w:r w:rsidR="009A1D39" w:rsidRPr="00BF1A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895B68" wp14:editId="0D846872">
            <wp:extent cx="5760000" cy="267512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48307" t="8647" b="29323"/>
                    <a:stretch/>
                  </pic:blipFill>
                  <pic:spPr bwMode="auto">
                    <a:xfrm>
                      <a:off x="0" y="0"/>
                      <a:ext cx="5760000" cy="2675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BB3" w:rsidRPr="00BF1A49" w:rsidRDefault="001C3BB3" w:rsidP="002445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1C3BB3" w:rsidRPr="00BF1A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7A6B" w:rsidRDefault="00687A6B" w:rsidP="00BF1A49">
      <w:pPr>
        <w:spacing w:after="0" w:line="240" w:lineRule="auto"/>
      </w:pPr>
      <w:r>
        <w:separator/>
      </w:r>
    </w:p>
  </w:endnote>
  <w:endnote w:type="continuationSeparator" w:id="0">
    <w:p w:rsidR="00687A6B" w:rsidRDefault="00687A6B" w:rsidP="00BF1A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7A6B" w:rsidRDefault="00687A6B" w:rsidP="00BF1A49">
      <w:pPr>
        <w:spacing w:after="0" w:line="240" w:lineRule="auto"/>
      </w:pPr>
      <w:r>
        <w:separator/>
      </w:r>
    </w:p>
  </w:footnote>
  <w:footnote w:type="continuationSeparator" w:id="0">
    <w:p w:rsidR="00687A6B" w:rsidRDefault="00687A6B" w:rsidP="00BF1A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4251B"/>
    <w:multiLevelType w:val="multilevel"/>
    <w:tmpl w:val="529CC4B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">
    <w:nsid w:val="163A6985"/>
    <w:multiLevelType w:val="hybridMultilevel"/>
    <w:tmpl w:val="A5F06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5B33A4"/>
    <w:multiLevelType w:val="hybridMultilevel"/>
    <w:tmpl w:val="BFACB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901"/>
    <w:rsid w:val="001C3BB3"/>
    <w:rsid w:val="00244546"/>
    <w:rsid w:val="005609C8"/>
    <w:rsid w:val="005A33A1"/>
    <w:rsid w:val="005B5DF7"/>
    <w:rsid w:val="005F4A8D"/>
    <w:rsid w:val="00687A6B"/>
    <w:rsid w:val="00713FE1"/>
    <w:rsid w:val="00747C44"/>
    <w:rsid w:val="007622AF"/>
    <w:rsid w:val="00915FE0"/>
    <w:rsid w:val="009A1D39"/>
    <w:rsid w:val="00AB7AD4"/>
    <w:rsid w:val="00BF1A49"/>
    <w:rsid w:val="00C35D9A"/>
    <w:rsid w:val="00D16D55"/>
    <w:rsid w:val="00ED2CE4"/>
    <w:rsid w:val="00EE5901"/>
    <w:rsid w:val="00F84262"/>
    <w:rsid w:val="00F97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90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62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622AF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F1A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F1A49"/>
  </w:style>
  <w:style w:type="paragraph" w:styleId="a9">
    <w:name w:val="footer"/>
    <w:basedOn w:val="a"/>
    <w:link w:val="aa"/>
    <w:uiPriority w:val="99"/>
    <w:unhideWhenUsed/>
    <w:rsid w:val="00BF1A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F1A49"/>
  </w:style>
  <w:style w:type="character" w:styleId="ab">
    <w:name w:val="Hyperlink"/>
    <w:basedOn w:val="a0"/>
    <w:uiPriority w:val="99"/>
    <w:unhideWhenUsed/>
    <w:rsid w:val="00915FE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90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62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622AF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F1A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F1A49"/>
  </w:style>
  <w:style w:type="paragraph" w:styleId="a9">
    <w:name w:val="footer"/>
    <w:basedOn w:val="a"/>
    <w:link w:val="aa"/>
    <w:uiPriority w:val="99"/>
    <w:unhideWhenUsed/>
    <w:rsid w:val="00BF1A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F1A49"/>
  </w:style>
  <w:style w:type="character" w:styleId="ab">
    <w:name w:val="Hyperlink"/>
    <w:basedOn w:val="a0"/>
    <w:uiPriority w:val="99"/>
    <w:unhideWhenUsed/>
    <w:rsid w:val="00915F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731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yperlink" Target="http://www.youtube.com/watch?v=hxTTQJ5a-zI&amp;feature=youtu.be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0FDB7-4976-478C-B96D-E8B82F71A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 Зуев</dc:creator>
  <cp:lastModifiedBy>Оксана Ю. Меренкова</cp:lastModifiedBy>
  <cp:revision>7</cp:revision>
  <dcterms:created xsi:type="dcterms:W3CDTF">2015-05-22T08:05:00Z</dcterms:created>
  <dcterms:modified xsi:type="dcterms:W3CDTF">2015-09-08T09:26:00Z</dcterms:modified>
</cp:coreProperties>
</file>