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CAC" w:rsidRPr="007261B7" w:rsidRDefault="009141FB" w:rsidP="005D38B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261B7">
        <w:rPr>
          <w:rFonts w:ascii="Times New Roman" w:hAnsi="Times New Roman" w:cs="Times New Roman"/>
          <w:sz w:val="28"/>
          <w:szCs w:val="28"/>
        </w:rPr>
        <w:t>Для того чтобы на</w:t>
      </w:r>
      <w:r w:rsidR="00C57F6F" w:rsidRPr="007261B7">
        <w:rPr>
          <w:rFonts w:ascii="Times New Roman" w:hAnsi="Times New Roman" w:cs="Times New Roman"/>
          <w:sz w:val="28"/>
          <w:szCs w:val="28"/>
        </w:rPr>
        <w:t xml:space="preserve"> данном уроке заинтересовать обучающихся</w:t>
      </w:r>
      <w:r w:rsidRPr="007261B7">
        <w:rPr>
          <w:rFonts w:ascii="Times New Roman" w:hAnsi="Times New Roman" w:cs="Times New Roman"/>
          <w:sz w:val="28"/>
          <w:szCs w:val="28"/>
        </w:rPr>
        <w:t>,</w:t>
      </w:r>
      <w:r w:rsidR="00C57F6F" w:rsidRPr="007261B7">
        <w:rPr>
          <w:rFonts w:ascii="Times New Roman" w:hAnsi="Times New Roman" w:cs="Times New Roman"/>
          <w:sz w:val="28"/>
          <w:szCs w:val="28"/>
        </w:rPr>
        <w:t xml:space="preserve"> можно привести </w:t>
      </w:r>
      <w:r w:rsidRPr="007261B7">
        <w:rPr>
          <w:rFonts w:ascii="Times New Roman" w:hAnsi="Times New Roman" w:cs="Times New Roman"/>
          <w:sz w:val="28"/>
          <w:szCs w:val="28"/>
        </w:rPr>
        <w:t xml:space="preserve">примеры, показывающие </w:t>
      </w:r>
      <w:r w:rsidR="00C57F6F" w:rsidRPr="007261B7">
        <w:rPr>
          <w:rFonts w:ascii="Times New Roman" w:hAnsi="Times New Roman" w:cs="Times New Roman"/>
          <w:sz w:val="28"/>
          <w:szCs w:val="28"/>
        </w:rPr>
        <w:t>значимость этой работы</w:t>
      </w:r>
      <w:r w:rsidRPr="007261B7">
        <w:rPr>
          <w:rFonts w:ascii="Times New Roman" w:hAnsi="Times New Roman" w:cs="Times New Roman"/>
          <w:sz w:val="28"/>
          <w:szCs w:val="28"/>
        </w:rPr>
        <w:t xml:space="preserve">, с </w:t>
      </w:r>
      <w:r w:rsidR="00C57F6F" w:rsidRPr="007261B7">
        <w:rPr>
          <w:rFonts w:ascii="Times New Roman" w:hAnsi="Times New Roman" w:cs="Times New Roman"/>
          <w:sz w:val="28"/>
          <w:szCs w:val="28"/>
        </w:rPr>
        <w:t xml:space="preserve">сайта «Москва </w:t>
      </w:r>
      <w:r w:rsidR="007261B7" w:rsidRPr="007261B7">
        <w:rPr>
          <w:rFonts w:ascii="Times New Roman" w:hAnsi="Times New Roman" w:cs="Times New Roman"/>
          <w:sz w:val="28"/>
          <w:szCs w:val="28"/>
        </w:rPr>
        <w:t>– Н</w:t>
      </w:r>
      <w:r w:rsidR="00C57F6F" w:rsidRPr="007261B7">
        <w:rPr>
          <w:rFonts w:ascii="Times New Roman" w:hAnsi="Times New Roman" w:cs="Times New Roman"/>
          <w:sz w:val="28"/>
          <w:szCs w:val="28"/>
        </w:rPr>
        <w:t>а</w:t>
      </w:r>
      <w:r w:rsidRPr="007261B7">
        <w:rPr>
          <w:rFonts w:ascii="Times New Roman" w:hAnsi="Times New Roman" w:cs="Times New Roman"/>
          <w:sz w:val="28"/>
          <w:szCs w:val="28"/>
        </w:rPr>
        <w:t>ш город» в виде фотографий и не</w:t>
      </w:r>
      <w:r w:rsidR="00C57F6F" w:rsidRPr="007261B7">
        <w:rPr>
          <w:rFonts w:ascii="Times New Roman" w:hAnsi="Times New Roman" w:cs="Times New Roman"/>
          <w:sz w:val="28"/>
          <w:szCs w:val="28"/>
        </w:rPr>
        <w:t>больших пояснений.</w:t>
      </w:r>
    </w:p>
    <w:p w:rsidR="00C57F6F" w:rsidRPr="007261B7" w:rsidRDefault="00CA4C4A" w:rsidP="005D38B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261B7">
        <w:rPr>
          <w:rFonts w:ascii="Times New Roman" w:hAnsi="Times New Roman" w:cs="Times New Roman"/>
          <w:sz w:val="28"/>
          <w:szCs w:val="28"/>
        </w:rPr>
        <w:t>Примеры:</w:t>
      </w:r>
    </w:p>
    <w:p w:rsidR="00CA4C4A" w:rsidRPr="007261B7" w:rsidRDefault="00CA4C4A">
      <w:pPr>
        <w:rPr>
          <w:rFonts w:ascii="Times New Roman" w:hAnsi="Times New Roman" w:cs="Times New Roman"/>
          <w:sz w:val="28"/>
          <w:szCs w:val="28"/>
        </w:rPr>
      </w:pPr>
      <w:r w:rsidRPr="007261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FD9DF" wp14:editId="71B60997">
            <wp:extent cx="5940425" cy="2230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4A" w:rsidRPr="007261B7" w:rsidRDefault="00CA4C4A">
      <w:pPr>
        <w:rPr>
          <w:rFonts w:ascii="Times New Roman" w:hAnsi="Times New Roman" w:cs="Times New Roman"/>
          <w:sz w:val="28"/>
          <w:szCs w:val="28"/>
        </w:rPr>
      </w:pPr>
    </w:p>
    <w:p w:rsidR="00CA4C4A" w:rsidRPr="007261B7" w:rsidRDefault="00CA4C4A" w:rsidP="009141F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261B7">
        <w:rPr>
          <w:rFonts w:ascii="Times New Roman" w:hAnsi="Times New Roman" w:cs="Times New Roman"/>
          <w:sz w:val="28"/>
          <w:szCs w:val="28"/>
        </w:rPr>
        <w:t>Пандус для инвалидов был в плачевном состояни</w:t>
      </w:r>
      <w:r w:rsidR="009141FB" w:rsidRPr="007261B7">
        <w:rPr>
          <w:rFonts w:ascii="Times New Roman" w:hAnsi="Times New Roman" w:cs="Times New Roman"/>
          <w:sz w:val="28"/>
          <w:szCs w:val="28"/>
        </w:rPr>
        <w:t>и</w:t>
      </w:r>
      <w:r w:rsidRPr="007261B7">
        <w:rPr>
          <w:rFonts w:ascii="Times New Roman" w:hAnsi="Times New Roman" w:cs="Times New Roman"/>
          <w:sz w:val="28"/>
          <w:szCs w:val="28"/>
        </w:rPr>
        <w:t xml:space="preserve">, после обращения на портал его </w:t>
      </w:r>
      <w:r w:rsidR="009141FB" w:rsidRPr="007261B7">
        <w:rPr>
          <w:rFonts w:ascii="Times New Roman" w:hAnsi="Times New Roman" w:cs="Times New Roman"/>
          <w:sz w:val="28"/>
          <w:szCs w:val="28"/>
        </w:rPr>
        <w:t>отремонтировали</w:t>
      </w:r>
      <w:r w:rsidRPr="007261B7">
        <w:rPr>
          <w:rFonts w:ascii="Times New Roman" w:hAnsi="Times New Roman" w:cs="Times New Roman"/>
          <w:sz w:val="28"/>
          <w:szCs w:val="28"/>
        </w:rPr>
        <w:t>.</w:t>
      </w:r>
    </w:p>
    <w:p w:rsidR="00CA4C4A" w:rsidRPr="007261B7" w:rsidRDefault="00CA4C4A">
      <w:pPr>
        <w:rPr>
          <w:rFonts w:ascii="Times New Roman" w:hAnsi="Times New Roman" w:cs="Times New Roman"/>
          <w:sz w:val="28"/>
          <w:szCs w:val="28"/>
        </w:rPr>
      </w:pPr>
    </w:p>
    <w:p w:rsidR="00CA4C4A" w:rsidRPr="007261B7" w:rsidRDefault="00CA4C4A">
      <w:pPr>
        <w:rPr>
          <w:rFonts w:ascii="Times New Roman" w:hAnsi="Times New Roman" w:cs="Times New Roman"/>
          <w:sz w:val="28"/>
          <w:szCs w:val="28"/>
        </w:rPr>
      </w:pPr>
      <w:r w:rsidRPr="007261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ACDEE" wp14:editId="20DB08D7">
            <wp:extent cx="5940425" cy="2225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1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C4A" w:rsidRPr="007261B7" w:rsidRDefault="00394F7E" w:rsidP="009141F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вывозился мусор</w:t>
      </w:r>
      <w:bookmarkStart w:id="0" w:name="_GoBack"/>
      <w:bookmarkEnd w:id="0"/>
      <w:r w:rsidR="00CA4C4A" w:rsidRPr="007261B7">
        <w:rPr>
          <w:rFonts w:ascii="Times New Roman" w:hAnsi="Times New Roman" w:cs="Times New Roman"/>
          <w:sz w:val="28"/>
          <w:szCs w:val="28"/>
        </w:rPr>
        <w:t xml:space="preserve">, после обращения на сайт </w:t>
      </w:r>
      <w:r w:rsidR="004E2265" w:rsidRPr="007261B7">
        <w:rPr>
          <w:rFonts w:ascii="Times New Roman" w:hAnsi="Times New Roman" w:cs="Times New Roman"/>
          <w:sz w:val="28"/>
          <w:szCs w:val="28"/>
        </w:rPr>
        <w:t>вс</w:t>
      </w:r>
      <w:r w:rsidR="009141FB" w:rsidRPr="007261B7">
        <w:rPr>
          <w:rFonts w:ascii="Times New Roman" w:hAnsi="Times New Roman" w:cs="Times New Roman"/>
          <w:sz w:val="28"/>
          <w:szCs w:val="28"/>
        </w:rPr>
        <w:t>ё</w:t>
      </w:r>
      <w:r w:rsidR="004E2265" w:rsidRPr="007261B7">
        <w:rPr>
          <w:rFonts w:ascii="Times New Roman" w:hAnsi="Times New Roman" w:cs="Times New Roman"/>
          <w:sz w:val="28"/>
          <w:szCs w:val="28"/>
        </w:rPr>
        <w:t xml:space="preserve"> </w:t>
      </w:r>
      <w:r w:rsidR="009141FB" w:rsidRPr="007261B7">
        <w:rPr>
          <w:rFonts w:ascii="Times New Roman" w:hAnsi="Times New Roman" w:cs="Times New Roman"/>
          <w:sz w:val="28"/>
          <w:szCs w:val="28"/>
        </w:rPr>
        <w:t>было приведено</w:t>
      </w:r>
      <w:r w:rsidR="004E2265" w:rsidRPr="007261B7">
        <w:rPr>
          <w:rFonts w:ascii="Times New Roman" w:hAnsi="Times New Roman" w:cs="Times New Roman"/>
          <w:sz w:val="28"/>
          <w:szCs w:val="28"/>
        </w:rPr>
        <w:t xml:space="preserve"> в порядок.</w:t>
      </w:r>
    </w:p>
    <w:p w:rsidR="004E2265" w:rsidRPr="007261B7" w:rsidRDefault="004E2265">
      <w:pPr>
        <w:rPr>
          <w:rFonts w:ascii="Times New Roman" w:hAnsi="Times New Roman" w:cs="Times New Roman"/>
          <w:sz w:val="28"/>
          <w:szCs w:val="28"/>
        </w:rPr>
      </w:pPr>
      <w:r w:rsidRPr="007261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EEF0CE" wp14:editId="2298DA5E">
            <wp:extent cx="5940425" cy="22593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65" w:rsidRPr="007261B7" w:rsidRDefault="004E2265" w:rsidP="009141F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261B7">
        <w:rPr>
          <w:rFonts w:ascii="Times New Roman" w:hAnsi="Times New Roman" w:cs="Times New Roman"/>
          <w:sz w:val="28"/>
          <w:szCs w:val="28"/>
        </w:rPr>
        <w:t xml:space="preserve">Была </w:t>
      </w:r>
      <w:r w:rsidR="00394F7E">
        <w:rPr>
          <w:rFonts w:ascii="Times New Roman" w:hAnsi="Times New Roman" w:cs="Times New Roman"/>
          <w:sz w:val="28"/>
          <w:szCs w:val="28"/>
        </w:rPr>
        <w:t>разрисована</w:t>
      </w:r>
      <w:r w:rsidRPr="007261B7">
        <w:rPr>
          <w:rFonts w:ascii="Times New Roman" w:hAnsi="Times New Roman" w:cs="Times New Roman"/>
          <w:sz w:val="28"/>
          <w:szCs w:val="28"/>
        </w:rPr>
        <w:t xml:space="preserve"> дверь</w:t>
      </w:r>
      <w:r w:rsidR="009141FB" w:rsidRPr="007261B7">
        <w:rPr>
          <w:rFonts w:ascii="Times New Roman" w:hAnsi="Times New Roman" w:cs="Times New Roman"/>
          <w:sz w:val="28"/>
          <w:szCs w:val="28"/>
        </w:rPr>
        <w:t>,</w:t>
      </w:r>
      <w:r w:rsidRPr="007261B7">
        <w:rPr>
          <w:rFonts w:ascii="Times New Roman" w:hAnsi="Times New Roman" w:cs="Times New Roman"/>
          <w:sz w:val="28"/>
          <w:szCs w:val="28"/>
        </w:rPr>
        <w:t xml:space="preserve"> после обращения </w:t>
      </w:r>
      <w:r w:rsidR="009141FB" w:rsidRPr="007261B7">
        <w:rPr>
          <w:rFonts w:ascii="Times New Roman" w:hAnsi="Times New Roman" w:cs="Times New Roman"/>
          <w:sz w:val="28"/>
          <w:szCs w:val="28"/>
        </w:rPr>
        <w:t>на сайт всё</w:t>
      </w:r>
      <w:r w:rsidRPr="007261B7">
        <w:rPr>
          <w:rFonts w:ascii="Times New Roman" w:hAnsi="Times New Roman" w:cs="Times New Roman"/>
          <w:sz w:val="28"/>
          <w:szCs w:val="28"/>
        </w:rPr>
        <w:t xml:space="preserve"> </w:t>
      </w:r>
      <w:r w:rsidR="009141FB" w:rsidRPr="007261B7">
        <w:rPr>
          <w:rFonts w:ascii="Times New Roman" w:hAnsi="Times New Roman" w:cs="Times New Roman"/>
          <w:sz w:val="28"/>
          <w:szCs w:val="28"/>
        </w:rPr>
        <w:t>было закрашено</w:t>
      </w:r>
      <w:r w:rsidRPr="007261B7">
        <w:rPr>
          <w:rFonts w:ascii="Times New Roman" w:hAnsi="Times New Roman" w:cs="Times New Roman"/>
          <w:sz w:val="28"/>
          <w:szCs w:val="28"/>
        </w:rPr>
        <w:t>.</w:t>
      </w:r>
    </w:p>
    <w:p w:rsidR="004E2265" w:rsidRPr="007261B7" w:rsidRDefault="007261B7" w:rsidP="005D38B1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5D38B1" w:rsidRPr="007261B7">
        <w:rPr>
          <w:rFonts w:ascii="Times New Roman" w:hAnsi="Times New Roman" w:cs="Times New Roman"/>
          <w:sz w:val="28"/>
          <w:szCs w:val="28"/>
        </w:rPr>
        <w:t>а подобных</w:t>
      </w:r>
      <w:r w:rsidR="004E2265" w:rsidRPr="007261B7">
        <w:rPr>
          <w:rFonts w:ascii="Times New Roman" w:hAnsi="Times New Roman" w:cs="Times New Roman"/>
          <w:sz w:val="28"/>
          <w:szCs w:val="28"/>
        </w:rPr>
        <w:t xml:space="preserve"> примерах мы можем показать всю значимость данного урока</w:t>
      </w:r>
      <w:r w:rsidRPr="007261B7">
        <w:rPr>
          <w:rFonts w:ascii="Times New Roman" w:hAnsi="Times New Roman" w:cs="Times New Roman"/>
          <w:sz w:val="28"/>
          <w:szCs w:val="28"/>
        </w:rPr>
        <w:t>,</w:t>
      </w:r>
      <w:r w:rsidR="004E2265" w:rsidRPr="007261B7">
        <w:rPr>
          <w:rFonts w:ascii="Times New Roman" w:hAnsi="Times New Roman" w:cs="Times New Roman"/>
          <w:sz w:val="28"/>
          <w:szCs w:val="28"/>
        </w:rPr>
        <w:t xml:space="preserve"> воспитать в обучающихся </w:t>
      </w:r>
      <w:r w:rsidR="00394F7E">
        <w:rPr>
          <w:rFonts w:ascii="Times New Roman" w:hAnsi="Times New Roman"/>
          <w:sz w:val="28"/>
          <w:szCs w:val="28"/>
        </w:rPr>
        <w:t>ответственно</w:t>
      </w:r>
      <w:r w:rsidR="00394F7E">
        <w:rPr>
          <w:rFonts w:ascii="Times New Roman" w:hAnsi="Times New Roman"/>
          <w:sz w:val="28"/>
          <w:szCs w:val="28"/>
        </w:rPr>
        <w:t>е</w:t>
      </w:r>
      <w:r w:rsidR="00394F7E">
        <w:rPr>
          <w:rFonts w:ascii="Times New Roman" w:hAnsi="Times New Roman"/>
          <w:sz w:val="28"/>
          <w:szCs w:val="28"/>
        </w:rPr>
        <w:t xml:space="preserve"> отно</w:t>
      </w:r>
      <w:r w:rsidR="00394F7E">
        <w:rPr>
          <w:rFonts w:ascii="Times New Roman" w:hAnsi="Times New Roman"/>
          <w:sz w:val="28"/>
          <w:szCs w:val="28"/>
        </w:rPr>
        <w:t>шение</w:t>
      </w:r>
      <w:r w:rsidR="00394F7E">
        <w:rPr>
          <w:rFonts w:ascii="Times New Roman" w:hAnsi="Times New Roman"/>
          <w:sz w:val="28"/>
          <w:szCs w:val="28"/>
        </w:rPr>
        <w:t xml:space="preserve"> к городской среде</w:t>
      </w:r>
      <w:r w:rsidR="00394F7E">
        <w:rPr>
          <w:rFonts w:ascii="Times New Roman" w:hAnsi="Times New Roman"/>
          <w:sz w:val="28"/>
          <w:szCs w:val="28"/>
        </w:rPr>
        <w:t>.</w:t>
      </w:r>
      <w:proofErr w:type="gramEnd"/>
    </w:p>
    <w:sectPr w:rsidR="004E2265" w:rsidRPr="00726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66B5"/>
    <w:multiLevelType w:val="hybridMultilevel"/>
    <w:tmpl w:val="3E00F126"/>
    <w:lvl w:ilvl="0" w:tplc="C9762A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EF"/>
    <w:rsid w:val="00124EEF"/>
    <w:rsid w:val="00394F7E"/>
    <w:rsid w:val="003A0CAC"/>
    <w:rsid w:val="004E2265"/>
    <w:rsid w:val="005D38B1"/>
    <w:rsid w:val="007261B7"/>
    <w:rsid w:val="009141FB"/>
    <w:rsid w:val="00C57F6F"/>
    <w:rsid w:val="00CA4C4A"/>
    <w:rsid w:val="00DB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1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41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1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41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</dc:creator>
  <cp:keywords/>
  <dc:description/>
  <cp:lastModifiedBy>Администратор</cp:lastModifiedBy>
  <cp:revision>5</cp:revision>
  <dcterms:created xsi:type="dcterms:W3CDTF">2014-12-09T10:30:00Z</dcterms:created>
  <dcterms:modified xsi:type="dcterms:W3CDTF">2015-01-16T14:15:00Z</dcterms:modified>
</cp:coreProperties>
</file>