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D7" w:rsidRPr="00315308" w:rsidRDefault="006F0CB4" w:rsidP="005949D7">
      <w:pPr>
        <w:jc w:val="center"/>
        <w:rPr>
          <w:rStyle w:val="a3"/>
          <w:rFonts w:ascii="Times New Roman" w:hAnsi="Times New Roman"/>
          <w:sz w:val="28"/>
          <w:szCs w:val="28"/>
        </w:rPr>
      </w:pPr>
      <w:r w:rsidRPr="00315308">
        <w:rPr>
          <w:rStyle w:val="a3"/>
          <w:rFonts w:ascii="Times New Roman" w:hAnsi="Times New Roman"/>
          <w:sz w:val="28"/>
          <w:szCs w:val="28"/>
        </w:rPr>
        <w:t>СИТУАТИВНАЯ ЗАДАЧА</w:t>
      </w:r>
      <w:r w:rsidR="00466289" w:rsidRPr="00315308">
        <w:rPr>
          <w:rStyle w:val="a3"/>
          <w:rFonts w:ascii="Times New Roman" w:hAnsi="Times New Roman"/>
          <w:sz w:val="28"/>
          <w:szCs w:val="28"/>
        </w:rPr>
        <w:t xml:space="preserve"> № 1</w:t>
      </w:r>
    </w:p>
    <w:p w:rsidR="00F019FC" w:rsidRPr="00315308" w:rsidRDefault="00F019FC" w:rsidP="005949D7">
      <w:pPr>
        <w:jc w:val="center"/>
        <w:rPr>
          <w:rStyle w:val="a3"/>
          <w:rFonts w:ascii="Times New Roman" w:hAnsi="Times New Roman"/>
          <w:sz w:val="28"/>
          <w:szCs w:val="28"/>
        </w:rPr>
      </w:pPr>
    </w:p>
    <w:p w:rsidR="008F0458" w:rsidRPr="00315308" w:rsidRDefault="008F0458" w:rsidP="00315308">
      <w:pPr>
        <w:jc w:val="both"/>
        <w:rPr>
          <w:rStyle w:val="a3"/>
          <w:rFonts w:ascii="Times New Roman" w:hAnsi="Times New Roman"/>
          <w:sz w:val="28"/>
          <w:szCs w:val="28"/>
        </w:rPr>
      </w:pPr>
      <w:r w:rsidRPr="00315308">
        <w:rPr>
          <w:rFonts w:ascii="Times New Roman" w:hAnsi="Times New Roman"/>
          <w:sz w:val="28"/>
          <w:szCs w:val="28"/>
        </w:rPr>
        <w:tab/>
      </w:r>
      <w:r w:rsidR="00315308" w:rsidRPr="00315308">
        <w:rPr>
          <w:rFonts w:ascii="Times New Roman" w:hAnsi="Times New Roman"/>
          <w:sz w:val="28"/>
          <w:szCs w:val="28"/>
        </w:rPr>
        <w:t>Произошло дорожно-транспортное происшествие</w:t>
      </w:r>
      <w:r w:rsidR="00800F56">
        <w:rPr>
          <w:rFonts w:ascii="Times New Roman" w:hAnsi="Times New Roman"/>
          <w:sz w:val="28"/>
          <w:szCs w:val="28"/>
        </w:rPr>
        <w:t>:</w:t>
      </w:r>
      <w:r w:rsidR="00315308" w:rsidRPr="00315308">
        <w:rPr>
          <w:rFonts w:ascii="Times New Roman" w:hAnsi="Times New Roman"/>
          <w:sz w:val="28"/>
          <w:szCs w:val="28"/>
        </w:rPr>
        <w:t xml:space="preserve"> пешехода сбил автомобиль. Пострадавший без сознания. Наличие</w:t>
      </w:r>
      <w:r w:rsidR="00800F56">
        <w:rPr>
          <w:rFonts w:ascii="Times New Roman" w:hAnsi="Times New Roman"/>
          <w:sz w:val="28"/>
          <w:szCs w:val="28"/>
        </w:rPr>
        <w:t xml:space="preserve"> каких признаков позволит в</w:t>
      </w:r>
      <w:bookmarkStart w:id="0" w:name="_GoBack"/>
      <w:bookmarkEnd w:id="0"/>
      <w:r w:rsidR="00315308" w:rsidRPr="00315308">
        <w:rPr>
          <w:rFonts w:ascii="Times New Roman" w:hAnsi="Times New Roman"/>
          <w:sz w:val="28"/>
          <w:szCs w:val="28"/>
        </w:rPr>
        <w:t>ам заподозрить у пострадавшего внутреннее кровотечение и какие мероприятия первой помощи необходимо выполнить?</w:t>
      </w:r>
    </w:p>
    <w:p w:rsidR="00826C5C" w:rsidRPr="0031530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315308" w:rsidRDefault="00826C5C" w:rsidP="00315308">
      <w:pPr>
        <w:pBdr>
          <w:top w:val="single" w:sz="4" w:space="0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31530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BA589E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BA589E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BA589E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BA589E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BA589E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BA589E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BA589E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BA589E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BA589E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BA589E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BA589E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BA589E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BA589E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BA589E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BA589E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BA589E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BA589E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BA589E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BA589E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BA589E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BA589E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BA589E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BA589E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BA589E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BA589E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BA589E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BA589E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BA589E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BA589E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BA589E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315308" w:rsidRPr="00BA589E" w:rsidRDefault="00315308" w:rsidP="00315308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315308" w:rsidRPr="00BA589E" w:rsidRDefault="00315308" w:rsidP="00315308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315308" w:rsidRDefault="00315308" w:rsidP="00315308">
      <w:pPr>
        <w:pBdr>
          <w:top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315308" w:rsidRPr="00BA589E" w:rsidRDefault="00315308" w:rsidP="00315308">
      <w:pPr>
        <w:pBdr>
          <w:top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sectPr w:rsidR="00315308" w:rsidRPr="00BA589E" w:rsidSect="00FE045F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1214"/>
    <w:multiLevelType w:val="hybridMultilevel"/>
    <w:tmpl w:val="7586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388D"/>
    <w:multiLevelType w:val="hybridMultilevel"/>
    <w:tmpl w:val="A896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25301"/>
    <w:multiLevelType w:val="hybridMultilevel"/>
    <w:tmpl w:val="5E7C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75210"/>
    <w:multiLevelType w:val="hybridMultilevel"/>
    <w:tmpl w:val="D37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9"/>
    <w:rsid w:val="000B50E7"/>
    <w:rsid w:val="000B5B32"/>
    <w:rsid w:val="00103D6C"/>
    <w:rsid w:val="00157B63"/>
    <w:rsid w:val="00163F1F"/>
    <w:rsid w:val="002239A5"/>
    <w:rsid w:val="00286996"/>
    <w:rsid w:val="002E3F3B"/>
    <w:rsid w:val="00315308"/>
    <w:rsid w:val="003275D1"/>
    <w:rsid w:val="00466289"/>
    <w:rsid w:val="005949D7"/>
    <w:rsid w:val="005A0498"/>
    <w:rsid w:val="00651425"/>
    <w:rsid w:val="006E0776"/>
    <w:rsid w:val="006F0CB4"/>
    <w:rsid w:val="00741101"/>
    <w:rsid w:val="00800F56"/>
    <w:rsid w:val="00826C5C"/>
    <w:rsid w:val="00832405"/>
    <w:rsid w:val="008B6341"/>
    <w:rsid w:val="008F0458"/>
    <w:rsid w:val="00910280"/>
    <w:rsid w:val="009462CF"/>
    <w:rsid w:val="009F6BFB"/>
    <w:rsid w:val="00A05C9B"/>
    <w:rsid w:val="00A768B0"/>
    <w:rsid w:val="00AF48DC"/>
    <w:rsid w:val="00B622C7"/>
    <w:rsid w:val="00BA589E"/>
    <w:rsid w:val="00BB6E5F"/>
    <w:rsid w:val="00BD4380"/>
    <w:rsid w:val="00C35005"/>
    <w:rsid w:val="00C8387C"/>
    <w:rsid w:val="00D35A49"/>
    <w:rsid w:val="00DA2E34"/>
    <w:rsid w:val="00DA3C31"/>
    <w:rsid w:val="00DC071B"/>
    <w:rsid w:val="00DC6900"/>
    <w:rsid w:val="00E17F4C"/>
    <w:rsid w:val="00E366C8"/>
    <w:rsid w:val="00E4678A"/>
    <w:rsid w:val="00E87306"/>
    <w:rsid w:val="00EB05D8"/>
    <w:rsid w:val="00F019FC"/>
    <w:rsid w:val="00F70955"/>
    <w:rsid w:val="00F7675C"/>
    <w:rsid w:val="00F96FE9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30D91-3B2D-4CFE-B2A5-EE244BE9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Trukhov Pavel Vladimirovich</dc:creator>
  <cp:keywords/>
  <dc:description/>
  <cp:lastModifiedBy>Яна Ковшилло</cp:lastModifiedBy>
  <cp:revision>47</cp:revision>
  <dcterms:created xsi:type="dcterms:W3CDTF">2015-02-10T13:43:00Z</dcterms:created>
  <dcterms:modified xsi:type="dcterms:W3CDTF">2015-12-16T11:44:00Z</dcterms:modified>
</cp:coreProperties>
</file>