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0" w:rsidRPr="00F36CFF" w:rsidRDefault="002029A4" w:rsidP="0032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FF">
        <w:rPr>
          <w:rFonts w:ascii="Times New Roman" w:hAnsi="Times New Roman" w:cs="Times New Roman"/>
          <w:b/>
          <w:sz w:val="28"/>
          <w:szCs w:val="28"/>
        </w:rPr>
        <w:t>Описание специальности</w:t>
      </w:r>
      <w:r w:rsidR="000D04A0" w:rsidRPr="00F36CFF">
        <w:rPr>
          <w:rFonts w:ascii="Times New Roman" w:hAnsi="Times New Roman" w:cs="Times New Roman"/>
          <w:b/>
          <w:sz w:val="28"/>
          <w:szCs w:val="28"/>
        </w:rPr>
        <w:t xml:space="preserve"> 54.02.01 «Дизайн (по отраслям)»</w:t>
      </w:r>
    </w:p>
    <w:p w:rsidR="002029A4" w:rsidRPr="00F36CFF" w:rsidRDefault="002029A4" w:rsidP="00C0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A0" w:rsidRPr="00F36CFF" w:rsidRDefault="00F36CFF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FF">
        <w:rPr>
          <w:rFonts w:ascii="Times New Roman" w:hAnsi="Times New Roman" w:cs="Times New Roman"/>
          <w:sz w:val="28"/>
          <w:szCs w:val="28"/>
        </w:rPr>
        <w:t xml:space="preserve">Подготовка будущих дизайнеров начинается с изучения истории дизайна. Основы композиции, проектирования, проектной графики и макетирования представляют собой весомую долю учебной программы студентов. Комплексное изучение всех изобразительных средств и способов художественной выразительности обязательно для каждого студента вне зависимости от предпочтительного профиля будущей работы. Студентов обучают стилевым особенностям в искусстве разных эпох и направлений, процессу дизайнерского проектирования. Дизайнер должен уметь выполнить графическую часть создаваемого проекта, обеспечив максимальную реалистичность и возможность осуществления проекта. </w:t>
      </w:r>
    </w:p>
    <w:p w:rsidR="00F36CFF" w:rsidRPr="00F36CFF" w:rsidRDefault="00F36CFF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FF">
        <w:rPr>
          <w:rFonts w:ascii="Times New Roman" w:hAnsi="Times New Roman" w:cs="Times New Roman"/>
          <w:sz w:val="28"/>
          <w:szCs w:val="28"/>
        </w:rPr>
        <w:t>Сотрудники с профильным образо</w:t>
      </w:r>
      <w:r w:rsidR="00327BF8">
        <w:rPr>
          <w:rFonts w:ascii="Times New Roman" w:hAnsi="Times New Roman" w:cs="Times New Roman"/>
          <w:sz w:val="28"/>
          <w:szCs w:val="28"/>
        </w:rPr>
        <w:t>ванием дизайнера востребованы в</w:t>
      </w:r>
      <w:r w:rsidR="00327B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6CFF">
        <w:rPr>
          <w:rFonts w:ascii="Times New Roman" w:hAnsi="Times New Roman" w:cs="Times New Roman"/>
          <w:sz w:val="28"/>
          <w:szCs w:val="28"/>
        </w:rPr>
        <w:t>дизайнерских студиях и бюро, а также во всех типах организаций, занимающихся изготовлением оригинальной продукции по заказу клиентов. Проектирование интерьеров, флористически</w:t>
      </w:r>
      <w:r w:rsidR="00327BF8">
        <w:rPr>
          <w:rFonts w:ascii="Times New Roman" w:hAnsi="Times New Roman" w:cs="Times New Roman"/>
          <w:sz w:val="28"/>
          <w:szCs w:val="28"/>
        </w:rPr>
        <w:t>й дизайн, изготовление мебели и</w:t>
      </w:r>
      <w:r w:rsidR="00327B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27BF8">
        <w:rPr>
          <w:rFonts w:ascii="Times New Roman" w:hAnsi="Times New Roman" w:cs="Times New Roman"/>
          <w:sz w:val="28"/>
          <w:szCs w:val="28"/>
        </w:rPr>
        <w:t xml:space="preserve">промышленный </w:t>
      </w:r>
      <w:proofErr w:type="gramStart"/>
      <w:r w:rsidR="00327BF8">
        <w:rPr>
          <w:rFonts w:ascii="Times New Roman" w:hAnsi="Times New Roman" w:cs="Times New Roman"/>
          <w:sz w:val="28"/>
          <w:szCs w:val="28"/>
        </w:rPr>
        <w:t>дизайн</w:t>
      </w:r>
      <w:proofErr w:type="gramEnd"/>
      <w:r w:rsidR="00327BF8">
        <w:rPr>
          <w:rFonts w:ascii="Times New Roman" w:hAnsi="Times New Roman" w:cs="Times New Roman"/>
          <w:sz w:val="28"/>
          <w:szCs w:val="28"/>
        </w:rPr>
        <w:t xml:space="preserve"> </w:t>
      </w:r>
      <w:r w:rsidR="00327BF8" w:rsidRPr="00327BF8">
        <w:rPr>
          <w:rFonts w:ascii="Times New Roman" w:hAnsi="Times New Roman" w:cs="Times New Roman"/>
          <w:sz w:val="28"/>
          <w:szCs w:val="28"/>
        </w:rPr>
        <w:t>−</w:t>
      </w:r>
      <w:r w:rsidRPr="00F36CFF">
        <w:rPr>
          <w:rFonts w:ascii="Times New Roman" w:hAnsi="Times New Roman" w:cs="Times New Roman"/>
          <w:sz w:val="28"/>
          <w:szCs w:val="28"/>
        </w:rPr>
        <w:t xml:space="preserve"> отдельные области дизайнерского искусства, каждая из которых предлагает высокооплачиваемые вакансии. Дополнительная педагоги</w:t>
      </w:r>
      <w:r w:rsidR="00327BF8">
        <w:rPr>
          <w:rFonts w:ascii="Times New Roman" w:hAnsi="Times New Roman" w:cs="Times New Roman"/>
          <w:sz w:val="28"/>
          <w:szCs w:val="28"/>
        </w:rPr>
        <w:t>ческая подготовка дизайнеров даё</w:t>
      </w:r>
      <w:bookmarkStart w:id="0" w:name="_GoBack"/>
      <w:bookmarkEnd w:id="0"/>
      <w:r w:rsidRPr="00F36CFF">
        <w:rPr>
          <w:rFonts w:ascii="Times New Roman" w:hAnsi="Times New Roman" w:cs="Times New Roman"/>
          <w:sz w:val="28"/>
          <w:szCs w:val="28"/>
        </w:rPr>
        <w:t>т возможность открыть собственные курсы дизайна или стать преподавателем в уже существующей образовательной организации.</w:t>
      </w:r>
    </w:p>
    <w:p w:rsidR="00DA4C51" w:rsidRPr="00F36CFF" w:rsidRDefault="000D04A0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FF">
        <w:rPr>
          <w:rFonts w:ascii="Times New Roman" w:hAnsi="Times New Roman" w:cs="Times New Roman"/>
          <w:sz w:val="28"/>
          <w:szCs w:val="28"/>
        </w:rPr>
        <w:t>Квалификация</w:t>
      </w:r>
      <w:r w:rsidR="002029A4" w:rsidRPr="00F36CFF">
        <w:rPr>
          <w:rFonts w:ascii="Times New Roman" w:hAnsi="Times New Roman" w:cs="Times New Roman"/>
          <w:sz w:val="28"/>
          <w:szCs w:val="28"/>
        </w:rPr>
        <w:t xml:space="preserve"> по диплому</w:t>
      </w:r>
      <w:r w:rsidRPr="00F36CFF">
        <w:rPr>
          <w:rFonts w:ascii="Times New Roman" w:hAnsi="Times New Roman" w:cs="Times New Roman"/>
          <w:sz w:val="28"/>
          <w:szCs w:val="28"/>
        </w:rPr>
        <w:t>: дизайнер.</w:t>
      </w:r>
    </w:p>
    <w:p w:rsidR="000D04A0" w:rsidRPr="00F36CFF" w:rsidRDefault="000D04A0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FF">
        <w:rPr>
          <w:rFonts w:ascii="Times New Roman" w:hAnsi="Times New Roman" w:cs="Times New Roman"/>
          <w:sz w:val="28"/>
          <w:szCs w:val="28"/>
        </w:rPr>
        <w:t>Специализации:</w:t>
      </w:r>
    </w:p>
    <w:p w:rsidR="000D04A0" w:rsidRPr="00F36CFF" w:rsidRDefault="00C01072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2">
        <w:rPr>
          <w:rFonts w:ascii="Times New Roman" w:hAnsi="Times New Roman" w:cs="Times New Roman"/>
          <w:sz w:val="28"/>
          <w:szCs w:val="28"/>
        </w:rPr>
        <w:t>−</w:t>
      </w:r>
      <w:r w:rsidR="000D04A0" w:rsidRPr="00F36CFF">
        <w:rPr>
          <w:rFonts w:ascii="Times New Roman" w:hAnsi="Times New Roman" w:cs="Times New Roman"/>
          <w:sz w:val="28"/>
          <w:szCs w:val="28"/>
        </w:rPr>
        <w:t xml:space="preserve"> дизайн интерьера</w:t>
      </w:r>
      <w:r w:rsidR="002029A4" w:rsidRPr="00F36CFF">
        <w:rPr>
          <w:rFonts w:ascii="Times New Roman" w:hAnsi="Times New Roman" w:cs="Times New Roman"/>
          <w:sz w:val="28"/>
          <w:szCs w:val="28"/>
        </w:rPr>
        <w:t>;</w:t>
      </w:r>
    </w:p>
    <w:p w:rsidR="000D04A0" w:rsidRPr="00F36CFF" w:rsidRDefault="00C01072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2">
        <w:rPr>
          <w:rFonts w:ascii="Times New Roman" w:hAnsi="Times New Roman" w:cs="Times New Roman"/>
          <w:sz w:val="28"/>
          <w:szCs w:val="28"/>
        </w:rPr>
        <w:t>−</w:t>
      </w:r>
      <w:r w:rsidR="000D04A0" w:rsidRPr="00F36CFF">
        <w:rPr>
          <w:rFonts w:ascii="Times New Roman" w:hAnsi="Times New Roman" w:cs="Times New Roman"/>
          <w:sz w:val="28"/>
          <w:szCs w:val="28"/>
        </w:rPr>
        <w:t xml:space="preserve"> дизайн костюма</w:t>
      </w:r>
      <w:r w:rsidR="002029A4" w:rsidRPr="00F36CFF">
        <w:rPr>
          <w:rFonts w:ascii="Times New Roman" w:hAnsi="Times New Roman" w:cs="Times New Roman"/>
          <w:sz w:val="28"/>
          <w:szCs w:val="28"/>
        </w:rPr>
        <w:t>;</w:t>
      </w:r>
    </w:p>
    <w:p w:rsidR="000D04A0" w:rsidRPr="00F36CFF" w:rsidRDefault="00C01072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2">
        <w:rPr>
          <w:rFonts w:ascii="Times New Roman" w:hAnsi="Times New Roman" w:cs="Times New Roman"/>
          <w:sz w:val="28"/>
          <w:szCs w:val="28"/>
        </w:rPr>
        <w:t>−</w:t>
      </w:r>
      <w:r w:rsidR="000D04A0" w:rsidRPr="00F36CFF">
        <w:rPr>
          <w:rFonts w:ascii="Times New Roman" w:hAnsi="Times New Roman" w:cs="Times New Roman"/>
          <w:sz w:val="28"/>
          <w:szCs w:val="28"/>
        </w:rPr>
        <w:t xml:space="preserve"> ландшафтный дизайн</w:t>
      </w:r>
      <w:r w:rsidR="002029A4" w:rsidRPr="00F36CFF">
        <w:rPr>
          <w:rFonts w:ascii="Times New Roman" w:hAnsi="Times New Roman" w:cs="Times New Roman"/>
          <w:sz w:val="28"/>
          <w:szCs w:val="28"/>
        </w:rPr>
        <w:t>;</w:t>
      </w:r>
    </w:p>
    <w:p w:rsidR="000D04A0" w:rsidRPr="00F36CFF" w:rsidRDefault="00C01072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2">
        <w:rPr>
          <w:rFonts w:ascii="Times New Roman" w:hAnsi="Times New Roman" w:cs="Times New Roman"/>
          <w:sz w:val="28"/>
          <w:szCs w:val="28"/>
        </w:rPr>
        <w:t>−</w:t>
      </w:r>
      <w:r w:rsidR="000D04A0" w:rsidRPr="00F36CFF">
        <w:rPr>
          <w:rFonts w:ascii="Times New Roman" w:hAnsi="Times New Roman" w:cs="Times New Roman"/>
          <w:sz w:val="28"/>
          <w:szCs w:val="28"/>
        </w:rPr>
        <w:t xml:space="preserve"> веб-дизайн</w:t>
      </w:r>
      <w:r w:rsidR="002029A4" w:rsidRPr="00F36CFF">
        <w:rPr>
          <w:rFonts w:ascii="Times New Roman" w:hAnsi="Times New Roman" w:cs="Times New Roman"/>
          <w:sz w:val="28"/>
          <w:szCs w:val="28"/>
        </w:rPr>
        <w:t>;</w:t>
      </w:r>
    </w:p>
    <w:p w:rsidR="000D04A0" w:rsidRPr="00F36CFF" w:rsidRDefault="00C01072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2">
        <w:rPr>
          <w:rFonts w:ascii="Times New Roman" w:hAnsi="Times New Roman" w:cs="Times New Roman"/>
          <w:sz w:val="28"/>
          <w:szCs w:val="28"/>
        </w:rPr>
        <w:t>−</w:t>
      </w:r>
      <w:r w:rsidR="000D04A0" w:rsidRPr="00F36CFF">
        <w:rPr>
          <w:rFonts w:ascii="Times New Roman" w:hAnsi="Times New Roman" w:cs="Times New Roman"/>
          <w:sz w:val="28"/>
          <w:szCs w:val="28"/>
        </w:rPr>
        <w:t xml:space="preserve"> графический дизайн</w:t>
      </w:r>
      <w:r w:rsidR="002029A4" w:rsidRPr="00F36CFF">
        <w:rPr>
          <w:rFonts w:ascii="Times New Roman" w:hAnsi="Times New Roman" w:cs="Times New Roman"/>
          <w:sz w:val="28"/>
          <w:szCs w:val="28"/>
        </w:rPr>
        <w:t>;</w:t>
      </w:r>
    </w:p>
    <w:p w:rsidR="000D04A0" w:rsidRPr="00F36CFF" w:rsidRDefault="00C01072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2">
        <w:rPr>
          <w:rFonts w:ascii="Times New Roman" w:hAnsi="Times New Roman" w:cs="Times New Roman"/>
          <w:sz w:val="28"/>
          <w:szCs w:val="28"/>
        </w:rPr>
        <w:t>−</w:t>
      </w:r>
      <w:r w:rsidR="000D04A0" w:rsidRPr="00F36CFF">
        <w:rPr>
          <w:rFonts w:ascii="Times New Roman" w:hAnsi="Times New Roman" w:cs="Times New Roman"/>
          <w:sz w:val="28"/>
          <w:szCs w:val="28"/>
        </w:rPr>
        <w:t xml:space="preserve"> дизайн среды</w:t>
      </w:r>
      <w:r w:rsidR="002029A4" w:rsidRPr="00F36CFF">
        <w:rPr>
          <w:rFonts w:ascii="Times New Roman" w:hAnsi="Times New Roman" w:cs="Times New Roman"/>
          <w:sz w:val="28"/>
          <w:szCs w:val="28"/>
        </w:rPr>
        <w:t>;</w:t>
      </w:r>
    </w:p>
    <w:p w:rsidR="000D04A0" w:rsidRPr="00C01072" w:rsidRDefault="00C01072" w:rsidP="00C0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−</w:t>
      </w:r>
      <w:r w:rsidR="000D04A0" w:rsidRPr="00F3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04A0" w:rsidRPr="00F36CFF"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proofErr w:type="gramEnd"/>
      <w:r w:rsidR="00F36CFF" w:rsidRPr="00F36CFF">
        <w:rPr>
          <w:rFonts w:ascii="Times New Roman" w:hAnsi="Times New Roman" w:cs="Times New Roman"/>
          <w:sz w:val="28"/>
          <w:szCs w:val="28"/>
        </w:rPr>
        <w:t xml:space="preserve"> и др</w:t>
      </w:r>
      <w:r w:rsidR="002029A4" w:rsidRPr="00F36CFF">
        <w:rPr>
          <w:rFonts w:ascii="Times New Roman" w:hAnsi="Times New Roman" w:cs="Times New Roman"/>
          <w:sz w:val="28"/>
          <w:szCs w:val="28"/>
        </w:rPr>
        <w:t>.</w:t>
      </w:r>
    </w:p>
    <w:sectPr w:rsidR="000D04A0" w:rsidRPr="00C01072" w:rsidSect="002029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ED"/>
    <w:rsid w:val="000D04A0"/>
    <w:rsid w:val="002029A4"/>
    <w:rsid w:val="002A3706"/>
    <w:rsid w:val="00327BF8"/>
    <w:rsid w:val="00451EED"/>
    <w:rsid w:val="00BB677F"/>
    <w:rsid w:val="00C01072"/>
    <w:rsid w:val="00DA4C51"/>
    <w:rsid w:val="00F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 Комаров</dc:creator>
  <cp:keywords/>
  <dc:description/>
  <cp:lastModifiedBy>Оксана Ю. Денисова</cp:lastModifiedBy>
  <cp:revision>8</cp:revision>
  <dcterms:created xsi:type="dcterms:W3CDTF">2016-05-18T08:48:00Z</dcterms:created>
  <dcterms:modified xsi:type="dcterms:W3CDTF">2016-10-31T15:21:00Z</dcterms:modified>
</cp:coreProperties>
</file>