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A3" w:rsidRPr="00604CE6" w:rsidRDefault="00604CE6" w:rsidP="00604C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для учителя</w:t>
      </w:r>
    </w:p>
    <w:p w:rsidR="007F6FA3" w:rsidRPr="007F6FA3" w:rsidRDefault="007F6FA3" w:rsidP="0060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A3">
        <w:rPr>
          <w:rFonts w:ascii="Times New Roman" w:hAnsi="Times New Roman" w:cs="Times New Roman"/>
          <w:sz w:val="28"/>
          <w:szCs w:val="28"/>
        </w:rPr>
        <w:t>Черепахи, почти не изменив своего облика, благополучно пережили около 200 миллионов лет эволюции – они значительно старше динозавров. Однако, будучи хорошо защищёнными от большинства естественных врагов, перед человеком черепахи оказались совершенно беззащитны. В результате многие виды этих животных находятся в кри</w:t>
      </w:r>
      <w:r w:rsidR="00A86073">
        <w:rPr>
          <w:rFonts w:ascii="Times New Roman" w:hAnsi="Times New Roman" w:cs="Times New Roman"/>
          <w:sz w:val="28"/>
          <w:szCs w:val="28"/>
        </w:rPr>
        <w:t>тическом состоянии и занесены в</w:t>
      </w:r>
      <w:r w:rsidR="00A860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F6FA3">
        <w:rPr>
          <w:rFonts w:ascii="Times New Roman" w:hAnsi="Times New Roman" w:cs="Times New Roman"/>
          <w:sz w:val="28"/>
          <w:szCs w:val="28"/>
        </w:rPr>
        <w:t>Красные книги различных уровней – от региональных до Международной.</w:t>
      </w:r>
    </w:p>
    <w:p w:rsidR="007F6FA3" w:rsidRPr="007F6FA3" w:rsidRDefault="007F6FA3" w:rsidP="0060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A3">
        <w:rPr>
          <w:rFonts w:ascii="Times New Roman" w:hAnsi="Times New Roman" w:cs="Times New Roman"/>
          <w:sz w:val="28"/>
          <w:szCs w:val="28"/>
        </w:rPr>
        <w:t>Средиземноморская черепаха Testudo gra</w:t>
      </w:r>
      <w:r w:rsidR="00A86073">
        <w:rPr>
          <w:rFonts w:ascii="Times New Roman" w:hAnsi="Times New Roman" w:cs="Times New Roman"/>
          <w:sz w:val="28"/>
          <w:szCs w:val="28"/>
        </w:rPr>
        <w:t>eca (L., 1758) распространена в</w:t>
      </w:r>
      <w:r w:rsidR="00A860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6073">
        <w:rPr>
          <w:rFonts w:ascii="Times New Roman" w:hAnsi="Times New Roman" w:cs="Times New Roman"/>
          <w:sz w:val="28"/>
          <w:szCs w:val="28"/>
        </w:rPr>
        <w:t>Северной Африке, в Ю</w:t>
      </w:r>
      <w:r w:rsidRPr="007F6FA3">
        <w:rPr>
          <w:rFonts w:ascii="Times New Roman" w:hAnsi="Times New Roman" w:cs="Times New Roman"/>
          <w:sz w:val="28"/>
          <w:szCs w:val="28"/>
        </w:rPr>
        <w:t>жной Е</w:t>
      </w:r>
      <w:r w:rsidR="00A86073">
        <w:rPr>
          <w:rFonts w:ascii="Times New Roman" w:hAnsi="Times New Roman" w:cs="Times New Roman"/>
          <w:sz w:val="28"/>
          <w:szCs w:val="28"/>
        </w:rPr>
        <w:t>вропе, в Юго-З</w:t>
      </w:r>
      <w:r w:rsidRPr="007F6FA3">
        <w:rPr>
          <w:rFonts w:ascii="Times New Roman" w:hAnsi="Times New Roman" w:cs="Times New Roman"/>
          <w:sz w:val="28"/>
          <w:szCs w:val="28"/>
        </w:rPr>
        <w:t>ападн</w:t>
      </w:r>
      <w:r w:rsidR="00A86073">
        <w:rPr>
          <w:rFonts w:ascii="Times New Roman" w:hAnsi="Times New Roman" w:cs="Times New Roman"/>
          <w:sz w:val="28"/>
          <w:szCs w:val="28"/>
        </w:rPr>
        <w:t>ой Азии и на Кавказе. Вид включё</w:t>
      </w:r>
      <w:r w:rsidRPr="007F6FA3">
        <w:rPr>
          <w:rFonts w:ascii="Times New Roman" w:hAnsi="Times New Roman" w:cs="Times New Roman"/>
          <w:sz w:val="28"/>
          <w:szCs w:val="28"/>
        </w:rPr>
        <w:t>н в международный список охраняемых видов; в список Конвенции СIТЕS о международной торговле видами дикой флоры и фауны; в Красную книгу Росси</w:t>
      </w:r>
      <w:r w:rsidR="00A86073">
        <w:rPr>
          <w:rFonts w:ascii="Times New Roman" w:hAnsi="Times New Roman" w:cs="Times New Roman"/>
          <w:sz w:val="28"/>
          <w:szCs w:val="28"/>
        </w:rPr>
        <w:t>йской Федерации в категории «1»</w:t>
      </w:r>
      <w:r w:rsidRPr="007F6FA3">
        <w:rPr>
          <w:rFonts w:ascii="Times New Roman" w:hAnsi="Times New Roman" w:cs="Times New Roman"/>
          <w:sz w:val="28"/>
          <w:szCs w:val="28"/>
        </w:rPr>
        <w:t xml:space="preserve"> как вид с неуклонно сокращающейся численностью, отдельные </w:t>
      </w:r>
      <w:r w:rsidR="00A86073">
        <w:rPr>
          <w:rFonts w:ascii="Times New Roman" w:hAnsi="Times New Roman" w:cs="Times New Roman"/>
          <w:sz w:val="28"/>
          <w:szCs w:val="28"/>
        </w:rPr>
        <w:t>популяции которого находятся на </w:t>
      </w:r>
      <w:r w:rsidRPr="007F6FA3">
        <w:rPr>
          <w:rFonts w:ascii="Times New Roman" w:hAnsi="Times New Roman" w:cs="Times New Roman"/>
          <w:sz w:val="28"/>
          <w:szCs w:val="28"/>
        </w:rPr>
        <w:t>грани исчезновения; в Красную книгу Краснодарского края.</w:t>
      </w:r>
    </w:p>
    <w:p w:rsidR="007F6FA3" w:rsidRPr="007F6FA3" w:rsidRDefault="007F6FA3" w:rsidP="0060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A3">
        <w:rPr>
          <w:rFonts w:ascii="Times New Roman" w:hAnsi="Times New Roman" w:cs="Times New Roman"/>
          <w:sz w:val="28"/>
          <w:szCs w:val="28"/>
        </w:rPr>
        <w:t>Череп</w:t>
      </w:r>
      <w:r w:rsidR="00A86073">
        <w:rPr>
          <w:rFonts w:ascii="Times New Roman" w:hAnsi="Times New Roman" w:cs="Times New Roman"/>
          <w:sz w:val="28"/>
          <w:szCs w:val="28"/>
        </w:rPr>
        <w:t>ахи, изолированно обитающие на З</w:t>
      </w:r>
      <w:r w:rsidRPr="007F6FA3">
        <w:rPr>
          <w:rFonts w:ascii="Times New Roman" w:hAnsi="Times New Roman" w:cs="Times New Roman"/>
          <w:sz w:val="28"/>
          <w:szCs w:val="28"/>
        </w:rPr>
        <w:t xml:space="preserve">ападном Кавказе в пределах Краснодарского края РФ и Республики Абхазия, выделены в самостоятельный подвид T. graeca nikolskii – черепаха Никольского. Современное состояние данного подвида оценивается специалистами как наиболее неблагополучное: его ареал </w:t>
      </w:r>
      <w:r w:rsidR="00A86073">
        <w:rPr>
          <w:rFonts w:ascii="Times New Roman" w:hAnsi="Times New Roman" w:cs="Times New Roman"/>
          <w:sz w:val="28"/>
          <w:szCs w:val="28"/>
        </w:rPr>
        <w:t>существенно сократился и разделё</w:t>
      </w:r>
      <w:r w:rsidRPr="007F6FA3">
        <w:rPr>
          <w:rFonts w:ascii="Times New Roman" w:hAnsi="Times New Roman" w:cs="Times New Roman"/>
          <w:sz w:val="28"/>
          <w:szCs w:val="28"/>
        </w:rPr>
        <w:t>н на ряд изолированных частей, численность продолжает неуклонно снижаться. Основные причины сокращения численности, уменьшения и фрагментации ар</w:t>
      </w:r>
      <w:r w:rsidR="00A86073">
        <w:rPr>
          <w:rFonts w:ascii="Times New Roman" w:hAnsi="Times New Roman" w:cs="Times New Roman"/>
          <w:sz w:val="28"/>
          <w:szCs w:val="28"/>
        </w:rPr>
        <w:t>еала средиземноморской черепахи </w:t>
      </w:r>
      <w:r w:rsidRPr="007F6FA3">
        <w:rPr>
          <w:rFonts w:ascii="Times New Roman" w:hAnsi="Times New Roman" w:cs="Times New Roman"/>
          <w:sz w:val="28"/>
          <w:szCs w:val="28"/>
        </w:rPr>
        <w:t>– антропогенная трансформация и уничтожение естественных мест её обитания, увеличивающаяся рекреационная нагрузка, а также незаконный вылов черепах для продажи и содержания в домашних условиях.</w:t>
      </w:r>
    </w:p>
    <w:p w:rsidR="007F6FA3" w:rsidRPr="007F6FA3" w:rsidRDefault="007F6FA3" w:rsidP="0060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A3">
        <w:rPr>
          <w:rFonts w:ascii="Times New Roman" w:hAnsi="Times New Roman" w:cs="Times New Roman"/>
          <w:sz w:val="28"/>
          <w:szCs w:val="28"/>
        </w:rPr>
        <w:t>Территория полуострова Абрау, расположенного между городами Анапа и Новороссийск, уникальна по многим своим природным особенностям. Здесь, а также на южном склоне Маркотхского хребта между городами Новороссийск и Геленджик, сохранились естественные экосистемы сухих субтропиков северного Средиземноморья. Сохранен</w:t>
      </w:r>
      <w:r w:rsidR="00A86073">
        <w:rPr>
          <w:rFonts w:ascii="Times New Roman" w:hAnsi="Times New Roman" w:cs="Times New Roman"/>
          <w:sz w:val="28"/>
          <w:szCs w:val="28"/>
        </w:rPr>
        <w:t>ие уникального биологического и </w:t>
      </w:r>
      <w:r w:rsidRPr="007F6FA3">
        <w:rPr>
          <w:rFonts w:ascii="Times New Roman" w:hAnsi="Times New Roman" w:cs="Times New Roman"/>
          <w:sz w:val="28"/>
          <w:szCs w:val="28"/>
        </w:rPr>
        <w:t>ландшафтно</w:t>
      </w:r>
      <w:r w:rsidR="00A86073">
        <w:rPr>
          <w:rFonts w:ascii="Times New Roman" w:hAnsi="Times New Roman" w:cs="Times New Roman"/>
          <w:sz w:val="28"/>
          <w:szCs w:val="28"/>
        </w:rPr>
        <w:t>го разнообразия этих экосистем</w:t>
      </w:r>
      <w:r w:rsidRPr="007F6FA3">
        <w:rPr>
          <w:rFonts w:ascii="Times New Roman" w:hAnsi="Times New Roman" w:cs="Times New Roman"/>
          <w:sz w:val="28"/>
          <w:szCs w:val="28"/>
        </w:rPr>
        <w:t xml:space="preserve"> стало главной целью создания государственного природного заповедника «Утриш» в 201</w:t>
      </w:r>
      <w:r w:rsidR="00A86073">
        <w:rPr>
          <w:rFonts w:ascii="Times New Roman" w:hAnsi="Times New Roman" w:cs="Times New Roman"/>
          <w:sz w:val="28"/>
          <w:szCs w:val="28"/>
        </w:rPr>
        <w:t>0 году.</w:t>
      </w:r>
    </w:p>
    <w:p w:rsidR="007F6FA3" w:rsidRPr="007F6FA3" w:rsidRDefault="007F6FA3" w:rsidP="0060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A3">
        <w:rPr>
          <w:rFonts w:ascii="Times New Roman" w:hAnsi="Times New Roman" w:cs="Times New Roman"/>
          <w:sz w:val="28"/>
          <w:szCs w:val="28"/>
        </w:rPr>
        <w:t>В 2011 году в рамках сотрудничества с ГПЗ «Утриш» нами была проведена работа по оценке современного состояния популяции средиземноморской черепахи на полуострове Абрау и подготовлены рекомендации по оптимизации охраны и дальнейшего изучения этого вида.</w:t>
      </w:r>
    </w:p>
    <w:p w:rsidR="007F6FA3" w:rsidRPr="007F6FA3" w:rsidRDefault="007F6FA3" w:rsidP="0060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A3">
        <w:rPr>
          <w:rFonts w:ascii="Times New Roman" w:hAnsi="Times New Roman" w:cs="Times New Roman"/>
          <w:sz w:val="28"/>
          <w:szCs w:val="28"/>
        </w:rPr>
        <w:t>Полуостров Абрау. Территория ГПЗ «Утриш» – ключевое место обитания средиземноморской черепахи</w:t>
      </w:r>
      <w:r w:rsidR="00A86073">
        <w:rPr>
          <w:rFonts w:ascii="Times New Roman" w:hAnsi="Times New Roman" w:cs="Times New Roman"/>
          <w:sz w:val="28"/>
          <w:szCs w:val="28"/>
        </w:rPr>
        <w:t>.</w:t>
      </w:r>
    </w:p>
    <w:p w:rsidR="007F6FA3" w:rsidRPr="007F6FA3" w:rsidRDefault="007F6FA3" w:rsidP="0060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FA3">
        <w:rPr>
          <w:rFonts w:ascii="Times New Roman" w:hAnsi="Times New Roman" w:cs="Times New Roman"/>
          <w:sz w:val="28"/>
          <w:szCs w:val="28"/>
        </w:rPr>
        <w:t xml:space="preserve">Анализ имеющихся в нашем распоряжении данных (а это около 90 литературных источников; наши собственные многолетние наблюдения, полученные в ходе экспедиционных исследований на территории полуострова Абрау задолго до создания ГПЗ «Утриш» и после его создания в 2011 году; результаты опросов сотрудников охраны заповедника, ранее многие годы проработавших на данной территории в качестве лесников и егерей) убедительно показывает, что полуостров Абрау, включая территорию </w:t>
      </w:r>
      <w:r w:rsidRPr="007F6FA3">
        <w:rPr>
          <w:rFonts w:ascii="Times New Roman" w:hAnsi="Times New Roman" w:cs="Times New Roman"/>
          <w:sz w:val="28"/>
          <w:szCs w:val="28"/>
        </w:rPr>
        <w:lastRenderedPageBreak/>
        <w:t>заповедника «Утриш», является уникальным ключевым местом обитания средиземноморской черепахи Никольского. Здесь обитает крупная устойчивая, способная к самовоспроизводству, популяция черепах численностью до 5–6 тысяч разновозрастных особей, что по экспер</w:t>
      </w:r>
      <w:r w:rsidR="00A86073">
        <w:rPr>
          <w:rFonts w:ascii="Times New Roman" w:hAnsi="Times New Roman" w:cs="Times New Roman"/>
          <w:sz w:val="28"/>
          <w:szCs w:val="28"/>
        </w:rPr>
        <w:t>тной оценке может составлять до 20−</w:t>
      </w:r>
      <w:r w:rsidRPr="007F6FA3">
        <w:rPr>
          <w:rFonts w:ascii="Times New Roman" w:hAnsi="Times New Roman" w:cs="Times New Roman"/>
          <w:sz w:val="28"/>
          <w:szCs w:val="28"/>
        </w:rPr>
        <w:t>30 % от общей чи</w:t>
      </w:r>
      <w:r w:rsidR="00A86073">
        <w:rPr>
          <w:rFonts w:ascii="Times New Roman" w:hAnsi="Times New Roman" w:cs="Times New Roman"/>
          <w:sz w:val="28"/>
          <w:szCs w:val="28"/>
        </w:rPr>
        <w:t>сленности данного подвида. Поло</w:t>
      </w:r>
      <w:r w:rsidRPr="007F6FA3">
        <w:rPr>
          <w:rFonts w:ascii="Times New Roman" w:hAnsi="Times New Roman" w:cs="Times New Roman"/>
          <w:sz w:val="28"/>
          <w:szCs w:val="28"/>
        </w:rPr>
        <w:t>возрастная структура этой популяции близка к оптимальной: в ней представлены все размерно-возрастные группы, а соотношение полов среди взрослых особей близко к 1:1.</w:t>
      </w:r>
    </w:p>
    <w:p w:rsidR="00172CD5" w:rsidRDefault="007F6FA3" w:rsidP="0060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FA3">
        <w:rPr>
          <w:rFonts w:ascii="Times New Roman" w:hAnsi="Times New Roman" w:cs="Times New Roman"/>
          <w:sz w:val="28"/>
          <w:szCs w:val="28"/>
        </w:rPr>
        <w:t>Степень сохранности естественных мест обитания вида и кардинальное снижение антропогенной нагрузки на т</w:t>
      </w:r>
      <w:r w:rsidR="0070553F">
        <w:rPr>
          <w:rFonts w:ascii="Times New Roman" w:hAnsi="Times New Roman" w:cs="Times New Roman"/>
          <w:sz w:val="28"/>
          <w:szCs w:val="28"/>
        </w:rPr>
        <w:t>ерритории ГПЗ «Утриш» в связи с </w:t>
      </w:r>
      <w:bookmarkStart w:id="0" w:name="_GoBack"/>
      <w:bookmarkEnd w:id="0"/>
      <w:r w:rsidRPr="007F6FA3">
        <w:rPr>
          <w:rFonts w:ascii="Times New Roman" w:hAnsi="Times New Roman" w:cs="Times New Roman"/>
          <w:sz w:val="28"/>
          <w:szCs w:val="28"/>
        </w:rPr>
        <w:t>соблюдением режима его охраны позволяют уверенно прогнозировать устойчивое состояние вида на полуострове Абрау и постепенный рост его численности в пределах территории заповедника.</w:t>
      </w:r>
    </w:p>
    <w:p w:rsidR="00604CE6" w:rsidRDefault="00604CE6" w:rsidP="0060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4CE6" w:rsidRPr="00604CE6" w:rsidRDefault="00604CE6" w:rsidP="0060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6DE0" w:rsidRDefault="00E16DE0" w:rsidP="00604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</w:t>
      </w:r>
      <w:hyperlink r:id="rId5" w:history="1">
        <w:r w:rsidRPr="00EC6C5B">
          <w:rPr>
            <w:rStyle w:val="a3"/>
            <w:rFonts w:ascii="Times New Roman" w:hAnsi="Times New Roman" w:cs="Times New Roman"/>
            <w:sz w:val="28"/>
            <w:szCs w:val="28"/>
          </w:rPr>
          <w:t>http://pandia.r</w:t>
        </w:r>
        <w:r w:rsidRPr="00EC6C5B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EC6C5B">
          <w:rPr>
            <w:rStyle w:val="a3"/>
            <w:rFonts w:ascii="Times New Roman" w:hAnsi="Times New Roman" w:cs="Times New Roman"/>
            <w:sz w:val="28"/>
            <w:szCs w:val="28"/>
          </w:rPr>
          <w:t>/text/77/150/9381.php</w:t>
        </w:r>
      </w:hyperlink>
    </w:p>
    <w:sectPr w:rsidR="00E16DE0" w:rsidSect="00604C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A3"/>
    <w:rsid w:val="000E3BF4"/>
    <w:rsid w:val="00604CE6"/>
    <w:rsid w:val="0070553F"/>
    <w:rsid w:val="00733D30"/>
    <w:rsid w:val="007F6FA3"/>
    <w:rsid w:val="008769B1"/>
    <w:rsid w:val="00A86073"/>
    <w:rsid w:val="00E1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D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4C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D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4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77/150/938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Оксана Ю. Денисова</cp:lastModifiedBy>
  <cp:revision>5</cp:revision>
  <dcterms:created xsi:type="dcterms:W3CDTF">2016-01-26T12:53:00Z</dcterms:created>
  <dcterms:modified xsi:type="dcterms:W3CDTF">2016-06-03T12:01:00Z</dcterms:modified>
</cp:coreProperties>
</file>