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01" w:rsidRPr="00EE469D" w:rsidRDefault="00A00A01" w:rsidP="004162BF">
      <w:pPr>
        <w:tabs>
          <w:tab w:val="left" w:pos="993"/>
          <w:tab w:val="left" w:pos="1134"/>
        </w:tabs>
        <w:spacing w:after="0" w:line="36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EE469D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2</w:t>
      </w:r>
    </w:p>
    <w:bookmarkEnd w:id="0"/>
    <w:p w:rsidR="00A00A01" w:rsidRDefault="00A00A01" w:rsidP="00A00A01">
      <w:pPr>
        <w:tabs>
          <w:tab w:val="left" w:pos="993"/>
          <w:tab w:val="left" w:pos="113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469D">
        <w:rPr>
          <w:rFonts w:ascii="Times New Roman" w:eastAsia="Calibri" w:hAnsi="Times New Roman" w:cs="Times New Roman"/>
          <w:sz w:val="28"/>
          <w:szCs w:val="28"/>
        </w:rPr>
        <w:t>Назовите виды приводов швейной машины и проанализируйте преимущества и недостатки каждого вида. Заполните таблицу.</w:t>
      </w:r>
    </w:p>
    <w:p w:rsidR="00A00A01" w:rsidRPr="00EE469D" w:rsidRDefault="00A00A01" w:rsidP="00A00A01">
      <w:pPr>
        <w:tabs>
          <w:tab w:val="left" w:pos="993"/>
          <w:tab w:val="left" w:pos="113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9"/>
        <w:gridCol w:w="1573"/>
        <w:gridCol w:w="2268"/>
        <w:gridCol w:w="1985"/>
      </w:tblGrid>
      <w:tr w:rsidR="00A00A01" w:rsidRPr="00EE469D" w:rsidTr="00D11DAD">
        <w:trPr>
          <w:trHeight w:val="1396"/>
        </w:trPr>
        <w:tc>
          <w:tcPr>
            <w:tcW w:w="4239" w:type="dxa"/>
            <w:vAlign w:val="center"/>
          </w:tcPr>
          <w:p w:rsidR="00A00A01" w:rsidRPr="00EE469D" w:rsidRDefault="00A00A01" w:rsidP="0065347A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Изображение швейной машины</w:t>
            </w:r>
          </w:p>
        </w:tc>
        <w:tc>
          <w:tcPr>
            <w:tcW w:w="1573" w:type="dxa"/>
            <w:vAlign w:val="center"/>
          </w:tcPr>
          <w:p w:rsidR="00A00A01" w:rsidRPr="00EE469D" w:rsidRDefault="00A00A01" w:rsidP="0065347A">
            <w:pPr>
              <w:jc w:val="center"/>
              <w:rPr>
                <w:rFonts w:eastAsia="Calibri" w:cs="Times New Roman"/>
                <w:b/>
              </w:rPr>
            </w:pPr>
            <w:r w:rsidRPr="00EE469D">
              <w:rPr>
                <w:rFonts w:eastAsia="Calibri" w:cs="Times New Roman"/>
                <w:b/>
              </w:rPr>
              <w:t>Вид привода швейной машины</w:t>
            </w:r>
          </w:p>
        </w:tc>
        <w:tc>
          <w:tcPr>
            <w:tcW w:w="2268" w:type="dxa"/>
            <w:vAlign w:val="center"/>
          </w:tcPr>
          <w:p w:rsidR="00A00A01" w:rsidRPr="00EE469D" w:rsidRDefault="00A00A01" w:rsidP="0065347A">
            <w:pPr>
              <w:jc w:val="center"/>
              <w:rPr>
                <w:rFonts w:eastAsia="Calibri" w:cs="Times New Roman"/>
                <w:b/>
              </w:rPr>
            </w:pPr>
            <w:r w:rsidRPr="00EE469D">
              <w:rPr>
                <w:rFonts w:eastAsia="Calibri" w:cs="Times New Roman"/>
                <w:b/>
              </w:rPr>
              <w:t>Преимущества</w:t>
            </w:r>
          </w:p>
        </w:tc>
        <w:tc>
          <w:tcPr>
            <w:tcW w:w="1985" w:type="dxa"/>
            <w:vAlign w:val="center"/>
          </w:tcPr>
          <w:p w:rsidR="00A00A01" w:rsidRPr="00EE469D" w:rsidRDefault="00A00A01" w:rsidP="0065347A">
            <w:pPr>
              <w:jc w:val="center"/>
              <w:rPr>
                <w:rFonts w:eastAsia="Calibri" w:cs="Times New Roman"/>
                <w:b/>
              </w:rPr>
            </w:pPr>
            <w:r w:rsidRPr="00EE469D">
              <w:rPr>
                <w:rFonts w:eastAsia="Calibri" w:cs="Times New Roman"/>
                <w:b/>
              </w:rPr>
              <w:t>Недостатки</w:t>
            </w:r>
          </w:p>
        </w:tc>
      </w:tr>
      <w:tr w:rsidR="00A00A01" w:rsidRPr="00EE469D" w:rsidTr="00D11DAD">
        <w:trPr>
          <w:trHeight w:val="2979"/>
        </w:trPr>
        <w:tc>
          <w:tcPr>
            <w:tcW w:w="4239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  <w:p w:rsidR="00A00A01" w:rsidRPr="00EE469D" w:rsidRDefault="00A00A01" w:rsidP="0065347A">
            <w:pPr>
              <w:rPr>
                <w:rFonts w:eastAsia="Calibri" w:cs="Times New Roman"/>
              </w:rPr>
            </w:pPr>
            <w:r w:rsidRPr="00F72544">
              <w:rPr>
                <w:rFonts w:ascii="Helvetica" w:eastAsia="Calibri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95E7186" wp14:editId="4735EC29">
                  <wp:extent cx="2495550" cy="1704104"/>
                  <wp:effectExtent l="0" t="0" r="0" b="0"/>
                  <wp:docPr id="1" name="Рисунок 1" descr="http://www.remont-shvejnyh-mashin.com/images/2-M-novyj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mont-shvejnyh-mashin.com/images/2-M-novyj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0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</w:tc>
      </w:tr>
      <w:tr w:rsidR="00A00A01" w:rsidRPr="00EE469D" w:rsidTr="00D11DAD">
        <w:trPr>
          <w:trHeight w:val="5040"/>
        </w:trPr>
        <w:tc>
          <w:tcPr>
            <w:tcW w:w="4239" w:type="dxa"/>
          </w:tcPr>
          <w:p w:rsidR="00A00A01" w:rsidRPr="00EE469D" w:rsidRDefault="00A00A01" w:rsidP="00A00A01">
            <w:pPr>
              <w:rPr>
                <w:rFonts w:eastAsia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EFC893" wp14:editId="4DEE6114">
                  <wp:extent cx="2219325" cy="3061643"/>
                  <wp:effectExtent l="0" t="0" r="0" b="5715"/>
                  <wp:docPr id="2" name="Рисунок 2" descr="Швейная машина 60х годов с ножным приводом в рабочем состоян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вейная машина 60х годов с ножным приводом в рабочем состоян…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53" r="19261" b="12917"/>
                          <a:stretch/>
                        </pic:blipFill>
                        <pic:spPr bwMode="auto">
                          <a:xfrm>
                            <a:off x="0" y="0"/>
                            <a:ext cx="2225833" cy="307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</w:tc>
      </w:tr>
      <w:tr w:rsidR="00A00A01" w:rsidRPr="00EE469D" w:rsidTr="00D11DAD">
        <w:trPr>
          <w:trHeight w:val="1700"/>
        </w:trPr>
        <w:tc>
          <w:tcPr>
            <w:tcW w:w="4239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647CAA" wp14:editId="3F0F4273">
                  <wp:extent cx="2571750" cy="1984774"/>
                  <wp:effectExtent l="0" t="0" r="0" b="0"/>
                  <wp:docPr id="3" name="Рисунок 3" descr="Объявление 162613 - Бытовая техника - Продаю - Друг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ъявление 162613 - Бытовая техника - Продаю - Друго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25" r="15750" b="11333"/>
                          <a:stretch/>
                        </pic:blipFill>
                        <pic:spPr bwMode="auto">
                          <a:xfrm>
                            <a:off x="0" y="0"/>
                            <a:ext cx="2574121" cy="198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:rsidR="00A00A01" w:rsidRPr="00EE469D" w:rsidRDefault="00A00A01" w:rsidP="0065347A">
            <w:pPr>
              <w:rPr>
                <w:rFonts w:eastAsia="Calibri" w:cs="Times New Roman"/>
              </w:rPr>
            </w:pPr>
          </w:p>
        </w:tc>
      </w:tr>
    </w:tbl>
    <w:p w:rsidR="00391D9D" w:rsidRDefault="00391D9D"/>
    <w:sectPr w:rsidR="00391D9D" w:rsidSect="00A00A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87"/>
    <w:rsid w:val="00144A87"/>
    <w:rsid w:val="00391D9D"/>
    <w:rsid w:val="004162BF"/>
    <w:rsid w:val="00A00A01"/>
    <w:rsid w:val="00AF685F"/>
    <w:rsid w:val="00D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packard bell</cp:lastModifiedBy>
  <cp:revision>5</cp:revision>
  <dcterms:created xsi:type="dcterms:W3CDTF">2015-04-22T13:00:00Z</dcterms:created>
  <dcterms:modified xsi:type="dcterms:W3CDTF">2015-04-26T13:16:00Z</dcterms:modified>
</cp:coreProperties>
</file>