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4D" w:rsidRDefault="00643396" w:rsidP="000F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задания</w:t>
      </w:r>
    </w:p>
    <w:p w:rsidR="00F2594D" w:rsidRDefault="00F2594D" w:rsidP="000F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C2" w:rsidRDefault="00C17B03" w:rsidP="000F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1BCA">
        <w:rPr>
          <w:rFonts w:ascii="Times New Roman" w:hAnsi="Times New Roman" w:cs="Times New Roman"/>
          <w:sz w:val="28"/>
          <w:szCs w:val="28"/>
        </w:rPr>
        <w:t>На картине «Московский дворик»</w:t>
      </w:r>
      <w:r w:rsidR="00EB50B2">
        <w:rPr>
          <w:rFonts w:ascii="Times New Roman" w:hAnsi="Times New Roman" w:cs="Times New Roman"/>
          <w:sz w:val="28"/>
          <w:szCs w:val="28"/>
        </w:rPr>
        <w:t xml:space="preserve">, написанной в 1878 году, Василий Дмитриевич </w:t>
      </w:r>
      <w:r w:rsidR="00F65D37" w:rsidRPr="00F65D37">
        <w:rPr>
          <w:rFonts w:ascii="Times New Roman" w:hAnsi="Times New Roman" w:cs="Times New Roman"/>
          <w:sz w:val="28"/>
          <w:szCs w:val="28"/>
        </w:rPr>
        <w:t>Поленов изобразил типичный уголок старой Москвы</w:t>
      </w:r>
      <w:r w:rsidR="00B12BF3">
        <w:rPr>
          <w:rFonts w:ascii="Times New Roman" w:hAnsi="Times New Roman" w:cs="Times New Roman"/>
          <w:sz w:val="28"/>
          <w:szCs w:val="28"/>
        </w:rPr>
        <w:t>,</w:t>
      </w:r>
      <w:r w:rsidR="00F65D37" w:rsidRPr="00F65D37">
        <w:rPr>
          <w:rFonts w:ascii="Times New Roman" w:hAnsi="Times New Roman" w:cs="Times New Roman"/>
          <w:sz w:val="28"/>
          <w:szCs w:val="28"/>
        </w:rPr>
        <w:t xml:space="preserve"> </w:t>
      </w:r>
      <w:r w:rsidR="00B12BF3">
        <w:rPr>
          <w:rFonts w:ascii="Times New Roman" w:hAnsi="Times New Roman" w:cs="Times New Roman"/>
          <w:sz w:val="28"/>
          <w:szCs w:val="28"/>
        </w:rPr>
        <w:t>находивши</w:t>
      </w:r>
      <w:r w:rsidR="00EB50B2">
        <w:rPr>
          <w:rFonts w:ascii="Times New Roman" w:hAnsi="Times New Roman" w:cs="Times New Roman"/>
          <w:sz w:val="28"/>
          <w:szCs w:val="28"/>
        </w:rPr>
        <w:t xml:space="preserve">йся </w:t>
      </w:r>
      <w:r w:rsidR="00F65D37" w:rsidRPr="00F65D37">
        <w:rPr>
          <w:rFonts w:ascii="Times New Roman" w:hAnsi="Times New Roman" w:cs="Times New Roman"/>
          <w:sz w:val="28"/>
          <w:szCs w:val="28"/>
        </w:rPr>
        <w:t xml:space="preserve">в одном из переулков близ старинной улицы Арбат. </w:t>
      </w:r>
    </w:p>
    <w:p w:rsidR="003F6FE9" w:rsidRDefault="003F6FE9" w:rsidP="000F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C2" w:rsidRDefault="00842F9C" w:rsidP="0084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A8A9B" wp14:editId="0AE427D7">
            <wp:extent cx="4876800" cy="3886200"/>
            <wp:effectExtent l="0" t="0" r="0" b="0"/>
            <wp:docPr id="1" name="Рисунок 1" descr="C:\Users\ikruglova\Desktop\Поленов Московский дво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ruglova\Desktop\Поленов Московский двор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t="2564" r="9615" b="10255"/>
                    <a:stretch/>
                  </pic:blipFill>
                  <pic:spPr bwMode="auto">
                    <a:xfrm>
                      <a:off x="0" y="0"/>
                      <a:ext cx="48768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FE9" w:rsidRDefault="003F6FE9" w:rsidP="0084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FE9" w:rsidRDefault="00B12BF3" w:rsidP="00EB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F6FE9" w:rsidRPr="003F6FE9">
        <w:rPr>
          <w:rFonts w:ascii="Times New Roman" w:hAnsi="Times New Roman" w:cs="Times New Roman"/>
          <w:sz w:val="28"/>
          <w:szCs w:val="28"/>
        </w:rPr>
        <w:t>ерковь</w:t>
      </w:r>
      <w:r>
        <w:rPr>
          <w:rFonts w:ascii="Times New Roman" w:hAnsi="Times New Roman" w:cs="Times New Roman"/>
          <w:sz w:val="28"/>
          <w:szCs w:val="28"/>
        </w:rPr>
        <w:t xml:space="preserve"> Спаса на Песках, изображённая на картине, </w:t>
      </w:r>
      <w:r w:rsidR="003F6FE9" w:rsidRPr="003F6FE9">
        <w:rPr>
          <w:rFonts w:ascii="Times New Roman" w:hAnsi="Times New Roman" w:cs="Times New Roman"/>
          <w:sz w:val="28"/>
          <w:szCs w:val="28"/>
        </w:rPr>
        <w:t xml:space="preserve"> стоит и поныне, окруженная теперь совсем иной городской средой. Найдите это место и сфотографируйте. Как сейчас могла бы выглядеть эта картина? Опишите ее.</w:t>
      </w:r>
    </w:p>
    <w:p w:rsidR="009D2FD9" w:rsidRDefault="009D2FD9" w:rsidP="009D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271F01" w:rsidRDefault="00C12355" w:rsidP="009D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2355">
        <w:rPr>
          <w:rFonts w:ascii="Times New Roman" w:hAnsi="Times New Roman" w:cs="Times New Roman"/>
          <w:sz w:val="28"/>
          <w:szCs w:val="28"/>
        </w:rPr>
        <w:t xml:space="preserve">Рассмотрите картину А. </w:t>
      </w:r>
      <w:proofErr w:type="spellStart"/>
      <w:r w:rsidRPr="00C12355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C12355">
        <w:rPr>
          <w:rFonts w:ascii="Times New Roman" w:hAnsi="Times New Roman" w:cs="Times New Roman"/>
          <w:sz w:val="28"/>
          <w:szCs w:val="28"/>
        </w:rPr>
        <w:t xml:space="preserve"> «Грачи прилетели», экспонировавшуюся на первой выставке передвижников в 1871 году. Что сближает картины В.Д. Поленова «Московский дворик» и А.</w:t>
      </w:r>
      <w:r w:rsidR="00B12BF3">
        <w:rPr>
          <w:rFonts w:ascii="Times New Roman" w:hAnsi="Times New Roman" w:cs="Times New Roman"/>
          <w:sz w:val="28"/>
          <w:szCs w:val="28"/>
        </w:rPr>
        <w:t>К.</w:t>
      </w:r>
      <w:bookmarkStart w:id="0" w:name="_GoBack"/>
      <w:bookmarkEnd w:id="0"/>
      <w:r w:rsidRPr="00C12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355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C12355">
        <w:rPr>
          <w:rFonts w:ascii="Times New Roman" w:hAnsi="Times New Roman" w:cs="Times New Roman"/>
          <w:sz w:val="28"/>
          <w:szCs w:val="28"/>
        </w:rPr>
        <w:t xml:space="preserve"> «Грачи прилетели»? В чем их своеобразие? Напишите об этом эссе. </w:t>
      </w:r>
    </w:p>
    <w:p w:rsidR="00271F01" w:rsidRDefault="00271F01" w:rsidP="009D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0525" cy="4762500"/>
            <wp:effectExtent l="0" t="0" r="9525" b="0"/>
            <wp:docPr id="2" name="Рисунок 2" descr="C:\Users\ikruglova\Desktop\25.08.15.РЯ.Сочинение по картине Поленова.2\element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ruglova\Desktop\25.08.15.РЯ.Сочинение по картине Поленова.2\elements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01" w:rsidRDefault="00271F01" w:rsidP="009D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77" w:rsidRDefault="001E4777" w:rsidP="009D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F01" w:rsidRPr="000F66C2" w:rsidRDefault="00271F01" w:rsidP="009D2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1F01" w:rsidRPr="000F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3"/>
    <w:rsid w:val="000F66C2"/>
    <w:rsid w:val="001E4777"/>
    <w:rsid w:val="00271F01"/>
    <w:rsid w:val="003F6FE9"/>
    <w:rsid w:val="00643396"/>
    <w:rsid w:val="006B314C"/>
    <w:rsid w:val="00842F9C"/>
    <w:rsid w:val="009D2FD9"/>
    <w:rsid w:val="00B12BF3"/>
    <w:rsid w:val="00C12355"/>
    <w:rsid w:val="00C17B03"/>
    <w:rsid w:val="00D21BCA"/>
    <w:rsid w:val="00DA7503"/>
    <w:rsid w:val="00E83553"/>
    <w:rsid w:val="00EB50B2"/>
    <w:rsid w:val="00EE1859"/>
    <w:rsid w:val="00F2594D"/>
    <w:rsid w:val="00F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6C2"/>
    <w:pPr>
      <w:spacing w:before="100" w:beforeAutospacing="1" w:after="100" w:afterAutospacing="1" w:line="240" w:lineRule="auto"/>
      <w:ind w:left="300" w:right="300" w:firstLine="300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6C2"/>
    <w:pPr>
      <w:spacing w:before="100" w:beforeAutospacing="1" w:after="100" w:afterAutospacing="1" w:line="240" w:lineRule="auto"/>
      <w:ind w:left="300" w:right="300" w:firstLine="300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F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Меренкова</cp:lastModifiedBy>
  <cp:revision>13</cp:revision>
  <dcterms:created xsi:type="dcterms:W3CDTF">2015-02-09T08:24:00Z</dcterms:created>
  <dcterms:modified xsi:type="dcterms:W3CDTF">2015-08-28T12:23:00Z</dcterms:modified>
</cp:coreProperties>
</file>