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58" w:rsidRDefault="00776E58" w:rsidP="00776E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Задание № 2</w:t>
      </w:r>
    </w:p>
    <w:p w:rsidR="00B744C7" w:rsidRPr="00776E58" w:rsidRDefault="00B744C7" w:rsidP="00776E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76E58">
        <w:rPr>
          <w:sz w:val="28"/>
          <w:szCs w:val="28"/>
        </w:rPr>
        <w:t xml:space="preserve">по теме «Светодиоды» </w:t>
      </w:r>
    </w:p>
    <w:p w:rsidR="00B744C7" w:rsidRPr="00192B1D" w:rsidRDefault="00B744C7" w:rsidP="00B744C7">
      <w:pPr>
        <w:rPr>
          <w:rFonts w:ascii="Times New Roman" w:hAnsi="Times New Roman" w:cs="Times New Roman"/>
          <w:sz w:val="28"/>
          <w:szCs w:val="28"/>
        </w:rPr>
      </w:pPr>
    </w:p>
    <w:p w:rsidR="00B744C7" w:rsidRPr="00776E58" w:rsidRDefault="00B744C7" w:rsidP="00B74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7975">
        <w:rPr>
          <w:rFonts w:ascii="Times New Roman" w:hAnsi="Times New Roman" w:cs="Times New Roman"/>
          <w:sz w:val="28"/>
          <w:szCs w:val="28"/>
        </w:rPr>
        <w:t>Почему н</w:t>
      </w:r>
      <w:r w:rsidRPr="001F7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разрешается подключать светодиоды напрямую к питанию? </w:t>
      </w:r>
    </w:p>
    <w:p w:rsidR="00776E58" w:rsidRPr="001F7975" w:rsidRDefault="00776E58" w:rsidP="00776E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4C7" w:rsidRPr="001F7975" w:rsidRDefault="00B744C7" w:rsidP="00B74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7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чего можно подключить светодиоды в цепь?</w:t>
      </w:r>
      <w:r w:rsidRPr="001F79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B744C7" w:rsidRPr="001F7975" w:rsidRDefault="00B744C7" w:rsidP="00B74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7975">
        <w:rPr>
          <w:rFonts w:ascii="Times New Roman" w:hAnsi="Times New Roman" w:cs="Times New Roman"/>
          <w:sz w:val="28"/>
          <w:szCs w:val="28"/>
        </w:rPr>
        <w:t>От чего зависит  яркость света, излучаемого светодиодом?</w:t>
      </w:r>
      <w:r w:rsidRPr="001F7975">
        <w:rPr>
          <w:rFonts w:ascii="Times New Roman" w:hAnsi="Times New Roman" w:cs="Times New Roman"/>
          <w:sz w:val="28"/>
          <w:szCs w:val="28"/>
        </w:rPr>
        <w:br/>
      </w:r>
    </w:p>
    <w:p w:rsidR="00776E58" w:rsidRDefault="00B744C7" w:rsidP="00B74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E5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 цвета бывают светодиоды?</w:t>
      </w:r>
      <w:r w:rsidRPr="00776E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B744C7" w:rsidRPr="00776E58" w:rsidRDefault="00B744C7" w:rsidP="00B74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E58">
        <w:rPr>
          <w:rFonts w:ascii="Times New Roman" w:hAnsi="Times New Roman" w:cs="Times New Roman"/>
          <w:sz w:val="28"/>
          <w:szCs w:val="28"/>
        </w:rPr>
        <w:t>Выберите правильное подключение светодиодов к питанию и объясните почему:</w:t>
      </w:r>
    </w:p>
    <w:p w:rsidR="00B744C7" w:rsidRPr="001F7975" w:rsidRDefault="00776E58" w:rsidP="00B74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507">
        <w:rPr>
          <w:noProof/>
          <w:lang w:eastAsia="ru-RU"/>
        </w:rPr>
        <w:drawing>
          <wp:inline distT="0" distB="0" distL="0" distR="0" wp14:anchorId="5F2C1B8C" wp14:editId="3A29B468">
            <wp:extent cx="1511667" cy="113110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068" t="25633" r="56478" b="40507"/>
                    <a:stretch/>
                  </pic:blipFill>
                  <pic:spPr bwMode="auto">
                    <a:xfrm>
                      <a:off x="0" y="0"/>
                      <a:ext cx="1512112" cy="1131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4C7" w:rsidRPr="00267565" w:rsidRDefault="00B744C7" w:rsidP="00B744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6138" w:rsidRDefault="00AF6138"/>
    <w:sectPr w:rsidR="00AF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1B"/>
    <w:multiLevelType w:val="hybridMultilevel"/>
    <w:tmpl w:val="BE62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4A"/>
    <w:rsid w:val="00353507"/>
    <w:rsid w:val="00776E58"/>
    <w:rsid w:val="009115D9"/>
    <w:rsid w:val="009B08E1"/>
    <w:rsid w:val="00AF6138"/>
    <w:rsid w:val="00B6434A"/>
    <w:rsid w:val="00B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C7"/>
  </w:style>
  <w:style w:type="paragraph" w:styleId="1">
    <w:name w:val="heading 1"/>
    <w:basedOn w:val="a"/>
    <w:link w:val="10"/>
    <w:uiPriority w:val="9"/>
    <w:qFormat/>
    <w:rsid w:val="00911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1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115D9"/>
    <w:rPr>
      <w:i/>
      <w:iCs/>
    </w:rPr>
  </w:style>
  <w:style w:type="paragraph" w:styleId="a4">
    <w:name w:val="List Paragraph"/>
    <w:basedOn w:val="a"/>
    <w:uiPriority w:val="34"/>
    <w:qFormat/>
    <w:rsid w:val="00B74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C7"/>
  </w:style>
  <w:style w:type="paragraph" w:styleId="1">
    <w:name w:val="heading 1"/>
    <w:basedOn w:val="a"/>
    <w:link w:val="10"/>
    <w:uiPriority w:val="9"/>
    <w:qFormat/>
    <w:rsid w:val="00911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1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115D9"/>
    <w:rPr>
      <w:i/>
      <w:iCs/>
    </w:rPr>
  </w:style>
  <w:style w:type="paragraph" w:styleId="a4">
    <w:name w:val="List Paragraph"/>
    <w:basedOn w:val="a"/>
    <w:uiPriority w:val="34"/>
    <w:qFormat/>
    <w:rsid w:val="00B74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П. Нугаева</dc:creator>
  <cp:keywords/>
  <dc:description/>
  <cp:lastModifiedBy>Нина П. Нугаева</cp:lastModifiedBy>
  <cp:revision>4</cp:revision>
  <dcterms:created xsi:type="dcterms:W3CDTF">2015-05-25T11:47:00Z</dcterms:created>
  <dcterms:modified xsi:type="dcterms:W3CDTF">2015-05-26T13:29:00Z</dcterms:modified>
</cp:coreProperties>
</file>