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BE" w:rsidRPr="0083338C" w:rsidRDefault="00EF117B" w:rsidP="006C024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1399F" w:rsidRPr="0083338C">
        <w:rPr>
          <w:b/>
          <w:sz w:val="28"/>
          <w:szCs w:val="28"/>
        </w:rPr>
        <w:t>атериалы для производства мебели</w:t>
      </w:r>
    </w:p>
    <w:p w:rsidR="002C49BE" w:rsidRPr="0083338C" w:rsidRDefault="002C49BE" w:rsidP="006C02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38C">
        <w:rPr>
          <w:sz w:val="28"/>
          <w:szCs w:val="28"/>
        </w:rPr>
        <w:t>В производстве мебели применяют древесные, полимерные,</w:t>
      </w:r>
      <w:r w:rsidR="006C0247">
        <w:rPr>
          <w:sz w:val="28"/>
          <w:szCs w:val="28"/>
        </w:rPr>
        <w:t xml:space="preserve"> металлические, стеклянные мате</w:t>
      </w:r>
      <w:r w:rsidRPr="0083338C">
        <w:rPr>
          <w:sz w:val="28"/>
          <w:szCs w:val="28"/>
        </w:rPr>
        <w:t>риалы.</w:t>
      </w:r>
    </w:p>
    <w:p w:rsidR="002C49BE" w:rsidRPr="0083338C" w:rsidRDefault="002C49BE" w:rsidP="006C02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38C">
        <w:rPr>
          <w:i/>
          <w:iCs/>
          <w:sz w:val="28"/>
          <w:szCs w:val="28"/>
        </w:rPr>
        <w:t xml:space="preserve">Древесина </w:t>
      </w:r>
      <w:r w:rsidR="006C0247" w:rsidRPr="006C0247">
        <w:rPr>
          <w:sz w:val="28"/>
          <w:szCs w:val="28"/>
        </w:rPr>
        <w:t>−</w:t>
      </w:r>
      <w:r w:rsidR="006C0247">
        <w:rPr>
          <w:sz w:val="28"/>
          <w:szCs w:val="28"/>
        </w:rPr>
        <w:t xml:space="preserve"> это основной материал для из</w:t>
      </w:r>
      <w:r w:rsidRPr="0083338C">
        <w:rPr>
          <w:sz w:val="28"/>
          <w:szCs w:val="28"/>
        </w:rPr>
        <w:t>готовления</w:t>
      </w:r>
      <w:r w:rsidR="006C0247">
        <w:rPr>
          <w:sz w:val="28"/>
          <w:szCs w:val="28"/>
        </w:rPr>
        <w:t xml:space="preserve"> мебели. Она имеет высокую прочность, твё</w:t>
      </w:r>
      <w:r w:rsidRPr="0083338C">
        <w:rPr>
          <w:sz w:val="28"/>
          <w:szCs w:val="28"/>
        </w:rPr>
        <w:t>рдо</w:t>
      </w:r>
      <w:r w:rsidR="006C0247">
        <w:rPr>
          <w:sz w:val="28"/>
          <w:szCs w:val="28"/>
        </w:rPr>
        <w:t>сть, легко обрабатывается; в су</w:t>
      </w:r>
      <w:r w:rsidRPr="0083338C">
        <w:rPr>
          <w:sz w:val="28"/>
          <w:szCs w:val="28"/>
        </w:rPr>
        <w:t>хих отаплив</w:t>
      </w:r>
      <w:r w:rsidR="006C0247">
        <w:rPr>
          <w:sz w:val="28"/>
          <w:szCs w:val="28"/>
        </w:rPr>
        <w:t>аемых помещениях обладает долго</w:t>
      </w:r>
      <w:r w:rsidRPr="0083338C">
        <w:rPr>
          <w:sz w:val="28"/>
          <w:szCs w:val="28"/>
        </w:rPr>
        <w:t>вечностью. Меб</w:t>
      </w:r>
      <w:r w:rsidR="006C0247">
        <w:rPr>
          <w:sz w:val="28"/>
          <w:szCs w:val="28"/>
        </w:rPr>
        <w:t>ель из древесины гигиенична, не </w:t>
      </w:r>
      <w:r w:rsidRPr="0083338C">
        <w:rPr>
          <w:sz w:val="28"/>
          <w:szCs w:val="28"/>
        </w:rPr>
        <w:t>вы</w:t>
      </w:r>
      <w:r w:rsidR="006C0247">
        <w:rPr>
          <w:sz w:val="28"/>
          <w:szCs w:val="28"/>
        </w:rPr>
        <w:t>деляет токсичных веществ. В про</w:t>
      </w:r>
      <w:r w:rsidRPr="0083338C">
        <w:rPr>
          <w:sz w:val="28"/>
          <w:szCs w:val="28"/>
        </w:rPr>
        <w:t>изводстве мебели применяют пиломате</w:t>
      </w:r>
      <w:r w:rsidR="006C0247">
        <w:rPr>
          <w:sz w:val="28"/>
          <w:szCs w:val="28"/>
        </w:rPr>
        <w:t>риалы (доски, бруски), шпон лущёный, строганый, фа</w:t>
      </w:r>
      <w:r w:rsidRPr="0083338C">
        <w:rPr>
          <w:sz w:val="28"/>
          <w:szCs w:val="28"/>
        </w:rPr>
        <w:t>неру, древ</w:t>
      </w:r>
      <w:r w:rsidR="006C0247">
        <w:rPr>
          <w:sz w:val="28"/>
          <w:szCs w:val="28"/>
        </w:rPr>
        <w:t xml:space="preserve">есно-стружечные плиты, </w:t>
      </w:r>
      <w:proofErr w:type="gramStart"/>
      <w:r w:rsidR="006C0247">
        <w:rPr>
          <w:sz w:val="28"/>
          <w:szCs w:val="28"/>
        </w:rPr>
        <w:t>древесно-</w:t>
      </w:r>
      <w:r w:rsidRPr="0083338C">
        <w:rPr>
          <w:sz w:val="28"/>
          <w:szCs w:val="28"/>
        </w:rPr>
        <w:t>волокнистые</w:t>
      </w:r>
      <w:proofErr w:type="gramEnd"/>
      <w:r w:rsidRPr="0083338C">
        <w:rPr>
          <w:sz w:val="28"/>
          <w:szCs w:val="28"/>
        </w:rPr>
        <w:t xml:space="preserve"> плиты.</w:t>
      </w:r>
    </w:p>
    <w:p w:rsidR="002C49BE" w:rsidRPr="0083338C" w:rsidRDefault="002C49BE" w:rsidP="006C02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38C">
        <w:rPr>
          <w:i/>
          <w:iCs/>
          <w:sz w:val="28"/>
          <w:szCs w:val="28"/>
        </w:rPr>
        <w:t xml:space="preserve">Пластмассы </w:t>
      </w:r>
      <w:r w:rsidR="006C0247">
        <w:rPr>
          <w:sz w:val="28"/>
          <w:szCs w:val="28"/>
        </w:rPr>
        <w:t>широко используются в произ</w:t>
      </w:r>
      <w:r w:rsidRPr="0083338C">
        <w:rPr>
          <w:sz w:val="28"/>
          <w:szCs w:val="28"/>
        </w:rPr>
        <w:t>водстве мебе</w:t>
      </w:r>
      <w:r w:rsidR="006C0247">
        <w:rPr>
          <w:sz w:val="28"/>
          <w:szCs w:val="28"/>
        </w:rPr>
        <w:t>ли. Пластмассы имеют разнообраз</w:t>
      </w:r>
      <w:r w:rsidRPr="0083338C">
        <w:rPr>
          <w:sz w:val="28"/>
          <w:szCs w:val="28"/>
        </w:rPr>
        <w:t>ные свойств</w:t>
      </w:r>
      <w:r w:rsidR="006C0247">
        <w:rPr>
          <w:sz w:val="28"/>
          <w:szCs w:val="28"/>
        </w:rPr>
        <w:t>а: применяются как амортизационный материал в мягкой мебели, как декоративные плё</w:t>
      </w:r>
      <w:r w:rsidRPr="0083338C">
        <w:rPr>
          <w:sz w:val="28"/>
          <w:szCs w:val="28"/>
        </w:rPr>
        <w:t>нки д</w:t>
      </w:r>
      <w:r w:rsidR="006C0247">
        <w:rPr>
          <w:sz w:val="28"/>
          <w:szCs w:val="28"/>
        </w:rPr>
        <w:t>ля облицовки деталей мебели, из</w:t>
      </w:r>
      <w:r w:rsidRPr="0083338C">
        <w:rPr>
          <w:sz w:val="28"/>
          <w:szCs w:val="28"/>
        </w:rPr>
        <w:t>готовления сидений, ящиков.</w:t>
      </w:r>
    </w:p>
    <w:p w:rsidR="002C49BE" w:rsidRPr="0083338C" w:rsidRDefault="002C49BE" w:rsidP="006C02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38C">
        <w:rPr>
          <w:i/>
          <w:iCs/>
          <w:sz w:val="28"/>
          <w:szCs w:val="28"/>
        </w:rPr>
        <w:t xml:space="preserve">Текстильные </w:t>
      </w:r>
      <w:r w:rsidR="006C0247">
        <w:rPr>
          <w:sz w:val="28"/>
          <w:szCs w:val="28"/>
        </w:rPr>
        <w:t>материалы применяют для на</w:t>
      </w:r>
      <w:r w:rsidRPr="0083338C">
        <w:rPr>
          <w:sz w:val="28"/>
          <w:szCs w:val="28"/>
        </w:rPr>
        <w:t>ружной обивки мебели и как покровные ткани для обтяжки внутренних элементов мебели.</w:t>
      </w:r>
    </w:p>
    <w:p w:rsidR="002C49BE" w:rsidRPr="0083338C" w:rsidRDefault="002C49BE" w:rsidP="006C02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38C">
        <w:rPr>
          <w:i/>
          <w:iCs/>
          <w:sz w:val="28"/>
          <w:szCs w:val="28"/>
        </w:rPr>
        <w:t xml:space="preserve">Отделочные </w:t>
      </w:r>
      <w:r w:rsidRPr="0083338C">
        <w:rPr>
          <w:sz w:val="28"/>
          <w:szCs w:val="28"/>
        </w:rPr>
        <w:t>материалы пред</w:t>
      </w:r>
      <w:r w:rsidR="006C0247">
        <w:rPr>
          <w:sz w:val="28"/>
          <w:szCs w:val="28"/>
        </w:rPr>
        <w:t>назначаются для отделки мебели в целях улучшения внеш</w:t>
      </w:r>
      <w:r w:rsidRPr="0083338C">
        <w:rPr>
          <w:sz w:val="28"/>
          <w:szCs w:val="28"/>
        </w:rPr>
        <w:t xml:space="preserve">него вида </w:t>
      </w:r>
      <w:r w:rsidR="006C0247">
        <w:rPr>
          <w:sz w:val="28"/>
          <w:szCs w:val="28"/>
        </w:rPr>
        <w:t>и защиты от воздействия окружаю</w:t>
      </w:r>
      <w:r w:rsidRPr="0083338C">
        <w:rPr>
          <w:sz w:val="28"/>
          <w:szCs w:val="28"/>
        </w:rPr>
        <w:t>щей среды.</w:t>
      </w:r>
    </w:p>
    <w:p w:rsidR="002C49BE" w:rsidRPr="0083338C" w:rsidRDefault="002C49BE" w:rsidP="006C02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38C">
        <w:rPr>
          <w:sz w:val="28"/>
          <w:szCs w:val="28"/>
        </w:rPr>
        <w:t>К отдел</w:t>
      </w:r>
      <w:r w:rsidR="006C0247">
        <w:rPr>
          <w:sz w:val="28"/>
          <w:szCs w:val="28"/>
        </w:rPr>
        <w:t>очным мебельным материалам относят: красящие вещества, шпатлёвки, грунтов</w:t>
      </w:r>
      <w:r w:rsidRPr="0083338C">
        <w:rPr>
          <w:sz w:val="28"/>
          <w:szCs w:val="28"/>
        </w:rPr>
        <w:t>ки, лаки, эм</w:t>
      </w:r>
      <w:r w:rsidR="006C0247">
        <w:rPr>
          <w:sz w:val="28"/>
          <w:szCs w:val="28"/>
        </w:rPr>
        <w:t>али, политуры, составы для осве</w:t>
      </w:r>
      <w:r w:rsidRPr="0083338C">
        <w:rPr>
          <w:sz w:val="28"/>
          <w:szCs w:val="28"/>
        </w:rPr>
        <w:t>жения поверхности, текстурную бумагу и др.</w:t>
      </w:r>
    </w:p>
    <w:p w:rsidR="002C49BE" w:rsidRPr="0083338C" w:rsidRDefault="006C0247" w:rsidP="006C02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Крепё</w:t>
      </w:r>
      <w:r w:rsidR="002C49BE" w:rsidRPr="0083338C">
        <w:rPr>
          <w:i/>
          <w:iCs/>
          <w:sz w:val="28"/>
          <w:szCs w:val="28"/>
        </w:rPr>
        <w:t xml:space="preserve">жные </w:t>
      </w:r>
      <w:r w:rsidR="002C49BE" w:rsidRPr="0083338C">
        <w:rPr>
          <w:sz w:val="28"/>
          <w:szCs w:val="28"/>
        </w:rPr>
        <w:t>из</w:t>
      </w:r>
      <w:r>
        <w:rPr>
          <w:sz w:val="28"/>
          <w:szCs w:val="28"/>
        </w:rPr>
        <w:t>делия: гвозди декоративные, скобы крепё</w:t>
      </w:r>
      <w:r w:rsidR="002C49BE" w:rsidRPr="0083338C">
        <w:rPr>
          <w:sz w:val="28"/>
          <w:szCs w:val="28"/>
        </w:rPr>
        <w:t>жные, шурупы, полкодержатели и др.</w:t>
      </w:r>
    </w:p>
    <w:p w:rsidR="002C49BE" w:rsidRPr="0083338C" w:rsidRDefault="002C49BE" w:rsidP="006C02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38C">
        <w:rPr>
          <w:i/>
          <w:iCs/>
          <w:sz w:val="28"/>
          <w:szCs w:val="28"/>
        </w:rPr>
        <w:t>Фурнитура</w:t>
      </w:r>
      <w:r w:rsidR="006C0247">
        <w:rPr>
          <w:i/>
          <w:iCs/>
          <w:sz w:val="28"/>
          <w:szCs w:val="28"/>
        </w:rPr>
        <w:t xml:space="preserve"> </w:t>
      </w:r>
      <w:r w:rsidR="006C0247">
        <w:rPr>
          <w:sz w:val="28"/>
          <w:szCs w:val="28"/>
        </w:rPr>
        <w:t>− замки мебельные, ручки; стек</w:t>
      </w:r>
      <w:r w:rsidRPr="0083338C">
        <w:rPr>
          <w:sz w:val="28"/>
          <w:szCs w:val="28"/>
        </w:rPr>
        <w:t>ло для мебели полированное, неполированно</w:t>
      </w:r>
      <w:r w:rsidR="006C0247">
        <w:rPr>
          <w:sz w:val="28"/>
          <w:szCs w:val="28"/>
        </w:rPr>
        <w:t>е, узорчатое толщиной от 3 до 7 </w:t>
      </w:r>
      <w:r w:rsidRPr="0083338C">
        <w:rPr>
          <w:sz w:val="28"/>
          <w:szCs w:val="28"/>
        </w:rPr>
        <w:t>мм.</w:t>
      </w:r>
    </w:p>
    <w:p w:rsidR="00583300" w:rsidRPr="006C0247" w:rsidRDefault="002C49BE" w:rsidP="006C024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38C">
        <w:rPr>
          <w:i/>
          <w:iCs/>
          <w:sz w:val="28"/>
          <w:szCs w:val="28"/>
        </w:rPr>
        <w:t xml:space="preserve">Зеркала </w:t>
      </w:r>
      <w:r w:rsidRPr="0083338C">
        <w:rPr>
          <w:sz w:val="28"/>
          <w:szCs w:val="28"/>
        </w:rPr>
        <w:t xml:space="preserve">для </w:t>
      </w:r>
      <w:r w:rsidR="006C0247">
        <w:rPr>
          <w:sz w:val="28"/>
          <w:szCs w:val="28"/>
        </w:rPr>
        <w:t>шкафов, трельяжей, сервантов из</w:t>
      </w:r>
      <w:r w:rsidRPr="0083338C">
        <w:rPr>
          <w:sz w:val="28"/>
          <w:szCs w:val="28"/>
        </w:rPr>
        <w:t>готовляют из по</w:t>
      </w:r>
      <w:r w:rsidR="006C0247">
        <w:rPr>
          <w:sz w:val="28"/>
          <w:szCs w:val="28"/>
        </w:rPr>
        <w:t>лированного стекла. Зеркала имеют крутой (17−</w:t>
      </w:r>
      <w:bookmarkStart w:id="0" w:name="_GoBack"/>
      <w:bookmarkEnd w:id="0"/>
      <w:r w:rsidR="006C0247">
        <w:rPr>
          <w:sz w:val="28"/>
          <w:szCs w:val="28"/>
        </w:rPr>
        <w:t>30°) или пологий (5−</w:t>
      </w:r>
      <w:r w:rsidRPr="0083338C">
        <w:rPr>
          <w:sz w:val="28"/>
          <w:szCs w:val="28"/>
        </w:rPr>
        <w:t>12°) фацет.</w:t>
      </w:r>
    </w:p>
    <w:sectPr w:rsidR="00583300" w:rsidRPr="006C0247" w:rsidSect="00B06F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93C"/>
    <w:multiLevelType w:val="multilevel"/>
    <w:tmpl w:val="4F32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44F16"/>
    <w:multiLevelType w:val="multilevel"/>
    <w:tmpl w:val="A504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AC"/>
    <w:rsid w:val="00014515"/>
    <w:rsid w:val="0011399F"/>
    <w:rsid w:val="00186A7F"/>
    <w:rsid w:val="002C49BE"/>
    <w:rsid w:val="00583300"/>
    <w:rsid w:val="006C0247"/>
    <w:rsid w:val="007365AC"/>
    <w:rsid w:val="0083338C"/>
    <w:rsid w:val="009B7E9F"/>
    <w:rsid w:val="00B06FCF"/>
    <w:rsid w:val="00BD78E1"/>
    <w:rsid w:val="00D00BA0"/>
    <w:rsid w:val="00EF117B"/>
    <w:rsid w:val="00F97050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5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056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2C49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5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056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2C49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1286</Characters>
  <Application>Microsoft Office Word</Application>
  <DocSecurity>0</DocSecurity>
  <Lines>10</Lines>
  <Paragraphs>3</Paragraphs>
  <ScaleCrop>false</ScaleCrop>
  <Company>Hewlett-Packard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Гаврик</dc:creator>
  <cp:keywords/>
  <dc:description/>
  <cp:lastModifiedBy>Оксана Ю. Денисова</cp:lastModifiedBy>
  <cp:revision>19</cp:revision>
  <dcterms:created xsi:type="dcterms:W3CDTF">2015-01-22T11:31:00Z</dcterms:created>
  <dcterms:modified xsi:type="dcterms:W3CDTF">2016-05-24T15:47:00Z</dcterms:modified>
</cp:coreProperties>
</file>